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ADRIAN BERAR</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Adrian BERAR is a senior quality professional with more than 20 years of relevant experience across the Oil and Gas, Power Generation, Construction, Automotive and industrial-goods sectors. He has more than 10 years of experience in industrial-goods inspection, covering instrumentation, corrosion and erosion monitoring systems, valves, flow meters, analyzers, electrical cabinets, control systems and vibration-monitoring equipment. He also brings more than 11 and a half years of experience in seamless and threaded pipe production, including OCTG and line pipes, with responsibility for NDT, mechanical and chemical testing, dimensional control, painting and final inspection. His background includes managing third-party inspection at Tenaris Silcotub, leading inspection teams and participating in more than 300 projects for major international clients and end users.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2005 – 2008 – Bachelor of Electromechanical Engineer, Technical University Cluj-Napoca</w:t>
      </w:r>
    </w:p>
    <w:p>
      <w:pPr>
        <w:pStyle w:val="ListBullet"/>
        <w:spacing w:before="0" w:after="0"/>
        <w:ind w:left="720" w:hanging="360"/>
        <w:jc w:val="both"/>
      </w:pPr>
      <w:r>
        <w:rPr>
          <w:rFonts w:ascii="Arial" w:hAnsi="Arial"/>
          <w:b w:val="0"/>
          <w:sz w:val="22"/>
        </w:rPr>
        <w:t>1999 – 2003 – Electronics Technician “Voievodul Gelu” High School, Zalau</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2019 - Supplier Quality Surveillance Knowledge Validation – Valves – Provided by Fluor University</w:t>
      </w:r>
    </w:p>
    <w:p>
      <w:pPr>
        <w:pStyle w:val="ListBullet"/>
        <w:spacing w:before="0" w:after="0"/>
        <w:ind w:left="720" w:hanging="360"/>
        <w:jc w:val="both"/>
      </w:pPr>
      <w:r>
        <w:rPr>
          <w:rFonts w:ascii="Arial" w:hAnsi="Arial"/>
          <w:b w:val="0"/>
          <w:sz w:val="22"/>
        </w:rPr>
        <w:t>2019 - Shop Fabrication Piping – Provided by Fluor University</w:t>
      </w:r>
    </w:p>
    <w:p>
      <w:pPr>
        <w:pStyle w:val="ListBullet"/>
        <w:spacing w:before="0" w:after="0"/>
        <w:ind w:left="720" w:hanging="360"/>
        <w:jc w:val="both"/>
      </w:pPr>
      <w:r>
        <w:rPr>
          <w:rFonts w:ascii="Arial" w:hAnsi="Arial"/>
          <w:b w:val="0"/>
          <w:sz w:val="22"/>
        </w:rPr>
        <w:t>2019 - Supplier Quality Surveillance Knowledge Validation Electrical – Provided by Fluor University</w:t>
      </w:r>
    </w:p>
    <w:p>
      <w:pPr>
        <w:pStyle w:val="ListBullet"/>
        <w:spacing w:before="0" w:after="0"/>
        <w:ind w:left="720" w:hanging="360"/>
        <w:jc w:val="both"/>
      </w:pPr>
      <w:r>
        <w:rPr>
          <w:rFonts w:ascii="Arial" w:hAnsi="Arial"/>
          <w:b w:val="0"/>
          <w:sz w:val="22"/>
        </w:rPr>
        <w:t>2018 – Field Expediting - Provided by Rina</w:t>
      </w:r>
    </w:p>
    <w:p>
      <w:pPr>
        <w:pStyle w:val="ListBullet"/>
        <w:spacing w:before="0" w:after="0"/>
        <w:ind w:left="720" w:hanging="360"/>
        <w:jc w:val="both"/>
      </w:pPr>
      <w:r>
        <w:rPr>
          <w:rFonts w:ascii="Arial" w:hAnsi="Arial"/>
          <w:b w:val="0"/>
          <w:sz w:val="22"/>
        </w:rPr>
        <w:t>2018 – Coatings / Painting, General Mechanical, NDT, Welding, OCTG, QA/QC Knowledge &amp; Math Skills - Provided by Rina</w:t>
      </w:r>
    </w:p>
    <w:p>
      <w:pPr>
        <w:pStyle w:val="ListBullet"/>
        <w:spacing w:before="0" w:after="0"/>
        <w:ind w:left="720" w:hanging="360"/>
        <w:jc w:val="both"/>
      </w:pPr>
      <w:r>
        <w:rPr>
          <w:rFonts w:ascii="Arial" w:hAnsi="Arial"/>
          <w:b w:val="0"/>
          <w:sz w:val="22"/>
        </w:rPr>
        <w:t>2015 – Internal Auditor Training For Quality Management Systems based on ISO/TS 16949:2009 – LRQA Training (Certificate Number 339 Issued on 15/07/2015)</w:t>
      </w:r>
    </w:p>
    <w:p>
      <w:pPr>
        <w:pStyle w:val="ListBullet"/>
        <w:spacing w:before="0" w:after="0"/>
        <w:ind w:left="720" w:hanging="360"/>
        <w:jc w:val="both"/>
      </w:pPr>
      <w:r>
        <w:rPr>
          <w:rFonts w:ascii="Arial" w:hAnsi="Arial"/>
          <w:b w:val="0"/>
          <w:sz w:val="22"/>
        </w:rPr>
        <w:t>2014 – Internal Auditor Training Course for Quality, Environmental &amp; Occupational Health and Safety Management Systems based on ISO 9001:2015, ISO 14001:2004, ISO 18001:2007 – LRQA Training (Certificate Number 267 Issued on 03/06/2014)</w:t>
      </w:r>
    </w:p>
    <w:p>
      <w:pPr>
        <w:pStyle w:val="ListBullet"/>
        <w:spacing w:before="0" w:after="0"/>
        <w:ind w:left="720" w:hanging="360"/>
        <w:jc w:val="both"/>
      </w:pPr>
      <w:r>
        <w:rPr>
          <w:rFonts w:ascii="Arial" w:hAnsi="Arial"/>
          <w:b w:val="0"/>
          <w:sz w:val="22"/>
        </w:rPr>
        <w:t>2013 - NDT trainings and recertification - TENARIS Silcotub, Zalau-Romania</w:t>
      </w:r>
    </w:p>
    <w:p>
      <w:pPr>
        <w:pStyle w:val="ListBullet"/>
        <w:spacing w:before="0" w:after="0"/>
        <w:ind w:left="720" w:hanging="360"/>
        <w:jc w:val="both"/>
      </w:pPr>
      <w:r>
        <w:rPr>
          <w:rFonts w:ascii="Arial" w:hAnsi="Arial"/>
          <w:b w:val="0"/>
          <w:sz w:val="22"/>
        </w:rPr>
        <w:t>2006-2007 - NDT courses where I obtained certificates in UT,ET and MT fields – TENARIS Silcotub, Zalau-Romania</w:t>
      </w:r>
    </w:p>
    <w:p>
      <w:pPr>
        <w:pStyle w:val="ListBullet"/>
        <w:spacing w:before="0" w:after="0"/>
        <w:ind w:left="720" w:hanging="360"/>
        <w:jc w:val="both"/>
      </w:pPr>
      <w:r>
        <w:rPr>
          <w:rFonts w:ascii="Arial" w:hAnsi="Arial"/>
          <w:b w:val="0"/>
          <w:sz w:val="22"/>
        </w:rPr>
        <w:t>2007-2008 - English course and certificate - TENARIS Silcotub, Zalau-Romania</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SEP 2016 – PRESENT</w:t>
      </w:r>
    </w:p>
    <w:p>
      <w:pPr>
        <w:spacing w:before="0" w:after="0"/>
        <w:jc w:val="left"/>
      </w:pPr>
      <w:r>
        <w:rPr>
          <w:rFonts w:ascii="Arial" w:hAnsi="Arial"/>
          <w:b/>
          <w:sz w:val="22"/>
        </w:rPr>
      </w:r>
    </w:p>
    <w:p>
      <w:pPr>
        <w:spacing w:before="0" w:after="0"/>
        <w:jc w:val="left"/>
      </w:pPr>
      <w:r>
        <w:rPr>
          <w:rFonts w:ascii="Arial" w:hAnsi="Arial"/>
          <w:b/>
          <w:sz w:val="22"/>
        </w:rPr>
        <w:t>SENIOR QUALITY PROFESSIONAL</w:t>
      </w:r>
    </w:p>
    <w:p>
      <w:pPr>
        <w:pStyle w:val="ListBullet"/>
        <w:spacing w:before="0" w:after="0"/>
        <w:ind w:left="720" w:hanging="360"/>
        <w:jc w:val="both"/>
      </w:pPr>
      <w:r>
        <w:rPr>
          <w:rFonts w:ascii="Arial" w:hAnsi="Arial"/>
          <w:b w:val="0"/>
          <w:sz w:val="22"/>
        </w:rPr>
        <w:t>Performed quality inspection activities on more than three hundred projects in Romania.</w:t>
      </w:r>
    </w:p>
    <w:p>
      <w:pPr>
        <w:pStyle w:val="ListBullet"/>
        <w:spacing w:before="0" w:after="0"/>
        <w:ind w:left="720" w:hanging="360"/>
        <w:jc w:val="both"/>
      </w:pPr>
      <w:r>
        <w:rPr>
          <w:rFonts w:ascii="Arial" w:hAnsi="Arial"/>
          <w:b w:val="0"/>
          <w:sz w:val="22"/>
        </w:rPr>
        <w:t>Inspected instrumentation, corrosion and erosion monitoring systems, pressure control valves, safety valves, sampling systems, flow meters, analyzers, electrical junction boxes, electrical cabinets, SIS cabinets, automation-control cabinets, FPSO controller/server/network cabinets, IO cabinets, CCTV cabinets, water modules and vibration-monitoring systems.</w:t>
      </w:r>
    </w:p>
    <w:p>
      <w:pPr>
        <w:pStyle w:val="ListBullet"/>
        <w:spacing w:before="0" w:after="0"/>
        <w:ind w:left="720" w:hanging="360"/>
        <w:jc w:val="both"/>
      </w:pPr>
      <w:r>
        <w:rPr>
          <w:rFonts w:ascii="Arial" w:hAnsi="Arial"/>
          <w:b w:val="0"/>
          <w:sz w:val="22"/>
        </w:rPr>
        <w:t>Performed expediting, dimensional inspection, welding inspection, coating and painting inspection, final inspection, factory acceptance testing, functional testing, hydrostatic testing, positive material identification, document review, calibration and inspection release activities.</w:t>
      </w:r>
    </w:p>
    <w:p>
      <w:pPr>
        <w:pStyle w:val="ListBullet"/>
        <w:spacing w:before="0" w:after="0"/>
        <w:ind w:left="720" w:hanging="360"/>
        <w:jc w:val="both"/>
      </w:pPr>
      <w:r>
        <w:rPr>
          <w:rFonts w:ascii="Arial" w:hAnsi="Arial"/>
          <w:b w:val="0"/>
          <w:sz w:val="22"/>
        </w:rPr>
        <w:t>Performed inspection of seamless pipes, threaded pipes, line pipes, tubing, casing, couplings and OCTG, including mechanical and chemical testing, NDT, hydrostatic testing, threading, marking, certification and packing.</w:t>
      </w:r>
    </w:p>
    <w:p>
      <w:pPr>
        <w:spacing w:before="0" w:after="0"/>
      </w:pPr>
    </w:p>
    <w:p>
      <w:pPr>
        <w:spacing w:before="0" w:after="0"/>
        <w:jc w:val="left"/>
      </w:pPr>
      <w:r>
        <w:rPr>
          <w:rFonts w:ascii="Arial" w:hAnsi="Arial"/>
          <w:b/>
          <w:sz w:val="22"/>
        </w:rPr>
        <w:t>JAN 2013 – SEP 2016</w:t>
      </w:r>
    </w:p>
    <w:p>
      <w:pPr>
        <w:spacing w:before="0" w:after="0"/>
        <w:jc w:val="left"/>
      </w:pPr>
      <w:r>
        <w:rPr>
          <w:rFonts w:ascii="Arial" w:hAnsi="Arial"/>
          <w:b/>
          <w:sz w:val="22"/>
        </w:rPr>
        <w:t>TENARIS ROMANIA</w:t>
      </w:r>
    </w:p>
    <w:p>
      <w:pPr>
        <w:spacing w:before="0" w:after="0"/>
        <w:jc w:val="left"/>
      </w:pPr>
      <w:r>
        <w:rPr>
          <w:rFonts w:ascii="Arial" w:hAnsi="Arial"/>
          <w:b/>
          <w:sz w:val="22"/>
        </w:rPr>
        <w:t>CUSTOMER ASSISTANCE ANALYST</w:t>
      </w:r>
    </w:p>
    <w:p>
      <w:pPr>
        <w:pStyle w:val="ListBullet"/>
        <w:spacing w:before="0" w:after="0"/>
        <w:ind w:left="720" w:hanging="360"/>
        <w:jc w:val="both"/>
      </w:pPr>
      <w:r>
        <w:rPr>
          <w:rFonts w:ascii="Arial" w:hAnsi="Arial"/>
          <w:b w:val="0"/>
          <w:sz w:val="22"/>
        </w:rPr>
        <w:t>Coordinated third-party inspection and second-party inspection.</w:t>
      </w:r>
    </w:p>
    <w:p>
      <w:pPr>
        <w:pStyle w:val="ListBullet"/>
        <w:spacing w:before="0" w:after="0"/>
        <w:ind w:left="720" w:hanging="360"/>
        <w:jc w:val="both"/>
      </w:pPr>
      <w:r>
        <w:rPr>
          <w:rFonts w:ascii="Arial" w:hAnsi="Arial"/>
          <w:b w:val="0"/>
          <w:sz w:val="22"/>
        </w:rPr>
        <w:t>Coordinated and controlled preparation of calibration pipes for EMI and UT processes.</w:t>
      </w:r>
    </w:p>
    <w:p>
      <w:pPr>
        <w:pStyle w:val="ListBullet"/>
        <w:spacing w:before="0" w:after="0"/>
        <w:ind w:left="720" w:hanging="360"/>
        <w:jc w:val="both"/>
      </w:pPr>
      <w:r>
        <w:rPr>
          <w:rFonts w:ascii="Arial" w:hAnsi="Arial"/>
          <w:b w:val="0"/>
          <w:sz w:val="22"/>
        </w:rPr>
        <w:t>Acted as technical contact point between customers, customer representatives and internal areas during order processing.</w:t>
      </w:r>
    </w:p>
    <w:p>
      <w:pPr>
        <w:pStyle w:val="ListBullet"/>
        <w:spacing w:before="0" w:after="0"/>
        <w:ind w:left="720" w:hanging="360"/>
        <w:jc w:val="both"/>
      </w:pPr>
      <w:r>
        <w:rPr>
          <w:rFonts w:ascii="Arial" w:hAnsi="Arial"/>
          <w:b w:val="0"/>
          <w:sz w:val="22"/>
        </w:rPr>
        <w:t>Organized and participated in pre-production meetings, ensuring customer requirements were considered and intervention points were agreed and defined.</w:t>
      </w:r>
    </w:p>
    <w:p>
      <w:pPr>
        <w:pStyle w:val="ListBullet"/>
        <w:spacing w:before="0" w:after="0"/>
        <w:ind w:left="720" w:hanging="360"/>
        <w:jc w:val="both"/>
      </w:pPr>
      <w:r>
        <w:rPr>
          <w:rFonts w:ascii="Arial" w:hAnsi="Arial"/>
          <w:b w:val="0"/>
          <w:sz w:val="22"/>
        </w:rPr>
        <w:t>Reviewed applicable documents, including quality control plans, inspection and test plans and customer specifications.</w:t>
      </w:r>
    </w:p>
    <w:p>
      <w:pPr>
        <w:pStyle w:val="ListBullet"/>
        <w:spacing w:before="0" w:after="0"/>
        <w:ind w:left="720" w:hanging="360"/>
        <w:jc w:val="both"/>
      </w:pPr>
      <w:r>
        <w:rPr>
          <w:rFonts w:ascii="Arial" w:hAnsi="Arial"/>
          <w:b w:val="0"/>
          <w:sz w:val="22"/>
        </w:rPr>
        <w:t>Followed up order progress and dealt with eventual problems.</w:t>
      </w:r>
    </w:p>
    <w:p>
      <w:pPr>
        <w:pStyle w:val="ListBullet"/>
        <w:spacing w:before="0" w:after="0"/>
        <w:ind w:left="720" w:hanging="360"/>
        <w:jc w:val="both"/>
      </w:pPr>
      <w:r>
        <w:rPr>
          <w:rFonts w:ascii="Arial" w:hAnsi="Arial"/>
          <w:b w:val="0"/>
          <w:sz w:val="22"/>
        </w:rPr>
        <w:t>Followed up quality events arising during order processing and participated in internal investigations of customer dissatisfaction events.</w:t>
      </w:r>
    </w:p>
    <w:p>
      <w:pPr>
        <w:pStyle w:val="ListBullet"/>
        <w:spacing w:before="0" w:after="0"/>
        <w:ind w:left="720" w:hanging="360"/>
        <w:jc w:val="both"/>
      </w:pPr>
      <w:r>
        <w:rPr>
          <w:rFonts w:ascii="Arial" w:hAnsi="Arial"/>
          <w:b w:val="0"/>
          <w:sz w:val="22"/>
        </w:rPr>
        <w:t>Prepared and reviewed applicable procedures.</w:t>
      </w:r>
    </w:p>
    <w:p>
      <w:pPr>
        <w:pStyle w:val="ListBullet"/>
        <w:spacing w:before="0" w:after="0"/>
        <w:ind w:left="720" w:hanging="360"/>
        <w:jc w:val="both"/>
      </w:pPr>
      <w:r>
        <w:rPr>
          <w:rFonts w:ascii="Arial" w:hAnsi="Arial"/>
          <w:b w:val="0"/>
          <w:sz w:val="22"/>
        </w:rPr>
        <w:t>Dealt with claims and complaints received from customers.</w:t>
      </w:r>
    </w:p>
    <w:p>
      <w:pPr>
        <w:pStyle w:val="ListBullet"/>
        <w:spacing w:before="0" w:after="0"/>
        <w:ind w:left="720" w:hanging="360"/>
        <w:jc w:val="both"/>
      </w:pPr>
      <w:r>
        <w:rPr>
          <w:rFonts w:ascii="Arial" w:hAnsi="Arial"/>
          <w:b w:val="0"/>
          <w:sz w:val="22"/>
        </w:rPr>
        <w:t>Worked on major projects for Aramco Overseas Company, Maersk Oil Kazakhstan, Chevron, OMV Petrom, OMV New Zealand, SK Engineering, Babcock Ntuthuko Engineering, Bhulmann GmbH and Ansaldo Caldaie.</w:t>
      </w:r>
    </w:p>
    <w:p>
      <w:pPr>
        <w:pStyle w:val="ListBullet"/>
        <w:spacing w:before="0" w:after="0"/>
        <w:ind w:left="720" w:hanging="360"/>
        <w:jc w:val="both"/>
      </w:pPr>
      <w:r>
        <w:rPr>
          <w:rFonts w:ascii="Arial" w:hAnsi="Arial"/>
          <w:b w:val="0"/>
          <w:sz w:val="22"/>
        </w:rPr>
        <w:t>Collaborated with Intertek, SGS, Tuboscope Vetco, Lloyd’s Register LRQA, Bureau Veritas, American Bureau, TUV Rheinland, TUV SUD, Croatia Inspect and NDE.</w:t>
      </w:r>
    </w:p>
    <w:p>
      <w:pPr>
        <w:spacing w:before="0" w:after="0"/>
      </w:pPr>
    </w:p>
    <w:p>
      <w:pPr>
        <w:spacing w:before="0" w:after="0"/>
        <w:jc w:val="left"/>
      </w:pPr>
      <w:r>
        <w:rPr>
          <w:rFonts w:ascii="Arial" w:hAnsi="Arial"/>
          <w:b/>
          <w:sz w:val="22"/>
        </w:rPr>
        <w:t>FEB 2005 – JAN 2013</w:t>
      </w:r>
    </w:p>
    <w:p>
      <w:pPr>
        <w:spacing w:before="0" w:after="0"/>
        <w:jc w:val="left"/>
      </w:pPr>
      <w:r>
        <w:rPr>
          <w:rFonts w:ascii="Arial" w:hAnsi="Arial"/>
          <w:b/>
          <w:sz w:val="22"/>
        </w:rPr>
        <w:t>TENARIS ROMANIA</w:t>
      </w:r>
    </w:p>
    <w:p>
      <w:pPr>
        <w:spacing w:before="0" w:after="0"/>
        <w:jc w:val="left"/>
      </w:pPr>
      <w:r>
        <w:rPr>
          <w:rFonts w:ascii="Arial" w:hAnsi="Arial"/>
          <w:b/>
          <w:sz w:val="22"/>
        </w:rPr>
        <w:t>NDT TECHNICIAN</w:t>
      </w:r>
    </w:p>
    <w:p>
      <w:pPr>
        <w:pStyle w:val="ListBullet"/>
        <w:spacing w:before="0" w:after="0"/>
        <w:ind w:left="720" w:hanging="360"/>
        <w:jc w:val="both"/>
      </w:pPr>
      <w:r>
        <w:rPr>
          <w:rFonts w:ascii="Arial" w:hAnsi="Arial"/>
          <w:b w:val="0"/>
          <w:sz w:val="22"/>
        </w:rPr>
        <w:t>Performed calibration activities for NDT equipment and measuring devices.</w:t>
      </w:r>
    </w:p>
    <w:p>
      <w:pPr>
        <w:pStyle w:val="ListBullet"/>
        <w:spacing w:before="0" w:after="0"/>
        <w:ind w:left="720" w:hanging="360"/>
        <w:jc w:val="both"/>
      </w:pPr>
      <w:r>
        <w:rPr>
          <w:rFonts w:ascii="Arial" w:hAnsi="Arial"/>
          <w:b w:val="0"/>
          <w:sz w:val="22"/>
        </w:rPr>
        <w:t>Performed testing activities for examined material.</w:t>
      </w:r>
    </w:p>
    <w:p>
      <w:pPr>
        <w:pStyle w:val="ListBullet"/>
        <w:spacing w:before="0" w:after="0"/>
        <w:ind w:left="720" w:hanging="360"/>
        <w:jc w:val="both"/>
      </w:pPr>
      <w:r>
        <w:rPr>
          <w:rFonts w:ascii="Arial" w:hAnsi="Arial"/>
          <w:b w:val="0"/>
          <w:sz w:val="22"/>
        </w:rPr>
        <w:t>Performed prove-up and recovery of signalised pipes.</w:t>
      </w:r>
    </w:p>
    <w:p>
      <w:pPr>
        <w:pStyle w:val="ListBullet"/>
        <w:spacing w:before="0" w:after="0"/>
        <w:ind w:left="720" w:hanging="360"/>
        <w:jc w:val="both"/>
      </w:pPr>
      <w:r>
        <w:rPr>
          <w:rFonts w:ascii="Arial" w:hAnsi="Arial"/>
          <w:b w:val="0"/>
          <w:sz w:val="22"/>
        </w:rPr>
        <w:t>Recorded and archived documents containing test results and parameters.</w:t>
      </w:r>
    </w:p>
    <w:p>
      <w:pPr>
        <w:pStyle w:val="ListBullet"/>
        <w:spacing w:before="0" w:after="0"/>
        <w:ind w:left="720" w:hanging="360"/>
        <w:jc w:val="both"/>
      </w:pPr>
      <w:r>
        <w:rPr>
          <w:rFonts w:ascii="Arial" w:hAnsi="Arial"/>
          <w:b w:val="0"/>
          <w:sz w:val="22"/>
        </w:rPr>
        <w:t>Assured traceability of tested material during and after testing.</w:t>
      </w:r>
    </w:p>
    <w:p>
      <w:pPr>
        <w:pStyle w:val="ListBullet"/>
        <w:spacing w:before="0" w:after="0"/>
        <w:ind w:left="720" w:hanging="360"/>
        <w:jc w:val="both"/>
      </w:pPr>
      <w:r>
        <w:rPr>
          <w:rFonts w:ascii="Arial" w:hAnsi="Arial"/>
          <w:b w:val="0"/>
          <w:sz w:val="22"/>
        </w:rPr>
        <w:t>Maintained calibration pipes in controlled condition and reported damaged calibration pipes.</w:t>
      </w:r>
    </w:p>
    <w:p>
      <w:pPr>
        <w:pStyle w:val="ListBullet"/>
        <w:spacing w:before="0" w:after="0"/>
        <w:ind w:left="720" w:hanging="360"/>
        <w:jc w:val="both"/>
      </w:pPr>
      <w:r>
        <w:rPr>
          <w:rFonts w:ascii="Arial" w:hAnsi="Arial"/>
          <w:b w:val="0"/>
          <w:sz w:val="22"/>
        </w:rPr>
        <w:t>Informed Level III NDT and production personnel when standard conditions could not be applied.</w:t>
      </w:r>
    </w:p>
    <w:p>
      <w:pPr>
        <w:pStyle w:val="ListBullet"/>
        <w:spacing w:before="0" w:after="0"/>
        <w:ind w:left="720" w:hanging="360"/>
        <w:jc w:val="both"/>
      </w:pPr>
      <w:r>
        <w:rPr>
          <w:rFonts w:ascii="Arial" w:hAnsi="Arial"/>
          <w:b w:val="0"/>
          <w:sz w:val="22"/>
        </w:rPr>
        <w:t>Performed on-the-job training with NDT beginners.</w:t>
      </w:r>
    </w:p>
    <w:p>
      <w:pPr>
        <w:pStyle w:val="ListBullet"/>
        <w:spacing w:before="0" w:after="0"/>
        <w:ind w:left="720" w:hanging="360"/>
        <w:jc w:val="both"/>
      </w:pPr>
      <w:r>
        <w:rPr>
          <w:rFonts w:ascii="Arial" w:hAnsi="Arial"/>
          <w:b w:val="0"/>
          <w:sz w:val="22"/>
        </w:rPr>
        <w:t>Performed daily minor maintenance of NDT equipment.</w:t>
      </w:r>
    </w:p>
    <w:p>
      <w:pPr>
        <w:pStyle w:val="ListBullet"/>
        <w:spacing w:before="0" w:after="0"/>
        <w:ind w:left="720" w:hanging="360"/>
        <w:jc w:val="both"/>
      </w:pPr>
      <w:r>
        <w:rPr>
          <w:rFonts w:ascii="Arial" w:hAnsi="Arial"/>
          <w:b w:val="0"/>
          <w:sz w:val="22"/>
        </w:rPr>
        <w:t>Participated in training, certification and recertification examinations for ultrasonic, electromagnetic and magnetic-powder methods.</w:t>
      </w:r>
    </w:p>
    <w:p>
      <w:pPr>
        <w:pStyle w:val="ListBullet"/>
        <w:spacing w:before="0" w:after="0"/>
        <w:ind w:left="720" w:hanging="360"/>
        <w:jc w:val="both"/>
      </w:pPr>
      <w:r>
        <w:rPr>
          <w:rFonts w:ascii="Arial" w:hAnsi="Arial"/>
          <w:b w:val="0"/>
          <w:sz w:val="22"/>
        </w:rPr>
        <w:t>Performed monitoring activities in MPI, EMI and UT units and signed off MPI calibration reports.</w:t>
      </w:r>
    </w:p>
    <w:p>
      <w:pPr>
        <w:pStyle w:val="ListBullet"/>
        <w:spacing w:before="0" w:after="0"/>
        <w:ind w:left="720" w:hanging="360"/>
        <w:jc w:val="both"/>
      </w:pPr>
      <w:r>
        <w:rPr>
          <w:rFonts w:ascii="Arial" w:hAnsi="Arial"/>
          <w:b w:val="0"/>
          <w:sz w:val="22"/>
        </w:rPr>
        <w:t>Witnessed MPI calibration before production runs, after four hours of continuous operation and at the end of the job.</w:t>
      </w:r>
    </w:p>
    <w:p>
      <w:pPr>
        <w:pStyle w:val="ListBullet"/>
        <w:spacing w:before="0" w:after="0"/>
        <w:ind w:left="720" w:hanging="360"/>
        <w:jc w:val="both"/>
      </w:pPr>
      <w:r>
        <w:rPr>
          <w:rFonts w:ascii="Arial" w:hAnsi="Arial"/>
          <w:b w:val="0"/>
          <w:sz w:val="22"/>
        </w:rPr>
        <w:t>Registered test and calibration dates and results.</w:t>
      </w:r>
    </w:p>
    <w:p>
      <w:pPr>
        <w:pStyle w:val="ListBullet"/>
        <w:spacing w:before="0" w:after="0"/>
        <w:ind w:left="720" w:hanging="360"/>
        <w:jc w:val="both"/>
      </w:pPr>
      <w:r>
        <w:rPr>
          <w:rFonts w:ascii="Arial" w:hAnsi="Arial"/>
          <w:b w:val="0"/>
          <w:sz w:val="22"/>
        </w:rPr>
        <w:t>Informed Level 3 NDT personnel of anomalies during calibration or testing.</w:t>
      </w:r>
    </w:p>
    <w:p>
      <w:pPr>
        <w:pStyle w:val="ListBullet"/>
        <w:spacing w:before="0" w:after="0"/>
        <w:ind w:left="720" w:hanging="360"/>
        <w:jc w:val="both"/>
      </w:pPr>
      <w:r>
        <w:rPr>
          <w:rFonts w:ascii="Arial" w:hAnsi="Arial"/>
          <w:b w:val="0"/>
          <w:sz w:val="22"/>
        </w:rPr>
        <w:t>Raised non-conformance reports to subcontractors and operations.</w:t>
      </w:r>
    </w:p>
    <w:p>
      <w:pPr>
        <w:pStyle w:val="ListBullet"/>
        <w:spacing w:before="0" w:after="0"/>
        <w:ind w:left="720" w:hanging="360"/>
        <w:jc w:val="both"/>
      </w:pPr>
      <w:r>
        <w:rPr>
          <w:rFonts w:ascii="Arial" w:hAnsi="Arial"/>
          <w:b w:val="0"/>
          <w:sz w:val="22"/>
        </w:rPr>
        <w:t>Operated KARL DEUTSCH, NUKEM, TUBOSCOPE, Dr. FOERSTER, PITCO, AEROPLATA, MAGIFLUX and EDM NDT and related equipment.</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2016</w:t>
      </w:r>
    </w:p>
    <w:p>
      <w:pPr>
        <w:spacing w:before="0" w:after="0"/>
        <w:jc w:val="left"/>
      </w:pPr>
      <w:r>
        <w:rPr>
          <w:rFonts w:ascii="Arial" w:hAnsi="Arial"/>
          <w:b/>
          <w:sz w:val="22"/>
        </w:rPr>
        <w:t>Client: SIEMENES USA</w:t>
      </w:r>
    </w:p>
    <w:p>
      <w:pPr>
        <w:spacing w:before="0" w:after="0"/>
        <w:jc w:val="left"/>
      </w:pPr>
      <w:r>
        <w:rPr>
          <w:rFonts w:ascii="Arial" w:hAnsi="Arial"/>
          <w:b/>
          <w:sz w:val="22"/>
        </w:rPr>
        <w:t>FERMACA</w:t>
      </w:r>
    </w:p>
    <w:p>
      <w:pPr>
        <w:spacing w:before="0" w:after="0"/>
        <w:jc w:val="left"/>
      </w:pPr>
      <w:r>
        <w:rPr>
          <w:rFonts w:ascii="Arial" w:hAnsi="Arial"/>
          <w:b/>
          <w:sz w:val="22"/>
        </w:rPr>
        <w:t>Vendor: Comelf</w:t>
      </w:r>
    </w:p>
    <w:p>
      <w:pPr>
        <w:spacing w:before="0" w:after="0"/>
        <w:jc w:val="left"/>
      </w:pPr>
      <w:r>
        <w:rPr>
          <w:rFonts w:ascii="Arial" w:hAnsi="Arial"/>
          <w:b/>
          <w:sz w:val="22"/>
        </w:rPr>
        <w:t>Product: Welded Constructions (Underbase for GAS TURBINE)</w:t>
      </w:r>
    </w:p>
    <w:p>
      <w:pPr>
        <w:spacing w:before="0" w:after="0"/>
        <w:jc w:val="left"/>
      </w:pPr>
      <w:r>
        <w:rPr>
          <w:rFonts w:ascii="Arial" w:hAnsi="Arial"/>
          <w:b/>
          <w:sz w:val="22"/>
        </w:rPr>
        <w:t>Location: Romania/Comelf</w:t>
      </w:r>
    </w:p>
    <w:p>
      <w:pPr>
        <w:pStyle w:val="ListBullet"/>
        <w:spacing w:before="0" w:after="0"/>
        <w:ind w:left="720" w:hanging="360"/>
        <w:jc w:val="both"/>
      </w:pPr>
      <w:r>
        <w:rPr>
          <w:rFonts w:ascii="Arial" w:hAnsi="Arial"/>
          <w:b w:val="0"/>
          <w:sz w:val="22"/>
        </w:rPr>
        <w:t>Performed expediting, dimensional inspection, welding inspection, coating inspection and final inspection.</w:t>
      </w:r>
    </w:p>
    <w:p>
      <w:pPr>
        <w:spacing w:before="0" w:after="0"/>
      </w:pPr>
    </w:p>
    <w:p>
      <w:pPr>
        <w:spacing w:before="0" w:after="0"/>
        <w:jc w:val="left"/>
      </w:pPr>
      <w:r>
        <w:rPr>
          <w:rFonts w:ascii="Arial" w:hAnsi="Arial"/>
          <w:b/>
          <w:sz w:val="22"/>
        </w:rPr>
        <w:t>2016</w:t>
      </w:r>
    </w:p>
    <w:p>
      <w:pPr>
        <w:spacing w:before="0" w:after="0"/>
        <w:jc w:val="left"/>
      </w:pPr>
      <w:r>
        <w:rPr>
          <w:rFonts w:ascii="Arial" w:hAnsi="Arial"/>
          <w:b/>
          <w:sz w:val="22"/>
        </w:rPr>
        <w:t>Client: Costain Natural LTD (end user TOTAL)</w:t>
      </w:r>
    </w:p>
    <w:p>
      <w:pPr>
        <w:spacing w:before="0" w:after="0"/>
        <w:jc w:val="left"/>
      </w:pPr>
      <w:r>
        <w:rPr>
          <w:rFonts w:ascii="Arial" w:hAnsi="Arial"/>
          <w:b/>
          <w:sz w:val="22"/>
        </w:rPr>
        <w:t>Edradour Glenlivet</w:t>
      </w:r>
    </w:p>
    <w:p>
      <w:pPr>
        <w:spacing w:before="0" w:after="0"/>
        <w:jc w:val="left"/>
      </w:pPr>
      <w:r>
        <w:rPr>
          <w:rFonts w:ascii="Arial" w:hAnsi="Arial"/>
          <w:b/>
          <w:sz w:val="22"/>
        </w:rPr>
        <w:t>Vendor: Emerson</w:t>
      </w:r>
    </w:p>
    <w:p>
      <w:pPr>
        <w:spacing w:before="0" w:after="0"/>
        <w:jc w:val="left"/>
      </w:pPr>
      <w:r>
        <w:rPr>
          <w:rFonts w:ascii="Arial" w:hAnsi="Arial"/>
          <w:b/>
          <w:sz w:val="22"/>
        </w:rPr>
        <w:t>Product: Pressure regulators valves</w:t>
      </w:r>
    </w:p>
    <w:p>
      <w:pPr>
        <w:spacing w:before="0" w:after="0"/>
        <w:jc w:val="left"/>
      </w:pPr>
      <w:r>
        <w:rPr>
          <w:rFonts w:ascii="Arial" w:hAnsi="Arial"/>
          <w:b/>
          <w:sz w:val="22"/>
        </w:rPr>
        <w:t>Location: Romania/Emerson</w:t>
      </w:r>
    </w:p>
    <w:p>
      <w:pPr>
        <w:pStyle w:val="ListBullet"/>
        <w:spacing w:before="0" w:after="0"/>
        <w:ind w:left="720" w:hanging="360"/>
        <w:jc w:val="both"/>
      </w:pPr>
      <w:r>
        <w:rPr>
          <w:rFonts w:ascii="Arial" w:hAnsi="Arial"/>
          <w:b w:val="0"/>
          <w:sz w:val="22"/>
        </w:rPr>
        <w:t>Witnessed hydrostatic testing, positive material identification testing and functional inspection.</w:t>
      </w:r>
    </w:p>
    <w:p>
      <w:pPr>
        <w:spacing w:before="0" w:after="0"/>
      </w:pPr>
    </w:p>
    <w:p>
      <w:pPr>
        <w:spacing w:before="0" w:after="0"/>
        <w:jc w:val="left"/>
      </w:pPr>
      <w:r>
        <w:rPr>
          <w:rFonts w:ascii="Arial" w:hAnsi="Arial"/>
          <w:b/>
          <w:sz w:val="22"/>
        </w:rPr>
        <w:t>2017</w:t>
      </w:r>
    </w:p>
    <w:p>
      <w:pPr>
        <w:spacing w:before="0" w:after="0"/>
        <w:jc w:val="left"/>
      </w:pPr>
      <w:r>
        <w:rPr>
          <w:rFonts w:ascii="Arial" w:hAnsi="Arial"/>
          <w:b/>
          <w:sz w:val="22"/>
        </w:rPr>
        <w:t>Client: SIEMENS NEDERLAND NV (end user JGC Corporation)</w:t>
      </w:r>
    </w:p>
    <w:p>
      <w:pPr>
        <w:spacing w:before="0" w:after="0"/>
        <w:jc w:val="left"/>
      </w:pPr>
      <w:r>
        <w:rPr>
          <w:rFonts w:ascii="Arial" w:hAnsi="Arial"/>
          <w:b/>
          <w:sz w:val="22"/>
        </w:rPr>
        <w:t>CENTRAL GAS PROJECT - III</w:t>
      </w:r>
    </w:p>
    <w:p>
      <w:pPr>
        <w:spacing w:before="0" w:after="0"/>
        <w:jc w:val="left"/>
      </w:pPr>
      <w:r>
        <w:rPr>
          <w:rFonts w:ascii="Arial" w:hAnsi="Arial"/>
          <w:b/>
          <w:sz w:val="22"/>
        </w:rPr>
        <w:t>Vendor: COMELF</w:t>
      </w:r>
    </w:p>
    <w:p>
      <w:pPr>
        <w:spacing w:before="0" w:after="0"/>
        <w:jc w:val="left"/>
      </w:pPr>
      <w:r>
        <w:rPr>
          <w:rFonts w:ascii="Arial" w:hAnsi="Arial"/>
          <w:b/>
          <w:sz w:val="22"/>
        </w:rPr>
        <w:t>Product: Welded Constructions (Underbase for GAS TURBINE SGT 400)</w:t>
      </w:r>
    </w:p>
    <w:p>
      <w:pPr>
        <w:spacing w:before="0" w:after="0"/>
        <w:jc w:val="left"/>
      </w:pPr>
      <w:r>
        <w:rPr>
          <w:rFonts w:ascii="Arial" w:hAnsi="Arial"/>
          <w:b/>
          <w:sz w:val="22"/>
        </w:rPr>
        <w:t>Location: Romania/ COMELF</w:t>
      </w:r>
    </w:p>
    <w:p>
      <w:pPr>
        <w:pStyle w:val="ListBullet"/>
        <w:spacing w:before="0" w:after="0"/>
        <w:ind w:left="720" w:hanging="360"/>
        <w:jc w:val="both"/>
      </w:pPr>
      <w:r>
        <w:rPr>
          <w:rFonts w:ascii="Arial" w:hAnsi="Arial"/>
          <w:b w:val="0"/>
          <w:sz w:val="22"/>
        </w:rPr>
        <w:t>Performed dimensional inspection, welding inspection, coating inspection and final inspection.</w:t>
      </w:r>
    </w:p>
    <w:p>
      <w:pPr>
        <w:spacing w:before="0" w:after="0"/>
      </w:pPr>
    </w:p>
    <w:p>
      <w:pPr>
        <w:spacing w:before="0" w:after="0"/>
        <w:jc w:val="left"/>
      </w:pPr>
      <w:r>
        <w:rPr>
          <w:rFonts w:ascii="Arial" w:hAnsi="Arial"/>
          <w:b/>
          <w:sz w:val="22"/>
        </w:rPr>
        <w:t>2017</w:t>
      </w:r>
    </w:p>
    <w:p>
      <w:pPr>
        <w:spacing w:before="0" w:after="0"/>
        <w:jc w:val="left"/>
      </w:pPr>
      <w:r>
        <w:rPr>
          <w:rFonts w:ascii="Arial" w:hAnsi="Arial"/>
          <w:b/>
          <w:sz w:val="22"/>
        </w:rPr>
        <w:t>Client: ANSALDO ENERGIA GENOVA (end user ANSALDO OMAN)</w:t>
      </w:r>
    </w:p>
    <w:p>
      <w:pPr>
        <w:spacing w:before="0" w:after="0"/>
        <w:jc w:val="left"/>
      </w:pPr>
      <w:r>
        <w:rPr>
          <w:rFonts w:ascii="Arial" w:hAnsi="Arial"/>
          <w:b/>
          <w:sz w:val="22"/>
        </w:rPr>
        <w:t>IBRA Project</w:t>
      </w:r>
    </w:p>
    <w:p>
      <w:pPr>
        <w:spacing w:before="0" w:after="0"/>
        <w:jc w:val="left"/>
      </w:pPr>
      <w:r>
        <w:rPr>
          <w:rFonts w:ascii="Arial" w:hAnsi="Arial"/>
          <w:b/>
          <w:sz w:val="22"/>
        </w:rPr>
        <w:t>Vendor: Comelf</w:t>
      </w:r>
    </w:p>
    <w:p>
      <w:pPr>
        <w:spacing w:before="0" w:after="0"/>
        <w:jc w:val="left"/>
      </w:pPr>
      <w:r>
        <w:rPr>
          <w:rFonts w:ascii="Arial" w:hAnsi="Arial"/>
          <w:b/>
          <w:sz w:val="22"/>
        </w:rPr>
        <w:t>Product: Welded Constructions (Air Intake Manifold)</w:t>
      </w:r>
    </w:p>
    <w:p>
      <w:pPr>
        <w:spacing w:before="0" w:after="0"/>
        <w:jc w:val="left"/>
      </w:pPr>
      <w:r>
        <w:rPr>
          <w:rFonts w:ascii="Arial" w:hAnsi="Arial"/>
          <w:b/>
          <w:sz w:val="22"/>
        </w:rPr>
        <w:t>Location: Romania/Comelf</w:t>
      </w:r>
    </w:p>
    <w:p>
      <w:pPr>
        <w:pStyle w:val="ListBullet"/>
        <w:spacing w:before="0" w:after="0"/>
        <w:ind w:left="720" w:hanging="360"/>
        <w:jc w:val="both"/>
      </w:pPr>
      <w:r>
        <w:rPr>
          <w:rFonts w:ascii="Arial" w:hAnsi="Arial"/>
          <w:b w:val="0"/>
          <w:sz w:val="22"/>
        </w:rPr>
        <w:t>Performed expediting, dimensional inspection, welding inspection, coating inspection and final inspection.</w:t>
      </w:r>
    </w:p>
    <w:p>
      <w:pPr>
        <w:spacing w:before="0" w:after="0"/>
      </w:pPr>
    </w:p>
    <w:p>
      <w:pPr>
        <w:spacing w:before="0" w:after="0"/>
        <w:jc w:val="left"/>
      </w:pPr>
      <w:r>
        <w:rPr>
          <w:rFonts w:ascii="Arial" w:hAnsi="Arial"/>
          <w:b/>
          <w:sz w:val="22"/>
        </w:rPr>
        <w:t>2017</w:t>
      </w:r>
    </w:p>
    <w:p>
      <w:pPr>
        <w:spacing w:before="0" w:after="0"/>
        <w:jc w:val="left"/>
      </w:pPr>
      <w:r>
        <w:rPr>
          <w:rFonts w:ascii="Arial" w:hAnsi="Arial"/>
          <w:b/>
          <w:sz w:val="22"/>
        </w:rPr>
        <w:t>Client: HYUNDAI HEAVY INDUSTRIES (end user ADMA)</w:t>
      </w:r>
    </w:p>
    <w:p>
      <w:pPr>
        <w:spacing w:before="0" w:after="0"/>
        <w:jc w:val="left"/>
      </w:pPr>
      <w:r>
        <w:rPr>
          <w:rFonts w:ascii="Arial" w:hAnsi="Arial"/>
          <w:b/>
          <w:sz w:val="22"/>
        </w:rPr>
        <w:t>NASR FULL FIELD DEVELOPMENT PROJECT EPC WORKS FOR PACKAGE-2</w:t>
      </w:r>
    </w:p>
    <w:p>
      <w:pPr>
        <w:spacing w:before="0" w:after="0"/>
        <w:jc w:val="left"/>
      </w:pPr>
      <w:r>
        <w:rPr>
          <w:rFonts w:ascii="Arial" w:hAnsi="Arial"/>
          <w:b/>
          <w:sz w:val="22"/>
        </w:rPr>
        <w:t>Vendor: Emerson</w:t>
      </w:r>
    </w:p>
    <w:p>
      <w:pPr>
        <w:spacing w:before="0" w:after="0"/>
        <w:jc w:val="left"/>
      </w:pPr>
      <w:r>
        <w:rPr>
          <w:rFonts w:ascii="Arial" w:hAnsi="Arial"/>
          <w:b/>
          <w:sz w:val="22"/>
        </w:rPr>
        <w:t>Product: Corrosion Monitoring Systems</w:t>
      </w:r>
    </w:p>
    <w:p>
      <w:pPr>
        <w:spacing w:before="0" w:after="0"/>
        <w:jc w:val="left"/>
      </w:pPr>
      <w:r>
        <w:rPr>
          <w:rFonts w:ascii="Arial" w:hAnsi="Arial"/>
          <w:b/>
          <w:sz w:val="22"/>
        </w:rPr>
        <w:t>Location: Romania/ Emerson</w:t>
      </w:r>
    </w:p>
    <w:p>
      <w:pPr>
        <w:pStyle w:val="ListBullet"/>
        <w:spacing w:before="0" w:after="0"/>
        <w:ind w:left="720" w:hanging="360"/>
        <w:jc w:val="both"/>
      </w:pPr>
      <w:r>
        <w:rPr>
          <w:rFonts w:ascii="Arial" w:hAnsi="Arial"/>
          <w:b w:val="0"/>
          <w:sz w:val="22"/>
        </w:rPr>
        <w:t>Performed factory acceptance testing and final inspection.</w:t>
      </w:r>
    </w:p>
    <w:p>
      <w:pPr>
        <w:spacing w:before="0" w:after="0"/>
      </w:pPr>
    </w:p>
    <w:p>
      <w:pPr>
        <w:spacing w:before="0" w:after="0"/>
        <w:jc w:val="left"/>
      </w:pPr>
      <w:r>
        <w:rPr>
          <w:rFonts w:ascii="Arial" w:hAnsi="Arial"/>
          <w:b/>
          <w:sz w:val="22"/>
        </w:rPr>
        <w:t>2017</w:t>
      </w:r>
    </w:p>
    <w:p>
      <w:pPr>
        <w:spacing w:before="0" w:after="0"/>
        <w:jc w:val="left"/>
      </w:pPr>
      <w:r>
        <w:rPr>
          <w:rFonts w:ascii="Arial" w:hAnsi="Arial"/>
          <w:b/>
          <w:sz w:val="22"/>
        </w:rPr>
        <w:t>Client: TECNIMONT (end user ADCO)</w:t>
      </w:r>
    </w:p>
    <w:p>
      <w:pPr>
        <w:spacing w:before="0" w:after="0"/>
        <w:jc w:val="left"/>
      </w:pPr>
      <w:r>
        <w:rPr>
          <w:rFonts w:ascii="Arial" w:hAnsi="Arial"/>
          <w:b/>
          <w:sz w:val="22"/>
        </w:rPr>
        <w:t>EPC FOR AL DABB’IYA SURFACE FACILITIES-PHASE III</w:t>
      </w:r>
    </w:p>
    <w:p>
      <w:pPr>
        <w:spacing w:before="0" w:after="0"/>
        <w:jc w:val="left"/>
      </w:pPr>
      <w:r>
        <w:rPr>
          <w:rFonts w:ascii="Arial" w:hAnsi="Arial"/>
          <w:b/>
          <w:sz w:val="22"/>
        </w:rPr>
        <w:t>Vendor: Emerson</w:t>
      </w:r>
    </w:p>
    <w:p>
      <w:pPr>
        <w:spacing w:before="0" w:after="0"/>
        <w:jc w:val="left"/>
      </w:pPr>
      <w:r>
        <w:rPr>
          <w:rFonts w:ascii="Arial" w:hAnsi="Arial"/>
          <w:b/>
          <w:sz w:val="22"/>
        </w:rPr>
        <w:t>Product: Complete assembly skid including Multiphase Meter</w:t>
      </w:r>
    </w:p>
    <w:p>
      <w:pPr>
        <w:spacing w:before="0" w:after="0"/>
        <w:jc w:val="left"/>
      </w:pPr>
      <w:r>
        <w:rPr>
          <w:rFonts w:ascii="Arial" w:hAnsi="Arial"/>
          <w:b/>
          <w:sz w:val="22"/>
        </w:rPr>
        <w:t>Location: Romania/ Emerson</w:t>
      </w:r>
    </w:p>
    <w:p>
      <w:pPr>
        <w:pStyle w:val="ListBullet"/>
        <w:spacing w:before="0" w:after="0"/>
        <w:ind w:left="720" w:hanging="360"/>
        <w:jc w:val="both"/>
      </w:pPr>
      <w:r>
        <w:rPr>
          <w:rFonts w:ascii="Arial" w:hAnsi="Arial"/>
          <w:b w:val="0"/>
          <w:sz w:val="22"/>
        </w:rPr>
        <w:t>Performed hydrostatic pressure testing and final inspection, including factory acceptance testing, nameplate and label checks, and painting verification for thickness and colour.</w:t>
      </w:r>
    </w:p>
    <w:p>
      <w:pPr>
        <w:spacing w:before="0" w:after="0"/>
      </w:pPr>
    </w:p>
    <w:p>
      <w:pPr>
        <w:spacing w:before="0" w:after="0"/>
        <w:jc w:val="left"/>
      </w:pPr>
      <w:r>
        <w:rPr>
          <w:rFonts w:ascii="Arial" w:hAnsi="Arial"/>
          <w:b/>
          <w:sz w:val="22"/>
        </w:rPr>
        <w:t>2017</w:t>
      </w:r>
    </w:p>
    <w:p>
      <w:pPr>
        <w:spacing w:before="0" w:after="0"/>
        <w:jc w:val="left"/>
      </w:pPr>
      <w:r>
        <w:rPr>
          <w:rFonts w:ascii="Arial" w:hAnsi="Arial"/>
          <w:b/>
          <w:sz w:val="22"/>
        </w:rPr>
        <w:t>Client: Chevron Nigeria</w:t>
      </w:r>
    </w:p>
    <w:p>
      <w:pPr>
        <w:spacing w:before="0" w:after="0"/>
        <w:jc w:val="left"/>
      </w:pPr>
      <w:r>
        <w:rPr>
          <w:rFonts w:ascii="Arial" w:hAnsi="Arial"/>
          <w:b/>
          <w:sz w:val="22"/>
        </w:rPr>
        <w:t>CIEP - Nigeria Mid-Africa SBU</w:t>
      </w:r>
    </w:p>
    <w:p>
      <w:pPr>
        <w:spacing w:before="0" w:after="0"/>
        <w:jc w:val="left"/>
      </w:pPr>
      <w:r>
        <w:rPr>
          <w:rFonts w:ascii="Arial" w:hAnsi="Arial"/>
          <w:b/>
          <w:sz w:val="22"/>
        </w:rPr>
        <w:t>Vendor: Tenaris Silcotub</w:t>
      </w:r>
    </w:p>
    <w:p>
      <w:pPr>
        <w:spacing w:before="0" w:after="0"/>
        <w:jc w:val="left"/>
      </w:pPr>
      <w:r>
        <w:rPr>
          <w:rFonts w:ascii="Arial" w:hAnsi="Arial"/>
          <w:b/>
          <w:sz w:val="22"/>
        </w:rPr>
        <w:t>Product: Tubing and pup joints</w:t>
      </w:r>
    </w:p>
    <w:p>
      <w:pPr>
        <w:spacing w:before="0" w:after="0"/>
        <w:jc w:val="left"/>
      </w:pPr>
      <w:r>
        <w:rPr>
          <w:rFonts w:ascii="Arial" w:hAnsi="Arial"/>
          <w:b/>
          <w:sz w:val="22"/>
        </w:rPr>
        <w:t>Location: Romania/Tenaris Silcotub</w:t>
      </w:r>
    </w:p>
    <w:p>
      <w:pPr>
        <w:pStyle w:val="ListBullet"/>
        <w:spacing w:before="0" w:after="0"/>
        <w:ind w:left="720" w:hanging="360"/>
        <w:jc w:val="both"/>
      </w:pPr>
      <w:r>
        <w:rPr>
          <w:rFonts w:ascii="Arial" w:hAnsi="Arial"/>
          <w:b w:val="0"/>
          <w:sz w:val="22"/>
        </w:rPr>
        <w:t>Performed mechanical tests, chemical analysis, NDT tests, hydrostatic tests, threading, marking and final inspection.</w:t>
      </w:r>
    </w:p>
    <w:p>
      <w:pPr>
        <w:spacing w:before="0" w:after="0"/>
      </w:pPr>
    </w:p>
    <w:p>
      <w:pPr>
        <w:spacing w:before="0" w:after="0"/>
        <w:jc w:val="left"/>
      </w:pPr>
      <w:r>
        <w:rPr>
          <w:rFonts w:ascii="Arial" w:hAnsi="Arial"/>
          <w:b/>
          <w:sz w:val="22"/>
        </w:rPr>
        <w:t>2017</w:t>
      </w:r>
    </w:p>
    <w:p>
      <w:pPr>
        <w:spacing w:before="0" w:after="0"/>
        <w:jc w:val="left"/>
      </w:pPr>
      <w:r>
        <w:rPr>
          <w:rFonts w:ascii="Arial" w:hAnsi="Arial"/>
          <w:b/>
          <w:sz w:val="22"/>
        </w:rPr>
        <w:t>Client: Eurochem</w:t>
      </w:r>
    </w:p>
    <w:p>
      <w:pPr>
        <w:spacing w:before="0" w:after="0"/>
        <w:jc w:val="left"/>
      </w:pPr>
      <w:r>
        <w:rPr>
          <w:rFonts w:ascii="Arial" w:hAnsi="Arial"/>
          <w:b/>
          <w:sz w:val="22"/>
        </w:rPr>
        <w:t>KINGISEPP PLANT - RUSSIAN FEDERATION</w:t>
      </w:r>
    </w:p>
    <w:p>
      <w:pPr>
        <w:spacing w:before="0" w:after="0"/>
        <w:jc w:val="left"/>
      </w:pPr>
      <w:r>
        <w:rPr>
          <w:rFonts w:ascii="Arial" w:hAnsi="Arial"/>
          <w:b/>
          <w:sz w:val="22"/>
        </w:rPr>
        <w:t>Vendor: Emerson</w:t>
      </w:r>
    </w:p>
    <w:p>
      <w:pPr>
        <w:spacing w:before="0" w:after="0"/>
        <w:jc w:val="left"/>
      </w:pPr>
      <w:r>
        <w:rPr>
          <w:rFonts w:ascii="Arial" w:hAnsi="Arial"/>
          <w:b/>
          <w:sz w:val="22"/>
        </w:rPr>
        <w:t>Product: Analyzer Cabinets and Local Panels</w:t>
      </w:r>
    </w:p>
    <w:p>
      <w:pPr>
        <w:spacing w:before="0" w:after="0"/>
        <w:jc w:val="left"/>
      </w:pPr>
      <w:r>
        <w:rPr>
          <w:rFonts w:ascii="Arial" w:hAnsi="Arial"/>
          <w:b/>
          <w:sz w:val="22"/>
        </w:rPr>
        <w:t>Location: Romania/Emerson</w:t>
      </w:r>
    </w:p>
    <w:p>
      <w:pPr>
        <w:pStyle w:val="ListBullet"/>
        <w:spacing w:before="0" w:after="0"/>
        <w:ind w:left="720" w:hanging="360"/>
        <w:jc w:val="both"/>
      </w:pPr>
      <w:r>
        <w:rPr>
          <w:rFonts w:ascii="Arial" w:hAnsi="Arial"/>
          <w:b w:val="0"/>
          <w:sz w:val="22"/>
        </w:rPr>
        <w:t>Performed dimensional inspection, factory acceptance testing, functional testing and final inspection.</w:t>
      </w:r>
    </w:p>
    <w:p>
      <w:pPr>
        <w:spacing w:before="0" w:after="0"/>
      </w:pPr>
    </w:p>
    <w:p>
      <w:pPr>
        <w:spacing w:before="0" w:after="0"/>
        <w:jc w:val="left"/>
      </w:pPr>
      <w:r>
        <w:rPr>
          <w:rFonts w:ascii="Arial" w:hAnsi="Arial"/>
          <w:b/>
          <w:sz w:val="22"/>
        </w:rPr>
        <w:t>2018</w:t>
      </w:r>
    </w:p>
    <w:p>
      <w:pPr>
        <w:spacing w:before="0" w:after="0"/>
        <w:jc w:val="left"/>
      </w:pPr>
      <w:r>
        <w:rPr>
          <w:rFonts w:ascii="Arial" w:hAnsi="Arial"/>
          <w:b/>
          <w:sz w:val="22"/>
        </w:rPr>
        <w:t>Client: Chevron Australia</w:t>
      </w:r>
    </w:p>
    <w:p>
      <w:pPr>
        <w:spacing w:before="0" w:after="0"/>
        <w:jc w:val="left"/>
      </w:pPr>
      <w:r>
        <w:rPr>
          <w:rFonts w:ascii="Arial" w:hAnsi="Arial"/>
          <w:b/>
          <w:sz w:val="22"/>
        </w:rPr>
        <w:t>Gorgon Expansion Project</w:t>
      </w:r>
    </w:p>
    <w:p>
      <w:pPr>
        <w:spacing w:before="0" w:after="0"/>
        <w:jc w:val="left"/>
      </w:pPr>
      <w:r>
        <w:rPr>
          <w:rFonts w:ascii="Arial" w:hAnsi="Arial"/>
          <w:b/>
          <w:sz w:val="22"/>
        </w:rPr>
        <w:t>Vendor: Tenaris Silcotub</w:t>
      </w:r>
    </w:p>
    <w:p>
      <w:pPr>
        <w:spacing w:before="0" w:after="0"/>
        <w:jc w:val="left"/>
      </w:pPr>
      <w:r>
        <w:rPr>
          <w:rFonts w:ascii="Arial" w:hAnsi="Arial"/>
          <w:b/>
          <w:sz w:val="22"/>
        </w:rPr>
        <w:t>Product: Couplings for Casing OCTG</w:t>
      </w:r>
    </w:p>
    <w:p>
      <w:pPr>
        <w:spacing w:before="0" w:after="0"/>
        <w:jc w:val="left"/>
      </w:pPr>
      <w:r>
        <w:rPr>
          <w:rFonts w:ascii="Arial" w:hAnsi="Arial"/>
          <w:b/>
          <w:sz w:val="22"/>
        </w:rPr>
        <w:t>Location: Romania/Tenaris Silcotub</w:t>
      </w:r>
    </w:p>
    <w:p>
      <w:pPr>
        <w:pStyle w:val="ListBullet"/>
        <w:spacing w:before="0" w:after="0"/>
        <w:ind w:left="720" w:hanging="360"/>
        <w:jc w:val="both"/>
      </w:pPr>
      <w:r>
        <w:rPr>
          <w:rFonts w:ascii="Arial" w:hAnsi="Arial"/>
          <w:b w:val="0"/>
          <w:sz w:val="22"/>
        </w:rPr>
        <w:t>Performed incoming raw-material inspection, cutting inspection, threading and thread inspection.</w:t>
      </w:r>
    </w:p>
    <w:p>
      <w:pPr>
        <w:pStyle w:val="ListBullet"/>
        <w:spacing w:before="0" w:after="0"/>
        <w:ind w:left="720" w:hanging="360"/>
        <w:jc w:val="both"/>
      </w:pPr>
      <w:r>
        <w:rPr>
          <w:rFonts w:ascii="Arial" w:hAnsi="Arial"/>
          <w:b w:val="0"/>
          <w:sz w:val="22"/>
        </w:rPr>
        <w:t>Performed MPI non-destructive inspection of couplings.</w:t>
      </w:r>
    </w:p>
    <w:p>
      <w:pPr>
        <w:pStyle w:val="ListBullet"/>
        <w:spacing w:before="0" w:after="0"/>
        <w:ind w:left="720" w:hanging="360"/>
        <w:jc w:val="both"/>
      </w:pPr>
      <w:r>
        <w:rPr>
          <w:rFonts w:ascii="Arial" w:hAnsi="Arial"/>
          <w:b w:val="0"/>
          <w:sz w:val="22"/>
        </w:rPr>
        <w:t>Verified surface treatment, marking and packing.</w:t>
      </w:r>
    </w:p>
    <w:p>
      <w:pPr>
        <w:pStyle w:val="ListBullet"/>
        <w:spacing w:before="0" w:after="0"/>
        <w:ind w:left="720" w:hanging="360"/>
        <w:jc w:val="both"/>
      </w:pPr>
      <w:r>
        <w:rPr>
          <w:rFonts w:ascii="Arial" w:hAnsi="Arial"/>
          <w:b w:val="0"/>
          <w:sz w:val="22"/>
        </w:rPr>
        <w:t>Reviewed certification documentation.</w:t>
      </w:r>
    </w:p>
    <w:p>
      <w:pPr>
        <w:spacing w:before="0" w:after="0"/>
      </w:pPr>
    </w:p>
    <w:p>
      <w:pPr>
        <w:spacing w:before="0" w:after="0"/>
        <w:jc w:val="left"/>
      </w:pPr>
      <w:r>
        <w:rPr>
          <w:rFonts w:ascii="Arial" w:hAnsi="Arial"/>
          <w:b/>
          <w:sz w:val="22"/>
        </w:rPr>
        <w:t>2018</w:t>
      </w:r>
    </w:p>
    <w:p>
      <w:pPr>
        <w:spacing w:before="0" w:after="0"/>
        <w:jc w:val="left"/>
      </w:pPr>
      <w:r>
        <w:rPr>
          <w:rFonts w:ascii="Arial" w:hAnsi="Arial"/>
          <w:b/>
          <w:sz w:val="22"/>
        </w:rPr>
        <w:t>Client: Chevron Australia</w:t>
      </w:r>
    </w:p>
    <w:p>
      <w:pPr>
        <w:spacing w:before="0" w:after="0"/>
        <w:jc w:val="left"/>
      </w:pPr>
      <w:r>
        <w:rPr>
          <w:rFonts w:ascii="Arial" w:hAnsi="Arial"/>
          <w:b/>
          <w:sz w:val="22"/>
        </w:rPr>
        <w:t>Gorgon LOF Project</w:t>
      </w:r>
    </w:p>
    <w:p>
      <w:pPr>
        <w:spacing w:before="0" w:after="0"/>
        <w:jc w:val="left"/>
      </w:pPr>
      <w:r>
        <w:rPr>
          <w:rFonts w:ascii="Arial" w:hAnsi="Arial"/>
          <w:b/>
          <w:sz w:val="22"/>
        </w:rPr>
        <w:t>Vendor: Emerson</w:t>
      </w:r>
    </w:p>
    <w:p>
      <w:pPr>
        <w:spacing w:before="0" w:after="0"/>
        <w:jc w:val="left"/>
      </w:pPr>
      <w:r>
        <w:rPr>
          <w:rFonts w:ascii="Arial" w:hAnsi="Arial"/>
          <w:b/>
          <w:sz w:val="22"/>
        </w:rPr>
        <w:t>Product: Sand Erosion Sensors</w:t>
      </w:r>
    </w:p>
    <w:p>
      <w:pPr>
        <w:spacing w:before="0" w:after="0"/>
        <w:jc w:val="left"/>
      </w:pPr>
      <w:r>
        <w:rPr>
          <w:rFonts w:ascii="Arial" w:hAnsi="Arial"/>
          <w:b/>
          <w:sz w:val="22"/>
        </w:rPr>
        <w:t>Location: Romania/Emerson</w:t>
      </w:r>
    </w:p>
    <w:p>
      <w:pPr>
        <w:pStyle w:val="ListBullet"/>
        <w:spacing w:before="0" w:after="0"/>
        <w:ind w:left="720" w:hanging="360"/>
        <w:jc w:val="both"/>
      </w:pPr>
      <w:r>
        <w:rPr>
          <w:rFonts w:ascii="Arial" w:hAnsi="Arial"/>
          <w:b w:val="0"/>
          <w:sz w:val="22"/>
        </w:rPr>
        <w:t>Performed positive material identification, hydrostatic pressure testing, helium leak testing and factory acceptance testing.</w:t>
      </w:r>
    </w:p>
    <w:p>
      <w:pPr>
        <w:spacing w:before="0" w:after="0"/>
      </w:pPr>
    </w:p>
    <w:p>
      <w:pPr>
        <w:spacing w:before="0" w:after="0"/>
        <w:jc w:val="left"/>
      </w:pPr>
      <w:r>
        <w:rPr>
          <w:rFonts w:ascii="Arial" w:hAnsi="Arial"/>
          <w:b/>
          <w:sz w:val="22"/>
        </w:rPr>
        <w:t>2019</w:t>
      </w:r>
    </w:p>
    <w:p>
      <w:pPr>
        <w:spacing w:before="0" w:after="0"/>
        <w:jc w:val="left"/>
      </w:pPr>
      <w:r>
        <w:rPr>
          <w:rFonts w:ascii="Arial" w:hAnsi="Arial"/>
          <w:b/>
          <w:sz w:val="22"/>
        </w:rPr>
        <w:t>Client: ADNOC Onshore</w:t>
      </w:r>
    </w:p>
    <w:p>
      <w:pPr>
        <w:spacing w:before="0" w:after="0"/>
        <w:jc w:val="left"/>
      </w:pPr>
      <w:r>
        <w:rPr>
          <w:rFonts w:ascii="Arial" w:hAnsi="Arial"/>
          <w:b/>
          <w:sz w:val="22"/>
        </w:rPr>
        <w:t>EPC FOR QUSAHWIRA FIELD DEVELOPMENT PHASE-II PROJECT</w:t>
      </w:r>
    </w:p>
    <w:p>
      <w:pPr>
        <w:spacing w:before="0" w:after="0"/>
        <w:jc w:val="left"/>
      </w:pPr>
      <w:r>
        <w:rPr>
          <w:rFonts w:ascii="Arial" w:hAnsi="Arial"/>
          <w:b/>
          <w:sz w:val="22"/>
        </w:rPr>
        <w:t>Vendor: Tenaris Silcotub</w:t>
      </w:r>
    </w:p>
    <w:p>
      <w:pPr>
        <w:spacing w:before="0" w:after="0"/>
        <w:jc w:val="left"/>
      </w:pPr>
      <w:r>
        <w:rPr>
          <w:rFonts w:ascii="Arial" w:hAnsi="Arial"/>
          <w:b/>
          <w:sz w:val="22"/>
        </w:rPr>
        <w:t>Product: Seamless Pipes CS</w:t>
      </w:r>
    </w:p>
    <w:p>
      <w:pPr>
        <w:spacing w:before="0" w:after="0"/>
        <w:jc w:val="left"/>
      </w:pPr>
      <w:r>
        <w:rPr>
          <w:rFonts w:ascii="Arial" w:hAnsi="Arial"/>
          <w:b/>
          <w:sz w:val="22"/>
        </w:rPr>
        <w:t>Location: Romania/ Tenaris Silcotub</w:t>
      </w:r>
    </w:p>
    <w:p>
      <w:pPr>
        <w:pStyle w:val="ListBullet"/>
        <w:spacing w:before="0" w:after="0"/>
        <w:ind w:left="720" w:hanging="360"/>
        <w:jc w:val="both"/>
      </w:pPr>
      <w:r>
        <w:rPr>
          <w:rFonts w:ascii="Arial" w:hAnsi="Arial"/>
          <w:b w:val="0"/>
          <w:sz w:val="22"/>
        </w:rPr>
        <w:t>Selected test samples and witnessed mechanical and chemical testing.</w:t>
      </w:r>
    </w:p>
    <w:p>
      <w:pPr>
        <w:pStyle w:val="ListBullet"/>
        <w:spacing w:before="0" w:after="0"/>
        <w:ind w:left="720" w:hanging="360"/>
        <w:jc w:val="both"/>
      </w:pPr>
      <w:r>
        <w:rPr>
          <w:rFonts w:ascii="Arial" w:hAnsi="Arial"/>
          <w:b w:val="0"/>
          <w:sz w:val="22"/>
        </w:rPr>
        <w:t>Witnessed hydrostatic testing and NDT examination using eddy current, electromagnetic and ultrasonic inspection.</w:t>
      </w:r>
    </w:p>
    <w:p>
      <w:pPr>
        <w:pStyle w:val="ListBullet"/>
        <w:spacing w:before="0" w:after="0"/>
        <w:ind w:left="720" w:hanging="360"/>
        <w:jc w:val="both"/>
      </w:pPr>
      <w:r>
        <w:rPr>
          <w:rFonts w:ascii="Arial" w:hAnsi="Arial"/>
          <w:b w:val="0"/>
          <w:sz w:val="22"/>
        </w:rPr>
        <w:t>Verified end cutting and beveling, visual inspection, dimensional control, weighing, length measurement, packing and certification.</w:t>
      </w:r>
    </w:p>
    <w:p>
      <w:pPr>
        <w:spacing w:before="0" w:after="0"/>
      </w:pPr>
    </w:p>
    <w:p>
      <w:pPr>
        <w:spacing w:before="0" w:after="0"/>
        <w:jc w:val="left"/>
      </w:pPr>
      <w:r>
        <w:rPr>
          <w:rFonts w:ascii="Arial" w:hAnsi="Arial"/>
          <w:b/>
          <w:sz w:val="22"/>
        </w:rPr>
        <w:t>2019</w:t>
      </w:r>
    </w:p>
    <w:p>
      <w:pPr>
        <w:spacing w:before="0" w:after="0"/>
        <w:jc w:val="left"/>
      </w:pPr>
      <w:r>
        <w:rPr>
          <w:rFonts w:ascii="Arial" w:hAnsi="Arial"/>
          <w:b/>
          <w:sz w:val="22"/>
        </w:rPr>
        <w:t>Client: Petrofac E&amp;C Oman LLC</w:t>
      </w:r>
    </w:p>
    <w:p>
      <w:pPr>
        <w:spacing w:before="0" w:after="0"/>
        <w:jc w:val="left"/>
      </w:pPr>
      <w:r>
        <w:rPr>
          <w:rFonts w:ascii="Arial" w:hAnsi="Arial"/>
          <w:b/>
          <w:sz w:val="22"/>
        </w:rPr>
        <w:t>Ghazeer Project – Khazzan Central Processing Facility (CPF) Phase II</w:t>
      </w:r>
    </w:p>
    <w:p>
      <w:pPr>
        <w:spacing w:before="0" w:after="0"/>
        <w:jc w:val="left"/>
      </w:pPr>
      <w:r>
        <w:rPr>
          <w:rFonts w:ascii="Arial" w:hAnsi="Arial"/>
          <w:b/>
          <w:sz w:val="22"/>
        </w:rPr>
        <w:t>Vendor: Emerson</w:t>
      </w:r>
    </w:p>
    <w:p>
      <w:pPr>
        <w:spacing w:before="0" w:after="0"/>
        <w:jc w:val="left"/>
      </w:pPr>
      <w:r>
        <w:rPr>
          <w:rFonts w:ascii="Arial" w:hAnsi="Arial"/>
          <w:b/>
          <w:sz w:val="22"/>
        </w:rPr>
        <w:t>Product: Bio Coupon Assembly, Scale Coupon Assembly, Ladder Coupon Assembly, Strip Coupon Assembly, Corrosion Probe Assembly,23 x Injection Quill Systems, Spare Parts</w:t>
      </w:r>
    </w:p>
    <w:p>
      <w:pPr>
        <w:spacing w:before="0" w:after="0"/>
        <w:jc w:val="left"/>
      </w:pPr>
      <w:r>
        <w:rPr>
          <w:rFonts w:ascii="Arial" w:hAnsi="Arial"/>
          <w:b/>
          <w:sz w:val="22"/>
        </w:rPr>
        <w:t>Location: Romania/ Emerson</w:t>
      </w:r>
    </w:p>
    <w:p>
      <w:pPr>
        <w:pStyle w:val="ListBullet"/>
        <w:spacing w:before="0" w:after="0"/>
        <w:ind w:left="720" w:hanging="360"/>
        <w:jc w:val="both"/>
      </w:pPr>
      <w:r>
        <w:rPr>
          <w:rFonts w:ascii="Arial" w:hAnsi="Arial"/>
          <w:b w:val="0"/>
          <w:sz w:val="22"/>
        </w:rPr>
        <w:t>Performed factory acceptance testing, visual and dimensional inspection, marking checks and document review.</w:t>
      </w:r>
    </w:p>
    <w:p>
      <w:pPr>
        <w:spacing w:before="0" w:after="0"/>
      </w:pPr>
    </w:p>
    <w:p>
      <w:pPr>
        <w:spacing w:before="0" w:after="0"/>
        <w:jc w:val="left"/>
      </w:pPr>
      <w:r>
        <w:rPr>
          <w:rFonts w:ascii="Arial" w:hAnsi="Arial"/>
          <w:b/>
          <w:sz w:val="22"/>
        </w:rPr>
        <w:t>2019</w:t>
      </w:r>
    </w:p>
    <w:p>
      <w:pPr>
        <w:spacing w:before="0" w:after="0"/>
        <w:jc w:val="left"/>
      </w:pPr>
      <w:r>
        <w:rPr>
          <w:rFonts w:ascii="Arial" w:hAnsi="Arial"/>
          <w:b/>
          <w:sz w:val="22"/>
        </w:rPr>
        <w:t>Client: McDermott</w:t>
      </w:r>
    </w:p>
    <w:p>
      <w:pPr>
        <w:spacing w:before="0" w:after="0"/>
        <w:jc w:val="left"/>
      </w:pPr>
      <w:r>
        <w:rPr>
          <w:rFonts w:ascii="Arial" w:hAnsi="Arial"/>
          <w:b/>
          <w:sz w:val="22"/>
        </w:rPr>
        <w:t>EPIC FOR WELLHEAD TOPSIDES, MANIFOLD PLATFORM, PS3 MODIFICATIONS, FLOW LINES AND UMBILICALS FOR BUL HANINE RE-DEVELOPMENT (PHASE-1B)</w:t>
      </w:r>
    </w:p>
    <w:p>
      <w:pPr>
        <w:spacing w:before="0" w:after="0"/>
        <w:jc w:val="left"/>
      </w:pPr>
      <w:r>
        <w:rPr>
          <w:rFonts w:ascii="Arial" w:hAnsi="Arial"/>
          <w:b/>
          <w:sz w:val="22"/>
        </w:rPr>
        <w:t>Vendor: Appleton A.T.X</w:t>
      </w:r>
    </w:p>
    <w:p>
      <w:pPr>
        <w:spacing w:before="0" w:after="0"/>
        <w:jc w:val="left"/>
      </w:pPr>
      <w:r>
        <w:rPr>
          <w:rFonts w:ascii="Arial" w:hAnsi="Arial"/>
          <w:b/>
          <w:sz w:val="22"/>
        </w:rPr>
        <w:t>Product: Electrical junction boxes</w:t>
      </w:r>
    </w:p>
    <w:p>
      <w:pPr>
        <w:spacing w:before="0" w:after="0"/>
        <w:jc w:val="left"/>
      </w:pPr>
      <w:r>
        <w:rPr>
          <w:rFonts w:ascii="Arial" w:hAnsi="Arial"/>
          <w:b/>
          <w:sz w:val="22"/>
        </w:rPr>
        <w:t>Location: Romania/ Appleton A.T.X</w:t>
      </w:r>
    </w:p>
    <w:p>
      <w:pPr>
        <w:pStyle w:val="ListBullet"/>
        <w:spacing w:before="0" w:after="0"/>
        <w:ind w:left="720" w:hanging="360"/>
        <w:jc w:val="both"/>
      </w:pPr>
      <w:r>
        <w:rPr>
          <w:rFonts w:ascii="Arial" w:hAnsi="Arial"/>
          <w:b w:val="0"/>
          <w:sz w:val="22"/>
        </w:rPr>
        <w:t>Performed visual and dimensional inspection, packing inspection and document review.</w:t>
      </w:r>
    </w:p>
    <w:p>
      <w:pPr>
        <w:spacing w:before="0" w:after="0"/>
      </w:pPr>
    </w:p>
    <w:p>
      <w:pPr>
        <w:spacing w:before="0" w:after="0"/>
        <w:jc w:val="left"/>
      </w:pPr>
      <w:r>
        <w:rPr>
          <w:rFonts w:ascii="Arial" w:hAnsi="Arial"/>
          <w:b/>
          <w:sz w:val="22"/>
        </w:rPr>
        <w:t>2019</w:t>
      </w:r>
    </w:p>
    <w:p>
      <w:pPr>
        <w:spacing w:before="0" w:after="0"/>
        <w:jc w:val="left"/>
      </w:pPr>
      <w:r>
        <w:rPr>
          <w:rFonts w:ascii="Arial" w:hAnsi="Arial"/>
          <w:b/>
          <w:sz w:val="22"/>
        </w:rPr>
        <w:t>Client: ADNOC Onshore</w:t>
      </w:r>
    </w:p>
    <w:p>
      <w:pPr>
        <w:spacing w:before="0" w:after="0"/>
        <w:jc w:val="left"/>
      </w:pPr>
      <w:r>
        <w:rPr>
          <w:rFonts w:ascii="Arial" w:hAnsi="Arial"/>
          <w:b/>
          <w:sz w:val="22"/>
        </w:rPr>
        <w:t>ADNOC Bab</w:t>
      </w:r>
    </w:p>
    <w:p>
      <w:pPr>
        <w:spacing w:before="0" w:after="0"/>
        <w:jc w:val="left"/>
      </w:pPr>
      <w:r>
        <w:rPr>
          <w:rFonts w:ascii="Arial" w:hAnsi="Arial"/>
          <w:b/>
          <w:sz w:val="22"/>
        </w:rPr>
        <w:t>Vendor: Emerson</w:t>
      </w:r>
    </w:p>
    <w:p>
      <w:pPr>
        <w:spacing w:before="0" w:after="0"/>
        <w:jc w:val="left"/>
      </w:pPr>
      <w:r>
        <w:rPr>
          <w:rFonts w:ascii="Arial" w:hAnsi="Arial"/>
          <w:b/>
          <w:sz w:val="22"/>
        </w:rPr>
        <w:t>Product: Multiphase flow meter</w:t>
      </w:r>
    </w:p>
    <w:p>
      <w:pPr>
        <w:spacing w:before="0" w:after="0"/>
        <w:jc w:val="left"/>
      </w:pPr>
      <w:r>
        <w:rPr>
          <w:rFonts w:ascii="Arial" w:hAnsi="Arial"/>
          <w:b/>
          <w:sz w:val="22"/>
        </w:rPr>
        <w:t>Location: Romania/ Emerson</w:t>
      </w:r>
    </w:p>
    <w:p>
      <w:pPr>
        <w:pStyle w:val="ListBullet"/>
        <w:spacing w:before="0" w:after="0"/>
        <w:ind w:left="720" w:hanging="360"/>
        <w:jc w:val="both"/>
      </w:pPr>
      <w:r>
        <w:rPr>
          <w:rFonts w:ascii="Arial" w:hAnsi="Arial"/>
          <w:b w:val="0"/>
          <w:sz w:val="22"/>
        </w:rPr>
        <w:t>Performed hydrostatic pressure testing, factory acceptance testing, static testing, and visual and dimensional inspection.</w:t>
      </w:r>
    </w:p>
    <w:p>
      <w:pPr>
        <w:spacing w:before="0" w:after="0"/>
      </w:pPr>
    </w:p>
    <w:p>
      <w:pPr>
        <w:spacing w:before="0" w:after="0"/>
        <w:jc w:val="left"/>
      </w:pPr>
      <w:r>
        <w:rPr>
          <w:rFonts w:ascii="Arial" w:hAnsi="Arial"/>
          <w:b/>
          <w:sz w:val="22"/>
        </w:rPr>
        <w:t>2020</w:t>
      </w:r>
    </w:p>
    <w:p>
      <w:pPr>
        <w:spacing w:before="0" w:after="0"/>
        <w:jc w:val="left"/>
      </w:pPr>
      <w:r>
        <w:rPr>
          <w:rFonts w:ascii="Arial" w:hAnsi="Arial"/>
          <w:b/>
          <w:sz w:val="22"/>
        </w:rPr>
        <w:t>Client: BP</w:t>
      </w:r>
    </w:p>
    <w:p>
      <w:pPr>
        <w:spacing w:before="0" w:after="0"/>
        <w:jc w:val="left"/>
      </w:pPr>
      <w:r>
        <w:rPr>
          <w:rFonts w:ascii="Arial" w:hAnsi="Arial"/>
          <w:b/>
          <w:sz w:val="22"/>
        </w:rPr>
        <w:t>Tortue FPSO</w:t>
      </w:r>
    </w:p>
    <w:p>
      <w:pPr>
        <w:spacing w:before="0" w:after="0"/>
        <w:jc w:val="left"/>
      </w:pPr>
      <w:r>
        <w:rPr>
          <w:rFonts w:ascii="Arial" w:hAnsi="Arial"/>
          <w:b/>
          <w:sz w:val="22"/>
        </w:rPr>
        <w:t>Vendor: Emerson</w:t>
      </w:r>
    </w:p>
    <w:p>
      <w:pPr>
        <w:spacing w:before="0" w:after="0"/>
        <w:jc w:val="left"/>
      </w:pPr>
      <w:r>
        <w:rPr>
          <w:rFonts w:ascii="Arial" w:hAnsi="Arial"/>
          <w:b/>
          <w:sz w:val="22"/>
        </w:rPr>
        <w:t>Product: Main automation control MAC Cabinets, FPSO - Controllers/Server/Network Cabinets, IO Cabinets, CCTV Cabinets, IO Field Enclosures, SIS IO Cabinet, Safety Controller Cabinets, SIS-FGS Network Cabinet.</w:t>
      </w:r>
    </w:p>
    <w:p>
      <w:pPr>
        <w:spacing w:before="0" w:after="0"/>
        <w:jc w:val="left"/>
      </w:pPr>
      <w:r>
        <w:rPr>
          <w:rFonts w:ascii="Arial" w:hAnsi="Arial"/>
          <w:b/>
          <w:sz w:val="22"/>
        </w:rPr>
        <w:t>Location: Romania/ Emerson</w:t>
      </w:r>
    </w:p>
    <w:p>
      <w:pPr>
        <w:pStyle w:val="ListBullet"/>
        <w:spacing w:before="0" w:after="0"/>
        <w:ind w:left="720" w:hanging="360"/>
        <w:jc w:val="both"/>
      </w:pPr>
      <w:r>
        <w:rPr>
          <w:rFonts w:ascii="Arial" w:hAnsi="Arial"/>
          <w:b w:val="0"/>
          <w:sz w:val="22"/>
        </w:rPr>
        <w:t>Participated in the pre-inspection meeting.</w:t>
      </w:r>
    </w:p>
    <w:p>
      <w:pPr>
        <w:pStyle w:val="ListBullet"/>
        <w:spacing w:before="0" w:after="0"/>
        <w:ind w:left="720" w:hanging="360"/>
        <w:jc w:val="both"/>
      </w:pPr>
      <w:r>
        <w:rPr>
          <w:rFonts w:ascii="Arial" w:hAnsi="Arial"/>
          <w:b w:val="0"/>
          <w:sz w:val="22"/>
        </w:rPr>
        <w:t>Performed factory acceptance testing and final inspection.</w:t>
      </w:r>
    </w:p>
    <w:p>
      <w:pPr>
        <w:spacing w:before="0" w:after="0"/>
      </w:pPr>
    </w:p>
    <w:p>
      <w:pPr>
        <w:spacing w:before="0" w:after="0"/>
        <w:jc w:val="left"/>
      </w:pPr>
      <w:r>
        <w:rPr>
          <w:rFonts w:ascii="Arial" w:hAnsi="Arial"/>
          <w:b/>
          <w:sz w:val="22"/>
        </w:rPr>
        <w:t>2020</w:t>
      </w:r>
    </w:p>
    <w:p>
      <w:pPr>
        <w:spacing w:before="0" w:after="0"/>
        <w:jc w:val="left"/>
      </w:pPr>
      <w:r>
        <w:rPr>
          <w:rFonts w:ascii="Arial" w:hAnsi="Arial"/>
          <w:b/>
          <w:sz w:val="22"/>
        </w:rPr>
        <w:t>Client: Edison EDF Group</w:t>
      </w:r>
    </w:p>
    <w:p>
      <w:pPr>
        <w:spacing w:before="0" w:after="0"/>
        <w:jc w:val="left"/>
      </w:pPr>
      <w:r>
        <w:rPr>
          <w:rFonts w:ascii="Arial" w:hAnsi="Arial"/>
          <w:b/>
          <w:sz w:val="22"/>
        </w:rPr>
        <w:t>MARGHERA LEVANTE BROWNFIELD PROJECT</w:t>
      </w:r>
    </w:p>
    <w:p>
      <w:pPr>
        <w:spacing w:before="0" w:after="0"/>
        <w:jc w:val="left"/>
      </w:pPr>
      <w:r>
        <w:rPr>
          <w:rFonts w:ascii="Arial" w:hAnsi="Arial"/>
          <w:b/>
          <w:sz w:val="22"/>
        </w:rPr>
        <w:t>Vendor: Emerson</w:t>
      </w:r>
    </w:p>
    <w:p>
      <w:pPr>
        <w:spacing w:before="0" w:after="0"/>
        <w:jc w:val="left"/>
      </w:pPr>
      <w:r>
        <w:rPr>
          <w:rFonts w:ascii="Arial" w:hAnsi="Arial"/>
          <w:b/>
          <w:sz w:val="22"/>
        </w:rPr>
        <w:t>Product: ICSS Network cabinet, TGA DCS Automation cabinet, TVB DCS Automation cabinet, Thermal cycle DCS automation cabinet, HRSG DCS automation cabinet, Natural Gas DCS automation cabinet, DCS/ESD RIO Cabinet, Power distribution and network cabinets &amp; Whether station.</w:t>
      </w:r>
    </w:p>
    <w:p>
      <w:pPr>
        <w:spacing w:before="0" w:after="0"/>
        <w:jc w:val="left"/>
      </w:pPr>
      <w:r>
        <w:rPr>
          <w:rFonts w:ascii="Arial" w:hAnsi="Arial"/>
          <w:b/>
          <w:sz w:val="22"/>
        </w:rPr>
        <w:t>Location: Romania/ Emerson</w:t>
      </w:r>
    </w:p>
    <w:p>
      <w:pPr>
        <w:pStyle w:val="ListBullet"/>
        <w:spacing w:before="0" w:after="0"/>
        <w:ind w:left="720" w:hanging="360"/>
        <w:jc w:val="both"/>
      </w:pPr>
      <w:r>
        <w:rPr>
          <w:rFonts w:ascii="Arial" w:hAnsi="Arial"/>
          <w:b w:val="0"/>
          <w:sz w:val="22"/>
        </w:rPr>
        <w:t>Performed factory acceptance testing, software testing and final inspection.</w:t>
      </w:r>
    </w:p>
    <w:p>
      <w:pPr>
        <w:spacing w:before="0" w:after="0"/>
      </w:pPr>
    </w:p>
    <w:p>
      <w:pPr>
        <w:spacing w:before="0" w:after="0"/>
        <w:jc w:val="left"/>
      </w:pPr>
      <w:r>
        <w:rPr>
          <w:rFonts w:ascii="Arial" w:hAnsi="Arial"/>
          <w:b/>
          <w:sz w:val="22"/>
        </w:rPr>
        <w:t>2020</w:t>
      </w:r>
    </w:p>
    <w:p>
      <w:pPr>
        <w:spacing w:before="0" w:after="0"/>
        <w:jc w:val="left"/>
      </w:pPr>
      <w:r>
        <w:rPr>
          <w:rFonts w:ascii="Arial" w:hAnsi="Arial"/>
          <w:b/>
          <w:sz w:val="22"/>
        </w:rPr>
        <w:t>Client: Chevron</w:t>
      </w:r>
    </w:p>
    <w:p>
      <w:pPr>
        <w:spacing w:before="0" w:after="0"/>
        <w:jc w:val="left"/>
      </w:pPr>
      <w:r>
        <w:rPr>
          <w:rFonts w:ascii="Arial" w:hAnsi="Arial"/>
          <w:b/>
          <w:sz w:val="22"/>
        </w:rPr>
        <w:t>Chevron Gorgon Stage 2</w:t>
      </w:r>
    </w:p>
    <w:p>
      <w:pPr>
        <w:spacing w:before="0" w:after="0"/>
        <w:jc w:val="left"/>
      </w:pPr>
      <w:r>
        <w:rPr>
          <w:rFonts w:ascii="Arial" w:hAnsi="Arial"/>
          <w:b/>
          <w:sz w:val="22"/>
        </w:rPr>
        <w:t>Vendor: Emerson</w:t>
      </w:r>
    </w:p>
    <w:p>
      <w:pPr>
        <w:spacing w:before="0" w:after="0"/>
        <w:jc w:val="left"/>
      </w:pPr>
      <w:r>
        <w:rPr>
          <w:rFonts w:ascii="Arial" w:hAnsi="Arial"/>
          <w:b/>
          <w:sz w:val="22"/>
        </w:rPr>
        <w:t>Product: Sand Erosion Sensors</w:t>
      </w:r>
    </w:p>
    <w:p>
      <w:pPr>
        <w:spacing w:before="0" w:after="0"/>
        <w:jc w:val="left"/>
      </w:pPr>
      <w:r>
        <w:rPr>
          <w:rFonts w:ascii="Arial" w:hAnsi="Arial"/>
          <w:b/>
          <w:sz w:val="22"/>
        </w:rPr>
        <w:t>Location: Romania/Emerson</w:t>
      </w:r>
    </w:p>
    <w:p>
      <w:pPr>
        <w:pStyle w:val="ListBullet"/>
        <w:spacing w:before="0" w:after="0"/>
        <w:ind w:left="720" w:hanging="360"/>
        <w:jc w:val="both"/>
      </w:pPr>
      <w:r>
        <w:rPr>
          <w:rFonts w:ascii="Arial" w:hAnsi="Arial"/>
          <w:b w:val="0"/>
          <w:sz w:val="22"/>
        </w:rPr>
        <w:t>Performed positive material identification, welding inspection, hydrostatic pressure testing, helium leak testing, dye penetrant testing, factory acceptance testing, packing and preservation.</w:t>
      </w:r>
    </w:p>
    <w:p>
      <w:pPr>
        <w:spacing w:before="0" w:after="0"/>
      </w:pPr>
    </w:p>
    <w:p>
      <w:pPr>
        <w:spacing w:before="0" w:after="0"/>
        <w:jc w:val="left"/>
      </w:pPr>
      <w:r>
        <w:rPr>
          <w:rFonts w:ascii="Arial" w:hAnsi="Arial"/>
          <w:b/>
          <w:sz w:val="22"/>
        </w:rPr>
        <w:t>2021</w:t>
      </w:r>
    </w:p>
    <w:p>
      <w:pPr>
        <w:spacing w:before="0" w:after="0"/>
        <w:jc w:val="left"/>
      </w:pPr>
      <w:r>
        <w:rPr>
          <w:rFonts w:ascii="Arial" w:hAnsi="Arial"/>
          <w:b/>
          <w:sz w:val="22"/>
        </w:rPr>
        <w:t>Client: SAIPEM Spa (end user Qatar Gas)</w:t>
      </w:r>
    </w:p>
    <w:p>
      <w:pPr>
        <w:spacing w:before="0" w:after="0"/>
        <w:jc w:val="left"/>
      </w:pPr>
      <w:r>
        <w:rPr>
          <w:rFonts w:ascii="Arial" w:hAnsi="Arial"/>
          <w:b/>
          <w:sz w:val="22"/>
        </w:rPr>
        <w:t>NFPS Project</w:t>
      </w:r>
    </w:p>
    <w:p>
      <w:pPr>
        <w:spacing w:before="0" w:after="0"/>
        <w:jc w:val="left"/>
      </w:pPr>
      <w:r>
        <w:rPr>
          <w:rFonts w:ascii="Arial" w:hAnsi="Arial"/>
          <w:b/>
          <w:sz w:val="22"/>
        </w:rPr>
        <w:t>Vendor: Tenaris Silcotub</w:t>
      </w:r>
    </w:p>
    <w:p>
      <w:pPr>
        <w:spacing w:before="0" w:after="0"/>
        <w:jc w:val="left"/>
      </w:pPr>
      <w:r>
        <w:rPr>
          <w:rFonts w:ascii="Arial" w:hAnsi="Arial"/>
          <w:b/>
          <w:sz w:val="22"/>
        </w:rPr>
        <w:t>Product: Seamless pipes</w:t>
      </w:r>
    </w:p>
    <w:p>
      <w:pPr>
        <w:spacing w:before="0" w:after="0"/>
        <w:jc w:val="left"/>
      </w:pPr>
      <w:r>
        <w:rPr>
          <w:rFonts w:ascii="Arial" w:hAnsi="Arial"/>
          <w:b/>
          <w:sz w:val="22"/>
        </w:rPr>
        <w:t>Location: Romania/Tenaris Silcotub</w:t>
      </w:r>
    </w:p>
    <w:p>
      <w:pPr>
        <w:pStyle w:val="ListBullet"/>
        <w:spacing w:before="0" w:after="0"/>
        <w:ind w:left="720" w:hanging="360"/>
        <w:jc w:val="both"/>
      </w:pPr>
      <w:r>
        <w:rPr>
          <w:rFonts w:ascii="Arial" w:hAnsi="Arial"/>
          <w:b w:val="0"/>
          <w:sz w:val="22"/>
        </w:rPr>
        <w:t>Performed heat treatment inspection, test sample selection and preparation, mechanical testing, chemical analysis, NDT testing, dimensional inspection, marking, packing and certification.</w:t>
      </w:r>
    </w:p>
    <w:p>
      <w:pPr>
        <w:pStyle w:val="ListBullet"/>
        <w:spacing w:before="0" w:after="0"/>
        <w:ind w:left="720" w:hanging="360"/>
        <w:jc w:val="both"/>
      </w:pPr>
      <w:r>
        <w:rPr>
          <w:rFonts w:ascii="Arial" w:hAnsi="Arial"/>
          <w:b w:val="0"/>
          <w:sz w:val="22"/>
        </w:rPr>
        <w:t>Prepared and reviewed release-note documentation.</w:t>
      </w:r>
    </w:p>
    <w:p>
      <w:pPr>
        <w:spacing w:before="0" w:after="0"/>
      </w:pPr>
    </w:p>
    <w:p>
      <w:pPr>
        <w:spacing w:before="0" w:after="0"/>
        <w:jc w:val="left"/>
      </w:pPr>
      <w:r>
        <w:rPr>
          <w:rFonts w:ascii="Arial" w:hAnsi="Arial"/>
          <w:b/>
          <w:sz w:val="22"/>
        </w:rPr>
        <w:t>2021</w:t>
      </w:r>
    </w:p>
    <w:p>
      <w:pPr>
        <w:spacing w:before="0" w:after="0"/>
        <w:jc w:val="left"/>
      </w:pPr>
      <w:r>
        <w:rPr>
          <w:rFonts w:ascii="Arial" w:hAnsi="Arial"/>
          <w:b/>
          <w:sz w:val="22"/>
        </w:rPr>
        <w:t>Client: Qatar Gas</w:t>
      </w:r>
    </w:p>
    <w:p>
      <w:pPr>
        <w:spacing w:before="0" w:after="0"/>
        <w:jc w:val="left"/>
      </w:pPr>
      <w:r>
        <w:rPr>
          <w:rFonts w:ascii="Arial" w:hAnsi="Arial"/>
          <w:b/>
          <w:sz w:val="22"/>
        </w:rPr>
        <w:t>NFPS Project</w:t>
      </w:r>
    </w:p>
    <w:p>
      <w:pPr>
        <w:spacing w:before="0" w:after="0"/>
        <w:jc w:val="left"/>
      </w:pPr>
      <w:r>
        <w:rPr>
          <w:rFonts w:ascii="Arial" w:hAnsi="Arial"/>
          <w:b/>
          <w:sz w:val="22"/>
        </w:rPr>
        <w:t>Vendor: Tenaris Silcotub</w:t>
      </w:r>
    </w:p>
    <w:p>
      <w:pPr>
        <w:spacing w:before="0" w:after="0"/>
        <w:jc w:val="left"/>
      </w:pPr>
      <w:r>
        <w:rPr>
          <w:rFonts w:ascii="Arial" w:hAnsi="Arial"/>
          <w:b/>
          <w:sz w:val="22"/>
        </w:rPr>
        <w:t>Product: Seamless pipes</w:t>
      </w:r>
    </w:p>
    <w:p>
      <w:pPr>
        <w:spacing w:before="0" w:after="0"/>
        <w:jc w:val="left"/>
      </w:pPr>
      <w:r>
        <w:rPr>
          <w:rFonts w:ascii="Arial" w:hAnsi="Arial"/>
          <w:b/>
          <w:sz w:val="22"/>
        </w:rPr>
        <w:t>Location: Romania/Tenaris Silcotub</w:t>
      </w:r>
    </w:p>
    <w:p>
      <w:pPr>
        <w:pStyle w:val="ListBullet"/>
        <w:spacing w:before="0" w:after="0"/>
        <w:ind w:left="720" w:hanging="360"/>
        <w:jc w:val="both"/>
      </w:pPr>
      <w:r>
        <w:rPr>
          <w:rFonts w:ascii="Arial" w:hAnsi="Arial"/>
          <w:b w:val="0"/>
          <w:sz w:val="22"/>
        </w:rPr>
        <w:t>Performed heat treatment inspection, test sample selection and preparation, mechanical testing, chemical analysis, NDT testing, dimensional inspection, marking, packing and certification.</w:t>
      </w:r>
    </w:p>
    <w:p>
      <w:pPr>
        <w:pStyle w:val="ListBullet"/>
        <w:spacing w:before="0" w:after="0"/>
        <w:ind w:left="720" w:hanging="360"/>
        <w:jc w:val="both"/>
      </w:pPr>
      <w:r>
        <w:rPr>
          <w:rFonts w:ascii="Arial" w:hAnsi="Arial"/>
          <w:b w:val="0"/>
          <w:sz w:val="22"/>
        </w:rPr>
        <w:t>Prepared and reviewed release-note documentation.</w:t>
      </w:r>
    </w:p>
    <w:p>
      <w:pPr>
        <w:spacing w:before="0" w:after="0"/>
      </w:pPr>
    </w:p>
    <w:p>
      <w:pPr>
        <w:spacing w:before="0" w:after="0"/>
        <w:jc w:val="left"/>
      </w:pPr>
      <w:r>
        <w:rPr>
          <w:rFonts w:ascii="Arial" w:hAnsi="Arial"/>
          <w:b/>
          <w:sz w:val="22"/>
        </w:rPr>
        <w:t>2021</w:t>
      </w:r>
    </w:p>
    <w:p>
      <w:pPr>
        <w:spacing w:before="0" w:after="0"/>
        <w:jc w:val="left"/>
      </w:pPr>
      <w:r>
        <w:rPr>
          <w:rFonts w:ascii="Arial" w:hAnsi="Arial"/>
          <w:b/>
          <w:sz w:val="22"/>
        </w:rPr>
        <w:t>Client: ADNOC</w:t>
      </w:r>
    </w:p>
    <w:p>
      <w:pPr>
        <w:spacing w:before="0" w:after="0"/>
        <w:jc w:val="left"/>
      </w:pPr>
      <w:r>
        <w:rPr>
          <w:rFonts w:ascii="Arial" w:hAnsi="Arial"/>
          <w:b/>
          <w:sz w:val="22"/>
        </w:rPr>
        <w:t>INSTALLATION OF NEW DESALTER TRAIN AT GC-9,GC-10,GC-19&amp;GC-21</w:t>
      </w:r>
    </w:p>
    <w:p>
      <w:pPr>
        <w:spacing w:before="0" w:after="0"/>
        <w:jc w:val="left"/>
      </w:pPr>
      <w:r>
        <w:rPr>
          <w:rFonts w:ascii="Arial" w:hAnsi="Arial"/>
          <w:b/>
          <w:sz w:val="22"/>
        </w:rPr>
        <w:t>Vendor: Emerson</w:t>
      </w:r>
    </w:p>
    <w:p>
      <w:pPr>
        <w:spacing w:before="0" w:after="0"/>
        <w:jc w:val="left"/>
      </w:pPr>
      <w:r>
        <w:rPr>
          <w:rFonts w:ascii="Arial" w:hAnsi="Arial"/>
          <w:b/>
          <w:sz w:val="22"/>
        </w:rPr>
        <w:t>Product: Corrosion Monitoring Systems</w:t>
      </w:r>
    </w:p>
    <w:p>
      <w:pPr>
        <w:spacing w:before="0" w:after="0"/>
        <w:jc w:val="left"/>
      </w:pPr>
      <w:r>
        <w:rPr>
          <w:rFonts w:ascii="Arial" w:hAnsi="Arial"/>
          <w:b/>
          <w:sz w:val="22"/>
        </w:rPr>
        <w:t>Location: Romania/ Emerson</w:t>
      </w:r>
    </w:p>
    <w:p>
      <w:pPr>
        <w:pStyle w:val="ListBullet"/>
        <w:spacing w:before="0" w:after="0"/>
        <w:ind w:left="720" w:hanging="360"/>
        <w:jc w:val="both"/>
      </w:pPr>
      <w:r>
        <w:rPr>
          <w:rFonts w:ascii="Arial" w:hAnsi="Arial"/>
          <w:b w:val="0"/>
          <w:sz w:val="22"/>
        </w:rPr>
        <w:t>Performed positive material identification, surface preparation and painting inspection, factory acceptance testing, final inspection and packing inspection.</w:t>
      </w:r>
    </w:p>
    <w:p>
      <w:pPr>
        <w:spacing w:before="0" w:after="0"/>
      </w:pPr>
    </w:p>
    <w:p>
      <w:pPr>
        <w:spacing w:before="0" w:after="0"/>
        <w:jc w:val="left"/>
      </w:pPr>
      <w:r>
        <w:rPr>
          <w:rFonts w:ascii="Arial" w:hAnsi="Arial"/>
          <w:b/>
          <w:sz w:val="22"/>
        </w:rPr>
        <w:t>2022</w:t>
      </w:r>
    </w:p>
    <w:p>
      <w:pPr>
        <w:spacing w:before="0" w:after="0"/>
        <w:jc w:val="left"/>
      </w:pPr>
      <w:r>
        <w:rPr>
          <w:rFonts w:ascii="Arial" w:hAnsi="Arial"/>
          <w:b/>
          <w:sz w:val="22"/>
        </w:rPr>
        <w:t>Client: GALFAR AL MISNAD Engg &amp; Cont. (end user QATAR ENERGY)</w:t>
      </w:r>
    </w:p>
    <w:p>
      <w:pPr>
        <w:spacing w:before="0" w:after="0"/>
        <w:jc w:val="left"/>
      </w:pPr>
      <w:r>
        <w:rPr>
          <w:rFonts w:ascii="Arial" w:hAnsi="Arial"/>
          <w:b/>
          <w:sz w:val="22"/>
        </w:rPr>
        <w:t>EPIC FOR CO2 WATER ALTERNATING GAS (WAG) INJECTION PILOT PROJECT AT DUKHAN</w:t>
      </w:r>
    </w:p>
    <w:p>
      <w:pPr>
        <w:spacing w:before="0" w:after="0"/>
        <w:jc w:val="left"/>
      </w:pPr>
      <w:r>
        <w:rPr>
          <w:rFonts w:ascii="Arial" w:hAnsi="Arial"/>
          <w:b/>
          <w:sz w:val="22"/>
        </w:rPr>
        <w:t>Vendor: Emerson</w:t>
      </w:r>
    </w:p>
    <w:p>
      <w:pPr>
        <w:spacing w:before="0" w:after="0"/>
        <w:jc w:val="left"/>
      </w:pPr>
      <w:r>
        <w:rPr>
          <w:rFonts w:ascii="Arial" w:hAnsi="Arial"/>
          <w:b/>
          <w:sz w:val="22"/>
        </w:rPr>
        <w:t>Product: Multiphase meter</w:t>
      </w:r>
    </w:p>
    <w:p>
      <w:pPr>
        <w:spacing w:before="0" w:after="0"/>
        <w:jc w:val="left"/>
      </w:pPr>
      <w:r>
        <w:rPr>
          <w:rFonts w:ascii="Arial" w:hAnsi="Arial"/>
          <w:b/>
          <w:sz w:val="22"/>
        </w:rPr>
        <w:t>Location: Romania, Emerson</w:t>
      </w:r>
    </w:p>
    <w:p>
      <w:pPr>
        <w:pStyle w:val="ListBullet"/>
        <w:spacing w:before="0" w:after="0"/>
        <w:ind w:left="720" w:hanging="360"/>
        <w:jc w:val="both"/>
      </w:pPr>
      <w:r>
        <w:rPr>
          <w:rFonts w:ascii="Arial" w:hAnsi="Arial"/>
          <w:b w:val="0"/>
          <w:sz w:val="22"/>
        </w:rPr>
        <w:t>Participated in the pre-inspection meeting and reviewed material test certificates and traceability.</w:t>
      </w:r>
    </w:p>
    <w:p>
      <w:pPr>
        <w:pStyle w:val="ListBullet"/>
        <w:spacing w:before="0" w:after="0"/>
        <w:ind w:left="720" w:hanging="360"/>
        <w:jc w:val="both"/>
      </w:pPr>
      <w:r>
        <w:rPr>
          <w:rFonts w:ascii="Arial" w:hAnsi="Arial"/>
          <w:b w:val="0"/>
          <w:sz w:val="22"/>
        </w:rPr>
        <w:t>Witnessed hydrostatic testing and static calibration.</w:t>
      </w:r>
    </w:p>
    <w:p>
      <w:pPr>
        <w:pStyle w:val="ListBullet"/>
        <w:spacing w:before="0" w:after="0"/>
        <w:ind w:left="720" w:hanging="360"/>
        <w:jc w:val="both"/>
      </w:pPr>
      <w:r>
        <w:rPr>
          <w:rFonts w:ascii="Arial" w:hAnsi="Arial"/>
          <w:b w:val="0"/>
          <w:sz w:val="22"/>
        </w:rPr>
        <w:t>Performed final inspection.</w:t>
      </w:r>
    </w:p>
    <w:p>
      <w:pPr>
        <w:spacing w:before="0" w:after="0"/>
      </w:pPr>
    </w:p>
    <w:p>
      <w:pPr>
        <w:spacing w:before="0" w:after="0"/>
        <w:jc w:val="left"/>
      </w:pPr>
      <w:r>
        <w:rPr>
          <w:rFonts w:ascii="Arial" w:hAnsi="Arial"/>
          <w:b/>
          <w:sz w:val="22"/>
        </w:rPr>
        <w:t>2022</w:t>
      </w:r>
    </w:p>
    <w:p>
      <w:pPr>
        <w:spacing w:before="0" w:after="0"/>
        <w:jc w:val="left"/>
      </w:pPr>
      <w:r>
        <w:rPr>
          <w:rFonts w:ascii="Arial" w:hAnsi="Arial"/>
          <w:b/>
          <w:sz w:val="22"/>
        </w:rPr>
        <w:t>Client: Linde GmbH</w:t>
      </w:r>
    </w:p>
    <w:p>
      <w:pPr>
        <w:spacing w:before="0" w:after="0"/>
        <w:jc w:val="left"/>
      </w:pPr>
      <w:r>
        <w:rPr>
          <w:rFonts w:ascii="Arial" w:hAnsi="Arial"/>
          <w:b/>
          <w:sz w:val="22"/>
        </w:rPr>
        <w:t>AGPP - Amursky Gas Processing Plant</w:t>
      </w:r>
    </w:p>
    <w:p>
      <w:pPr>
        <w:spacing w:before="0" w:after="0"/>
        <w:jc w:val="left"/>
      </w:pPr>
      <w:r>
        <w:rPr>
          <w:rFonts w:ascii="Arial" w:hAnsi="Arial"/>
          <w:b/>
          <w:sz w:val="22"/>
        </w:rPr>
        <w:t>Vendor: Emerson</w:t>
      </w:r>
    </w:p>
    <w:p>
      <w:pPr>
        <w:spacing w:before="0" w:after="0"/>
        <w:jc w:val="left"/>
      </w:pPr>
      <w:r>
        <w:rPr>
          <w:rFonts w:ascii="Arial" w:hAnsi="Arial"/>
          <w:b/>
          <w:sz w:val="22"/>
        </w:rPr>
        <w:t>Product: Vortex Flow Meters</w:t>
      </w:r>
    </w:p>
    <w:p>
      <w:pPr>
        <w:spacing w:before="0" w:after="0"/>
        <w:jc w:val="left"/>
      </w:pPr>
      <w:r>
        <w:rPr>
          <w:rFonts w:ascii="Arial" w:hAnsi="Arial"/>
          <w:b/>
          <w:sz w:val="22"/>
        </w:rPr>
        <w:t>Location: Romania, Emerson</w:t>
      </w:r>
    </w:p>
    <w:p>
      <w:pPr>
        <w:pStyle w:val="ListBullet"/>
        <w:spacing w:before="0" w:after="0"/>
        <w:ind w:left="720" w:hanging="360"/>
        <w:jc w:val="both"/>
      </w:pPr>
      <w:r>
        <w:rPr>
          <w:rFonts w:ascii="Arial" w:hAnsi="Arial"/>
          <w:b w:val="0"/>
          <w:sz w:val="22"/>
        </w:rPr>
        <w:t>Performed calibration, final inspection and packing inspection.</w:t>
      </w:r>
    </w:p>
    <w:p>
      <w:pPr>
        <w:spacing w:before="0" w:after="0"/>
      </w:pPr>
    </w:p>
    <w:p>
      <w:pPr>
        <w:spacing w:before="0" w:after="0"/>
        <w:jc w:val="left"/>
      </w:pPr>
      <w:r>
        <w:rPr>
          <w:rFonts w:ascii="Arial" w:hAnsi="Arial"/>
          <w:b/>
          <w:sz w:val="22"/>
        </w:rPr>
        <w:t>2022</w:t>
      </w:r>
    </w:p>
    <w:p>
      <w:pPr>
        <w:spacing w:before="0" w:after="0"/>
        <w:jc w:val="left"/>
      </w:pPr>
      <w:r>
        <w:rPr>
          <w:rFonts w:ascii="Arial" w:hAnsi="Arial"/>
          <w:b/>
          <w:sz w:val="22"/>
        </w:rPr>
        <w:t>Client: Siemens Energy (end user Nova Gas Transmission Limited)</w:t>
      </w:r>
    </w:p>
    <w:p>
      <w:pPr>
        <w:spacing w:before="0" w:after="0"/>
        <w:jc w:val="left"/>
      </w:pPr>
      <w:r>
        <w:rPr>
          <w:rFonts w:ascii="Arial" w:hAnsi="Arial"/>
          <w:b/>
          <w:sz w:val="22"/>
        </w:rPr>
        <w:t>TC Energy – Emerson Creek</w:t>
      </w:r>
    </w:p>
    <w:p>
      <w:pPr>
        <w:spacing w:before="0" w:after="0"/>
        <w:jc w:val="left"/>
      </w:pPr>
      <w:r>
        <w:rPr>
          <w:rFonts w:ascii="Arial" w:hAnsi="Arial"/>
          <w:b/>
          <w:sz w:val="22"/>
        </w:rPr>
        <w:t>Vendor: Emsil</w:t>
      </w:r>
    </w:p>
    <w:p>
      <w:pPr>
        <w:spacing w:before="0" w:after="0"/>
        <w:jc w:val="left"/>
      </w:pPr>
      <w:r>
        <w:rPr>
          <w:rFonts w:ascii="Arial" w:hAnsi="Arial"/>
          <w:b/>
          <w:sz w:val="22"/>
        </w:rPr>
        <w:t>Product: Gas Turbine Underbase</w:t>
      </w:r>
    </w:p>
    <w:p>
      <w:pPr>
        <w:spacing w:before="0" w:after="0"/>
        <w:jc w:val="left"/>
      </w:pPr>
      <w:r>
        <w:rPr>
          <w:rFonts w:ascii="Arial" w:hAnsi="Arial"/>
          <w:b/>
          <w:sz w:val="22"/>
        </w:rPr>
        <w:t>Location: Romania, Emsil</w:t>
      </w:r>
    </w:p>
    <w:p>
      <w:pPr>
        <w:pStyle w:val="ListBullet"/>
        <w:spacing w:before="0" w:after="0"/>
        <w:ind w:left="720" w:hanging="360"/>
        <w:jc w:val="both"/>
      </w:pPr>
      <w:r>
        <w:rPr>
          <w:rFonts w:ascii="Arial" w:hAnsi="Arial"/>
          <w:b w:val="0"/>
          <w:sz w:val="22"/>
        </w:rPr>
        <w:t>Performed NDT inspection, welding inspection, dimensional inspection and final inspection.</w:t>
      </w:r>
    </w:p>
    <w:p>
      <w:pPr>
        <w:spacing w:before="0" w:after="0"/>
      </w:pPr>
    </w:p>
    <w:p>
      <w:pPr>
        <w:spacing w:before="0" w:after="0"/>
        <w:jc w:val="left"/>
      </w:pPr>
      <w:r>
        <w:rPr>
          <w:rFonts w:ascii="Arial" w:hAnsi="Arial"/>
          <w:b/>
          <w:sz w:val="22"/>
        </w:rPr>
        <w:t>2023</w:t>
      </w:r>
    </w:p>
    <w:p>
      <w:pPr>
        <w:spacing w:before="0" w:after="0"/>
        <w:jc w:val="left"/>
      </w:pPr>
      <w:r>
        <w:rPr>
          <w:rFonts w:ascii="Arial" w:hAnsi="Arial"/>
          <w:b/>
          <w:sz w:val="22"/>
        </w:rPr>
        <w:t>Client: Qatar Energy</w:t>
      </w:r>
    </w:p>
    <w:p>
      <w:pPr>
        <w:spacing w:before="0" w:after="0"/>
        <w:jc w:val="left"/>
      </w:pPr>
      <w:r>
        <w:rPr>
          <w:rFonts w:ascii="Arial" w:hAnsi="Arial"/>
          <w:b/>
          <w:sz w:val="22"/>
        </w:rPr>
        <w:t>Q&amp;M PROJECT</w:t>
      </w:r>
    </w:p>
    <w:p>
      <w:pPr>
        <w:spacing w:before="0" w:after="0"/>
        <w:jc w:val="left"/>
      </w:pPr>
      <w:r>
        <w:rPr>
          <w:rFonts w:ascii="Arial" w:hAnsi="Arial"/>
          <w:b/>
          <w:sz w:val="22"/>
        </w:rPr>
        <w:t>Vendor: Tenaris Silcotub</w:t>
      </w:r>
    </w:p>
    <w:p>
      <w:pPr>
        <w:spacing w:before="0" w:after="0"/>
        <w:jc w:val="left"/>
      </w:pPr>
      <w:r>
        <w:rPr>
          <w:rFonts w:ascii="Arial" w:hAnsi="Arial"/>
          <w:b/>
          <w:sz w:val="22"/>
        </w:rPr>
        <w:t>Product: Seamless pipe Grade B ASTM A106 &amp; Grade 6 ASTM A333</w:t>
      </w:r>
    </w:p>
    <w:p>
      <w:pPr>
        <w:spacing w:before="0" w:after="0"/>
        <w:jc w:val="left"/>
      </w:pPr>
      <w:r>
        <w:rPr>
          <w:rFonts w:ascii="Arial" w:hAnsi="Arial"/>
          <w:b/>
          <w:sz w:val="22"/>
        </w:rPr>
        <w:t>Location: Romania, Tenaris Silcotub</w:t>
      </w:r>
    </w:p>
    <w:p>
      <w:pPr>
        <w:pStyle w:val="ListBullet"/>
        <w:spacing w:before="0" w:after="0"/>
        <w:ind w:left="720" w:hanging="360"/>
        <w:jc w:val="both"/>
      </w:pPr>
      <w:r>
        <w:rPr>
          <w:rFonts w:ascii="Arial" w:hAnsi="Arial"/>
          <w:b w:val="0"/>
          <w:sz w:val="22"/>
        </w:rPr>
        <w:t>Inspected heat treatment, test sample selection, chemical and mechanical testing, hydrostatic testing and NDT inspection.</w:t>
      </w:r>
    </w:p>
    <w:p>
      <w:pPr>
        <w:pStyle w:val="ListBullet"/>
        <w:spacing w:before="0" w:after="0"/>
        <w:ind w:left="720" w:hanging="360"/>
        <w:jc w:val="both"/>
      </w:pPr>
      <w:r>
        <w:rPr>
          <w:rFonts w:ascii="Arial" w:hAnsi="Arial"/>
          <w:b w:val="0"/>
          <w:sz w:val="22"/>
        </w:rPr>
        <w:t>Verified dimensional inspection, marking and colour coding, packing, certification and inspection release notes.</w:t>
      </w:r>
    </w:p>
    <w:p>
      <w:pPr>
        <w:spacing w:before="0" w:after="0"/>
      </w:pPr>
    </w:p>
    <w:p>
      <w:pPr>
        <w:spacing w:before="0" w:after="0"/>
        <w:jc w:val="left"/>
      </w:pPr>
      <w:r>
        <w:rPr>
          <w:rFonts w:ascii="Arial" w:hAnsi="Arial"/>
          <w:b/>
          <w:sz w:val="22"/>
        </w:rPr>
        <w:t>2023</w:t>
      </w:r>
    </w:p>
    <w:p>
      <w:pPr>
        <w:spacing w:before="0" w:after="0"/>
        <w:jc w:val="left"/>
      </w:pPr>
      <w:r>
        <w:rPr>
          <w:rFonts w:ascii="Arial" w:hAnsi="Arial"/>
          <w:b/>
          <w:sz w:val="22"/>
        </w:rPr>
        <w:t>Client: ADNOC OFFSHORE</w:t>
      </w:r>
    </w:p>
    <w:p>
      <w:pPr>
        <w:spacing w:before="0" w:after="0"/>
        <w:jc w:val="left"/>
      </w:pPr>
      <w:r>
        <w:rPr>
          <w:rFonts w:ascii="Arial" w:hAnsi="Arial"/>
          <w:b/>
          <w:sz w:val="22"/>
        </w:rPr>
        <w:t>Various</w:t>
      </w:r>
    </w:p>
    <w:p>
      <w:pPr>
        <w:spacing w:before="0" w:after="0"/>
        <w:jc w:val="left"/>
      </w:pPr>
      <w:r>
        <w:rPr>
          <w:rFonts w:ascii="Arial" w:hAnsi="Arial"/>
          <w:b/>
          <w:sz w:val="22"/>
        </w:rPr>
        <w:t>Vendor: Tenaris Silcotub</w:t>
      </w:r>
    </w:p>
    <w:p>
      <w:pPr>
        <w:spacing w:before="0" w:after="0"/>
        <w:jc w:val="left"/>
      </w:pPr>
      <w:r>
        <w:rPr>
          <w:rFonts w:ascii="Arial" w:hAnsi="Arial"/>
          <w:b/>
          <w:sz w:val="22"/>
        </w:rPr>
        <w:t>Product: Tubing, Casing, Couplings, Pup-Joints, X-Overs as per API 5 CT</w:t>
      </w:r>
    </w:p>
    <w:p>
      <w:pPr>
        <w:spacing w:before="0" w:after="0"/>
        <w:jc w:val="left"/>
      </w:pPr>
      <w:r>
        <w:rPr>
          <w:rFonts w:ascii="Arial" w:hAnsi="Arial"/>
          <w:b/>
          <w:sz w:val="22"/>
        </w:rPr>
        <w:t>Location: Romania, Tenaris Silcotub</w:t>
      </w:r>
    </w:p>
    <w:p>
      <w:pPr>
        <w:pStyle w:val="ListBullet"/>
        <w:spacing w:before="0" w:after="0"/>
        <w:ind w:left="720" w:hanging="360"/>
        <w:jc w:val="both"/>
      </w:pPr>
      <w:r>
        <w:rPr>
          <w:rFonts w:ascii="Arial" w:hAnsi="Arial"/>
          <w:b w:val="0"/>
          <w:sz w:val="22"/>
        </w:rPr>
        <w:t>Participated in the pre-inspection meeting and inspected rolling, heat treatment and test sample selection.</w:t>
      </w:r>
    </w:p>
    <w:p>
      <w:pPr>
        <w:pStyle w:val="ListBullet"/>
        <w:spacing w:before="0" w:after="0"/>
        <w:ind w:left="720" w:hanging="360"/>
        <w:jc w:val="both"/>
      </w:pPr>
      <w:r>
        <w:rPr>
          <w:rFonts w:ascii="Arial" w:hAnsi="Arial"/>
          <w:b w:val="0"/>
          <w:sz w:val="22"/>
        </w:rPr>
        <w:t>Witnessed chemical and mechanical testing, hydrostatic testing, NDT inspection, threading and wet MPI on threads.</w:t>
      </w:r>
    </w:p>
    <w:p>
      <w:pPr>
        <w:pStyle w:val="ListBullet"/>
        <w:spacing w:before="0" w:after="0"/>
        <w:ind w:left="720" w:hanging="360"/>
        <w:jc w:val="both"/>
      </w:pPr>
      <w:r>
        <w:rPr>
          <w:rFonts w:ascii="Arial" w:hAnsi="Arial"/>
          <w:b w:val="0"/>
          <w:sz w:val="22"/>
        </w:rPr>
        <w:t>Verified marking, colour coding, packing, certification and inspection release notes.</w:t>
      </w:r>
    </w:p>
    <w:p>
      <w:pPr>
        <w:spacing w:before="0" w:after="0"/>
      </w:pPr>
    </w:p>
    <w:p>
      <w:pPr>
        <w:spacing w:before="0" w:after="0"/>
        <w:jc w:val="left"/>
      </w:pPr>
      <w:r>
        <w:rPr>
          <w:rFonts w:ascii="Arial" w:hAnsi="Arial"/>
          <w:b/>
          <w:sz w:val="22"/>
        </w:rPr>
        <w:t>2023</w:t>
      </w:r>
    </w:p>
    <w:p>
      <w:pPr>
        <w:spacing w:before="0" w:after="0"/>
        <w:jc w:val="left"/>
      </w:pPr>
      <w:r>
        <w:rPr>
          <w:rFonts w:ascii="Arial" w:hAnsi="Arial"/>
          <w:b/>
          <w:sz w:val="22"/>
        </w:rPr>
        <w:t>Client: Total Energies</w:t>
      </w:r>
    </w:p>
    <w:p>
      <w:pPr>
        <w:spacing w:before="0" w:after="0"/>
        <w:jc w:val="left"/>
      </w:pPr>
      <w:r>
        <w:rPr>
          <w:rFonts w:ascii="Arial" w:hAnsi="Arial"/>
          <w:b/>
          <w:sz w:val="22"/>
        </w:rPr>
        <w:t>122A10C FENIX PROJECT</w:t>
      </w:r>
    </w:p>
    <w:p>
      <w:pPr>
        <w:spacing w:before="0" w:after="0"/>
        <w:jc w:val="left"/>
      </w:pPr>
      <w:r>
        <w:rPr>
          <w:rFonts w:ascii="Arial" w:hAnsi="Arial"/>
          <w:b/>
          <w:sz w:val="22"/>
        </w:rPr>
        <w:t>Vendor: Emerson</w:t>
      </w:r>
    </w:p>
    <w:p>
      <w:pPr>
        <w:spacing w:before="0" w:after="0"/>
        <w:jc w:val="left"/>
      </w:pPr>
      <w:r>
        <w:rPr>
          <w:rFonts w:ascii="Arial" w:hAnsi="Arial"/>
          <w:b/>
          <w:sz w:val="22"/>
        </w:rPr>
        <w:t>Product: Pressure safety valves</w:t>
      </w:r>
    </w:p>
    <w:p>
      <w:pPr>
        <w:spacing w:before="0" w:after="0"/>
        <w:jc w:val="left"/>
      </w:pPr>
      <w:r>
        <w:rPr>
          <w:rFonts w:ascii="Arial" w:hAnsi="Arial"/>
          <w:b/>
          <w:sz w:val="22"/>
        </w:rPr>
        <w:t>Location: Romania, Emerson</w:t>
      </w:r>
    </w:p>
    <w:p>
      <w:pPr>
        <w:pStyle w:val="ListBullet"/>
        <w:spacing w:before="0" w:after="0"/>
        <w:ind w:left="720" w:hanging="360"/>
        <w:jc w:val="both"/>
      </w:pPr>
      <w:r>
        <w:rPr>
          <w:rFonts w:ascii="Arial" w:hAnsi="Arial"/>
          <w:b w:val="0"/>
          <w:sz w:val="22"/>
        </w:rPr>
        <w:t>Witnessed hydrostatic testing, seat leakage testing, set-pressure testing and external-leakage testing.</w:t>
      </w:r>
    </w:p>
    <w:p>
      <w:pPr>
        <w:pStyle w:val="ListBullet"/>
        <w:spacing w:before="0" w:after="0"/>
        <w:ind w:left="720" w:hanging="360"/>
        <w:jc w:val="both"/>
      </w:pPr>
      <w:r>
        <w:rPr>
          <w:rFonts w:ascii="Arial" w:hAnsi="Arial"/>
          <w:b w:val="0"/>
          <w:sz w:val="22"/>
        </w:rPr>
        <w:t>Performed visual and dimensional inspection and painting inspection.</w:t>
      </w:r>
    </w:p>
    <w:p>
      <w:pPr>
        <w:spacing w:before="0" w:after="0"/>
      </w:pPr>
    </w:p>
    <w:p>
      <w:pPr>
        <w:spacing w:before="0" w:after="0"/>
        <w:jc w:val="left"/>
      </w:pPr>
      <w:r>
        <w:rPr>
          <w:rFonts w:ascii="Arial" w:hAnsi="Arial"/>
          <w:b/>
          <w:sz w:val="22"/>
        </w:rPr>
        <w:t>2024</w:t>
      </w:r>
    </w:p>
    <w:p>
      <w:pPr>
        <w:spacing w:before="0" w:after="0"/>
        <w:jc w:val="left"/>
      </w:pPr>
      <w:r>
        <w:rPr>
          <w:rFonts w:ascii="Arial" w:hAnsi="Arial"/>
          <w:b/>
          <w:sz w:val="22"/>
        </w:rPr>
        <w:t>Client: OMV PETROM S.A.</w:t>
      </w:r>
    </w:p>
    <w:p>
      <w:pPr>
        <w:spacing w:before="0" w:after="0"/>
        <w:jc w:val="left"/>
      </w:pPr>
      <w:r>
        <w:rPr>
          <w:rFonts w:ascii="Arial" w:hAnsi="Arial"/>
          <w:b/>
          <w:sz w:val="22"/>
        </w:rPr>
        <w:t>NEPTUNE DEEP</w:t>
      </w:r>
    </w:p>
    <w:p>
      <w:pPr>
        <w:spacing w:before="0" w:after="0"/>
        <w:jc w:val="left"/>
      </w:pPr>
      <w:r>
        <w:rPr>
          <w:rFonts w:ascii="Arial" w:hAnsi="Arial"/>
          <w:b/>
          <w:sz w:val="22"/>
        </w:rPr>
        <w:t>Vendor: Emerson</w:t>
      </w:r>
    </w:p>
    <w:p>
      <w:pPr>
        <w:spacing w:before="0" w:after="0"/>
        <w:jc w:val="left"/>
      </w:pPr>
      <w:r>
        <w:rPr>
          <w:rFonts w:ascii="Arial" w:hAnsi="Arial"/>
          <w:b/>
          <w:sz w:val="22"/>
        </w:rPr>
        <w:t>Product: Tubing, Pup joints, Xover &amp; Couplings for casing.</w:t>
      </w:r>
    </w:p>
    <w:p>
      <w:pPr>
        <w:spacing w:before="0" w:after="0"/>
        <w:jc w:val="left"/>
      </w:pPr>
      <w:r>
        <w:rPr>
          <w:rFonts w:ascii="Arial" w:hAnsi="Arial"/>
          <w:b/>
          <w:sz w:val="22"/>
        </w:rPr>
        <w:t>Location: Romania, Emerson</w:t>
      </w:r>
    </w:p>
    <w:p>
      <w:pPr>
        <w:pStyle w:val="ListBullet"/>
        <w:spacing w:before="0" w:after="0"/>
        <w:ind w:left="720" w:hanging="360"/>
        <w:jc w:val="both"/>
      </w:pPr>
      <w:r>
        <w:rPr>
          <w:rFonts w:ascii="Arial" w:hAnsi="Arial"/>
          <w:b w:val="0"/>
          <w:sz w:val="22"/>
        </w:rPr>
        <w:t>Participated in the pre-inspection meeting and performed incoming-material inspection.</w:t>
      </w:r>
    </w:p>
    <w:p>
      <w:pPr>
        <w:pStyle w:val="ListBullet"/>
        <w:spacing w:before="0" w:after="0"/>
        <w:ind w:left="720" w:hanging="360"/>
        <w:jc w:val="both"/>
      </w:pPr>
      <w:r>
        <w:rPr>
          <w:rFonts w:ascii="Arial" w:hAnsi="Arial"/>
          <w:b w:val="0"/>
          <w:sz w:val="22"/>
        </w:rPr>
        <w:t>Inspected heat treatment, straightening, traceability, threading and thread inspection, non-destructive testing, anti-galling treatment, marking and certification.</w:t>
      </w:r>
    </w:p>
    <w:p>
      <w:pPr>
        <w:spacing w:before="0" w:after="0"/>
      </w:pPr>
    </w:p>
    <w:p>
      <w:pPr>
        <w:spacing w:before="0" w:after="0"/>
        <w:jc w:val="left"/>
      </w:pPr>
      <w:r>
        <w:rPr>
          <w:rFonts w:ascii="Arial" w:hAnsi="Arial"/>
          <w:b/>
          <w:sz w:val="22"/>
        </w:rPr>
        <w:t>2024</w:t>
      </w:r>
    </w:p>
    <w:p>
      <w:pPr>
        <w:spacing w:before="0" w:after="0"/>
        <w:jc w:val="left"/>
      </w:pPr>
      <w:r>
        <w:rPr>
          <w:rFonts w:ascii="Arial" w:hAnsi="Arial"/>
          <w:b/>
          <w:sz w:val="22"/>
        </w:rPr>
        <w:t>Client: QATAR ENERGY</w:t>
      </w:r>
    </w:p>
    <w:p>
      <w:pPr>
        <w:spacing w:before="0" w:after="0"/>
        <w:jc w:val="left"/>
      </w:pPr>
      <w:r>
        <w:rPr>
          <w:rFonts w:ascii="Arial" w:hAnsi="Arial"/>
          <w:b/>
          <w:sz w:val="22"/>
        </w:rPr>
        <w:t>EPIC FOR ISND PH 5-2 - WHP-IS-T07, IS-S07 &amp; IS-V09 WELLHEAD PLATFORMS, PIPELINES UMBILICALS AND BROWNFIELD MODIFICATION WORKS AT PS1 COMPLEX</w:t>
      </w:r>
    </w:p>
    <w:p>
      <w:pPr>
        <w:spacing w:before="0" w:after="0"/>
        <w:jc w:val="left"/>
      </w:pPr>
      <w:r>
        <w:rPr>
          <w:rFonts w:ascii="Arial" w:hAnsi="Arial"/>
          <w:b/>
          <w:sz w:val="22"/>
        </w:rPr>
        <w:t>Vendor: Tenaris Silcotub</w:t>
      </w:r>
    </w:p>
    <w:p>
      <w:pPr>
        <w:spacing w:before="0" w:after="0"/>
        <w:jc w:val="left"/>
      </w:pPr>
      <w:r>
        <w:rPr>
          <w:rFonts w:ascii="Arial" w:hAnsi="Arial"/>
          <w:b/>
          <w:sz w:val="22"/>
        </w:rPr>
        <w:t>Product: Seamless pipes</w:t>
      </w:r>
    </w:p>
    <w:p>
      <w:pPr>
        <w:spacing w:before="0" w:after="0"/>
        <w:jc w:val="left"/>
      </w:pPr>
      <w:r>
        <w:rPr>
          <w:rFonts w:ascii="Arial" w:hAnsi="Arial"/>
          <w:b/>
          <w:sz w:val="22"/>
        </w:rPr>
        <w:t>Location: Romania, Tenaris Silcotub</w:t>
      </w:r>
    </w:p>
    <w:p>
      <w:pPr>
        <w:pStyle w:val="ListBullet"/>
        <w:spacing w:before="0" w:after="0"/>
        <w:ind w:left="720" w:hanging="360"/>
        <w:jc w:val="both"/>
      </w:pPr>
      <w:r>
        <w:rPr>
          <w:rFonts w:ascii="Arial" w:hAnsi="Arial"/>
          <w:b w:val="0"/>
          <w:sz w:val="22"/>
        </w:rPr>
        <w:t>Participated in the pre-inspection meeting and inspected heat treatment, test sample selection and production testing.</w:t>
      </w:r>
    </w:p>
    <w:p>
      <w:pPr>
        <w:pStyle w:val="ListBullet"/>
        <w:spacing w:before="0" w:after="0"/>
        <w:ind w:left="720" w:hanging="360"/>
        <w:jc w:val="both"/>
      </w:pPr>
      <w:r>
        <w:rPr>
          <w:rFonts w:ascii="Arial" w:hAnsi="Arial"/>
          <w:b w:val="0"/>
          <w:sz w:val="22"/>
        </w:rPr>
        <w:t>Witnessed non-destructive examination and performed visual and dimensional inspection.</w:t>
      </w:r>
    </w:p>
    <w:p>
      <w:pPr>
        <w:pStyle w:val="ListBullet"/>
        <w:spacing w:before="0" w:after="0"/>
        <w:ind w:left="720" w:hanging="360"/>
        <w:jc w:val="both"/>
      </w:pPr>
      <w:r>
        <w:rPr>
          <w:rFonts w:ascii="Arial" w:hAnsi="Arial"/>
          <w:b w:val="0"/>
          <w:sz w:val="22"/>
        </w:rPr>
        <w:t>Verified marking and packing.</w:t>
      </w:r>
    </w:p>
    <w:p>
      <w:pPr>
        <w:spacing w:before="0" w:after="0"/>
      </w:pPr>
    </w:p>
    <w:p>
      <w:pPr>
        <w:spacing w:before="0" w:after="0"/>
        <w:jc w:val="left"/>
      </w:pPr>
      <w:r>
        <w:rPr>
          <w:rFonts w:ascii="Arial" w:hAnsi="Arial"/>
          <w:b/>
          <w:sz w:val="22"/>
        </w:rPr>
        <w:t>2024</w:t>
      </w:r>
    </w:p>
    <w:p>
      <w:pPr>
        <w:spacing w:before="0" w:after="0"/>
        <w:jc w:val="left"/>
      </w:pPr>
      <w:r>
        <w:rPr>
          <w:rFonts w:ascii="Arial" w:hAnsi="Arial"/>
          <w:b/>
          <w:sz w:val="22"/>
        </w:rPr>
        <w:t>Client: JSC TALIMARJAN TPP</w:t>
      </w:r>
    </w:p>
    <w:p>
      <w:pPr>
        <w:spacing w:before="0" w:after="0"/>
        <w:jc w:val="left"/>
      </w:pPr>
      <w:r>
        <w:rPr>
          <w:rFonts w:ascii="Arial" w:hAnsi="Arial"/>
          <w:b/>
          <w:sz w:val="22"/>
        </w:rPr>
        <w:t>POWER GENERATION EFFICIENCY IMPROVEMENT PROJECT</w:t>
      </w:r>
    </w:p>
    <w:p>
      <w:pPr>
        <w:spacing w:before="0" w:after="0"/>
        <w:jc w:val="left"/>
      </w:pPr>
      <w:r>
        <w:rPr>
          <w:rFonts w:ascii="Arial" w:hAnsi="Arial"/>
          <w:b/>
          <w:sz w:val="22"/>
        </w:rPr>
        <w:t>Vendor: Emerson</w:t>
      </w:r>
    </w:p>
    <w:p>
      <w:pPr>
        <w:spacing w:before="0" w:after="0"/>
        <w:jc w:val="left"/>
      </w:pPr>
      <w:r>
        <w:rPr>
          <w:rFonts w:ascii="Arial" w:hAnsi="Arial"/>
          <w:b/>
          <w:sz w:val="22"/>
        </w:rPr>
        <w:t>Product: Automated System of Vibration Control &amp; Diagnostic and BOP continuous on-line vibration monitoring and protection system</w:t>
      </w:r>
    </w:p>
    <w:p>
      <w:pPr>
        <w:spacing w:before="0" w:after="0"/>
        <w:jc w:val="left"/>
      </w:pPr>
      <w:r>
        <w:rPr>
          <w:rFonts w:ascii="Arial" w:hAnsi="Arial"/>
          <w:b/>
          <w:sz w:val="22"/>
        </w:rPr>
        <w:t>Location: Romania, Emerson</w:t>
      </w:r>
    </w:p>
    <w:p>
      <w:pPr>
        <w:pStyle w:val="ListBullet"/>
        <w:spacing w:before="0" w:after="0"/>
        <w:ind w:left="720" w:hanging="360"/>
        <w:jc w:val="both"/>
      </w:pPr>
      <w:r>
        <w:rPr>
          <w:rFonts w:ascii="Arial" w:hAnsi="Arial"/>
          <w:b w:val="0"/>
          <w:sz w:val="22"/>
        </w:rPr>
        <w:t>Performed factory acceptance testing.</w:t>
      </w:r>
    </w:p>
    <w:p>
      <w:pPr>
        <w:spacing w:before="0" w:after="0"/>
      </w:pPr>
    </w:p>
    <w:p>
      <w:pPr>
        <w:spacing w:before="0" w:after="0"/>
        <w:jc w:val="left"/>
      </w:pPr>
      <w:r>
        <w:rPr>
          <w:rFonts w:ascii="Arial" w:hAnsi="Arial"/>
          <w:b/>
          <w:sz w:val="22"/>
        </w:rPr>
        <w:t>2024</w:t>
      </w:r>
    </w:p>
    <w:p>
      <w:pPr>
        <w:spacing w:before="0" w:after="0"/>
        <w:jc w:val="left"/>
      </w:pPr>
      <w:r>
        <w:rPr>
          <w:rFonts w:ascii="Arial" w:hAnsi="Arial"/>
          <w:b/>
          <w:sz w:val="22"/>
        </w:rPr>
        <w:t>Client: SAIPEM (end user PETROBRAS)</w:t>
      </w:r>
    </w:p>
    <w:p>
      <w:pPr>
        <w:spacing w:before="0" w:after="0"/>
        <w:jc w:val="left"/>
      </w:pPr>
      <w:r>
        <w:rPr>
          <w:rFonts w:ascii="Arial" w:hAnsi="Arial"/>
          <w:b/>
          <w:sz w:val="22"/>
        </w:rPr>
        <w:t>PETROBRAS 79 &amp; 80 ( P-79 &amp; P-80 ) FPSO PROJECT</w:t>
      </w:r>
    </w:p>
    <w:p>
      <w:pPr>
        <w:spacing w:before="0" w:after="0"/>
        <w:jc w:val="left"/>
      </w:pPr>
      <w:r>
        <w:rPr>
          <w:rFonts w:ascii="Arial" w:hAnsi="Arial"/>
          <w:b/>
          <w:sz w:val="22"/>
        </w:rPr>
        <w:t>Vendor: Emerson</w:t>
      </w:r>
    </w:p>
    <w:p>
      <w:pPr>
        <w:spacing w:before="0" w:after="0"/>
        <w:jc w:val="left"/>
      </w:pPr>
      <w:r>
        <w:rPr>
          <w:rFonts w:ascii="Arial" w:hAnsi="Arial"/>
          <w:b/>
          <w:sz w:val="22"/>
        </w:rPr>
        <w:t>Product: Flow transmitter’s (Coriolis and Magnetic)</w:t>
      </w:r>
    </w:p>
    <w:p>
      <w:pPr>
        <w:spacing w:before="0" w:after="0"/>
        <w:jc w:val="left"/>
      </w:pPr>
      <w:r>
        <w:rPr>
          <w:rFonts w:ascii="Arial" w:hAnsi="Arial"/>
          <w:b/>
          <w:sz w:val="22"/>
        </w:rPr>
        <w:t>Location: Romania, Emerson</w:t>
      </w:r>
    </w:p>
    <w:p>
      <w:pPr>
        <w:pStyle w:val="ListBullet"/>
        <w:spacing w:before="0" w:after="0"/>
        <w:ind w:left="720" w:hanging="360"/>
        <w:jc w:val="both"/>
      </w:pPr>
      <w:r>
        <w:rPr>
          <w:rFonts w:ascii="Arial" w:hAnsi="Arial"/>
          <w:b w:val="0"/>
          <w:sz w:val="22"/>
        </w:rPr>
        <w:t>Witnessed hydrostatic testing and transmitter configuration.</w:t>
      </w:r>
    </w:p>
    <w:p>
      <w:pPr>
        <w:pStyle w:val="ListBullet"/>
        <w:spacing w:before="0" w:after="0"/>
        <w:ind w:left="720" w:hanging="360"/>
        <w:jc w:val="both"/>
      </w:pPr>
      <w:r>
        <w:rPr>
          <w:rFonts w:ascii="Arial" w:hAnsi="Arial"/>
          <w:b w:val="0"/>
          <w:sz w:val="22"/>
        </w:rPr>
        <w:t>Performed final visual inspection, including nameplate and spare-parts checks.</w:t>
      </w:r>
    </w:p>
    <w:p>
      <w:pPr>
        <w:spacing w:before="0" w:after="0"/>
      </w:pPr>
    </w:p>
    <w:p>
      <w:pPr>
        <w:spacing w:before="0" w:after="0"/>
        <w:jc w:val="left"/>
      </w:pPr>
      <w:r>
        <w:rPr>
          <w:rFonts w:ascii="Arial" w:hAnsi="Arial"/>
          <w:b/>
          <w:sz w:val="22"/>
        </w:rPr>
        <w:t>2024</w:t>
      </w:r>
    </w:p>
    <w:p>
      <w:pPr>
        <w:spacing w:before="0" w:after="0"/>
        <w:jc w:val="left"/>
      </w:pPr>
      <w:r>
        <w:rPr>
          <w:rFonts w:ascii="Arial" w:hAnsi="Arial"/>
          <w:b/>
          <w:sz w:val="22"/>
        </w:rPr>
        <w:t>Client: Qatar Gas</w:t>
      </w:r>
    </w:p>
    <w:p>
      <w:pPr>
        <w:spacing w:before="0" w:after="0"/>
        <w:jc w:val="left"/>
      </w:pPr>
      <w:r>
        <w:rPr>
          <w:rFonts w:ascii="Arial" w:hAnsi="Arial"/>
          <w:b/>
          <w:sz w:val="22"/>
        </w:rPr>
        <w:t>NFE Onshore Project</w:t>
      </w:r>
    </w:p>
    <w:p>
      <w:pPr>
        <w:spacing w:before="0" w:after="0"/>
        <w:jc w:val="left"/>
      </w:pPr>
      <w:r>
        <w:rPr>
          <w:rFonts w:ascii="Arial" w:hAnsi="Arial"/>
          <w:b/>
          <w:sz w:val="22"/>
        </w:rPr>
        <w:t>Vendor: Emerson</w:t>
      </w:r>
    </w:p>
    <w:p>
      <w:pPr>
        <w:spacing w:before="0" w:after="0"/>
        <w:jc w:val="left"/>
      </w:pPr>
      <w:r>
        <w:rPr>
          <w:rFonts w:ascii="Arial" w:hAnsi="Arial"/>
          <w:b/>
          <w:sz w:val="22"/>
        </w:rPr>
        <w:t>Product: Pressure regulators &amp; Safety relief valves</w:t>
      </w:r>
    </w:p>
    <w:p>
      <w:pPr>
        <w:spacing w:before="0" w:after="0"/>
        <w:jc w:val="left"/>
      </w:pPr>
      <w:r>
        <w:rPr>
          <w:rFonts w:ascii="Arial" w:hAnsi="Arial"/>
          <w:b/>
          <w:sz w:val="22"/>
        </w:rPr>
        <w:t>Location: Romania, Emerson</w:t>
      </w:r>
    </w:p>
    <w:p>
      <w:pPr>
        <w:pStyle w:val="ListBullet"/>
        <w:spacing w:before="0" w:after="0"/>
        <w:ind w:left="720" w:hanging="360"/>
        <w:jc w:val="both"/>
      </w:pPr>
      <w:r>
        <w:rPr>
          <w:rFonts w:ascii="Arial" w:hAnsi="Arial"/>
          <w:b w:val="0"/>
          <w:sz w:val="22"/>
        </w:rPr>
        <w:t>Participated in the pre-inspection meeting and performed positive material identification, hydrostatic testing, functional testing, dimensional inspection and painting inspection.</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 full professional proficiency</w:t>
      </w:r>
    </w:p>
    <w:p>
      <w:pPr>
        <w:pStyle w:val="ListBullet"/>
        <w:spacing w:before="0" w:after="0"/>
        <w:ind w:left="720" w:hanging="360"/>
        <w:jc w:val="both"/>
      </w:pPr>
      <w:r>
        <w:rPr>
          <w:rFonts w:ascii="Arial" w:hAnsi="Arial"/>
          <w:b w:val="0"/>
          <w:sz w:val="22"/>
        </w:rPr>
        <w:t>Romanian - native</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Industrial Goods Inspection</w:t>
      </w:r>
    </w:p>
    <w:p>
      <w:pPr>
        <w:pStyle w:val="ListBullet"/>
        <w:spacing w:before="0" w:after="0"/>
        <w:ind w:left="720" w:hanging="360"/>
        <w:jc w:val="both"/>
      </w:pPr>
      <w:r>
        <w:rPr>
          <w:rFonts w:ascii="Arial" w:hAnsi="Arial"/>
          <w:b w:val="0"/>
          <w:sz w:val="22"/>
        </w:rPr>
        <w:t>Quality Inspection</w:t>
      </w:r>
    </w:p>
    <w:p>
      <w:pPr>
        <w:pStyle w:val="ListBullet"/>
        <w:spacing w:before="0" w:after="0"/>
        <w:ind w:left="720" w:hanging="360"/>
        <w:jc w:val="both"/>
      </w:pPr>
      <w:r>
        <w:rPr>
          <w:rFonts w:ascii="Arial" w:hAnsi="Arial"/>
          <w:b w:val="0"/>
          <w:sz w:val="22"/>
        </w:rPr>
        <w:t>Third-Party Inspection Coordination</w:t>
      </w:r>
    </w:p>
    <w:p>
      <w:pPr>
        <w:pStyle w:val="ListBullet"/>
        <w:spacing w:before="0" w:after="0"/>
        <w:ind w:left="720" w:hanging="360"/>
        <w:jc w:val="both"/>
      </w:pPr>
      <w:r>
        <w:rPr>
          <w:rFonts w:ascii="Arial" w:hAnsi="Arial"/>
          <w:b w:val="0"/>
          <w:sz w:val="22"/>
        </w:rPr>
        <w:t>Second-Party Inspection Coordination</w:t>
      </w:r>
    </w:p>
    <w:p>
      <w:pPr>
        <w:pStyle w:val="ListBullet"/>
        <w:spacing w:before="0" w:after="0"/>
        <w:ind w:left="720" w:hanging="360"/>
        <w:jc w:val="both"/>
      </w:pPr>
      <w:r>
        <w:rPr>
          <w:rFonts w:ascii="Arial" w:hAnsi="Arial"/>
          <w:b w:val="0"/>
          <w:sz w:val="22"/>
        </w:rPr>
        <w:t>NDT Inspection</w:t>
      </w:r>
    </w:p>
    <w:p>
      <w:pPr>
        <w:pStyle w:val="ListBullet"/>
        <w:spacing w:before="0" w:after="0"/>
        <w:ind w:left="720" w:hanging="360"/>
        <w:jc w:val="both"/>
      </w:pPr>
      <w:r>
        <w:rPr>
          <w:rFonts w:ascii="Arial" w:hAnsi="Arial"/>
          <w:b w:val="0"/>
          <w:sz w:val="22"/>
        </w:rPr>
        <w:t>Pipe and OCTG Quality Control</w:t>
      </w:r>
    </w:p>
    <w:p>
      <w:pPr>
        <w:pStyle w:val="ListBullet"/>
        <w:spacing w:before="0" w:after="0"/>
        <w:ind w:left="720" w:hanging="360"/>
        <w:jc w:val="both"/>
      </w:pPr>
      <w:r>
        <w:rPr>
          <w:rFonts w:ascii="Arial" w:hAnsi="Arial"/>
          <w:b w:val="0"/>
          <w:sz w:val="22"/>
        </w:rPr>
        <w:t>QA/QC Coordination</w:t>
      </w:r>
    </w:p>
    <w:p>
      <w:pPr>
        <w:pStyle w:val="ListBullet"/>
        <w:spacing w:before="0" w:after="0"/>
        <w:ind w:left="720" w:hanging="360"/>
        <w:jc w:val="both"/>
      </w:pPr>
      <w:r>
        <w:rPr>
          <w:rFonts w:ascii="Arial" w:hAnsi="Arial"/>
          <w:b w:val="0"/>
          <w:sz w:val="22"/>
        </w:rPr>
        <w:t>Supplier Quality Surveillance</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Coating / Painting Inspection</w:t>
      </w:r>
    </w:p>
    <w:p>
      <w:pPr>
        <w:pStyle w:val="ListBullet"/>
        <w:spacing w:before="0" w:after="0"/>
        <w:ind w:left="720" w:hanging="360"/>
        <w:jc w:val="both"/>
      </w:pPr>
      <w:r>
        <w:rPr>
          <w:rFonts w:ascii="Arial" w:hAnsi="Arial"/>
          <w:b w:val="0"/>
          <w:sz w:val="22"/>
        </w:rPr>
        <w:t>Dimensional Inspection</w:t>
      </w:r>
    </w:p>
    <w:p>
      <w:pPr>
        <w:pStyle w:val="ListBullet"/>
        <w:spacing w:before="0" w:after="0"/>
        <w:ind w:left="720" w:hanging="360"/>
        <w:jc w:val="both"/>
      </w:pPr>
      <w:r>
        <w:rPr>
          <w:rFonts w:ascii="Arial" w:hAnsi="Arial"/>
          <w:b w:val="0"/>
          <w:sz w:val="22"/>
        </w:rPr>
        <w:t>Document Review</w:t>
      </w:r>
    </w:p>
    <w:p>
      <w:pPr>
        <w:pStyle w:val="ListBullet"/>
        <w:spacing w:before="0" w:after="0"/>
        <w:ind w:left="720" w:hanging="360"/>
        <w:jc w:val="both"/>
      </w:pPr>
      <w:r>
        <w:rPr>
          <w:rFonts w:ascii="Arial" w:hAnsi="Arial"/>
          <w:b w:val="0"/>
          <w:sz w:val="22"/>
        </w:rPr>
        <w:t>Customer Relationship Management</w:t>
      </w:r>
    </w:p>
    <w:p>
      <w:pPr>
        <w:pStyle w:val="ListBullet"/>
        <w:spacing w:before="0" w:after="0"/>
        <w:ind w:left="720" w:hanging="360"/>
        <w:jc w:val="both"/>
      </w:pPr>
      <w:r>
        <w:rPr>
          <w:rFonts w:ascii="Arial" w:hAnsi="Arial"/>
          <w:b w:val="0"/>
          <w:sz w:val="22"/>
        </w:rPr>
        <w:t>Quality Event Investigation</w:t>
      </w:r>
    </w:p>
    <w:p>
      <w:pPr>
        <w:pStyle w:val="ListBullet"/>
        <w:spacing w:before="0" w:after="0"/>
        <w:ind w:left="720" w:hanging="360"/>
        <w:jc w:val="both"/>
      </w:pPr>
      <w:r>
        <w:rPr>
          <w:rFonts w:ascii="Arial" w:hAnsi="Arial"/>
          <w:b w:val="0"/>
          <w:sz w:val="22"/>
        </w:rPr>
        <w:t>Calibration Control</w:t>
      </w:r>
    </w:p>
    <w:p>
      <w:pPr>
        <w:pStyle w:val="ListBullet"/>
        <w:spacing w:before="0" w:after="0"/>
        <w:ind w:left="720" w:hanging="360"/>
        <w:jc w:val="both"/>
      </w:pPr>
      <w:r>
        <w:rPr>
          <w:rFonts w:ascii="Arial" w:hAnsi="Arial"/>
          <w:b w:val="0"/>
          <w:sz w:val="22"/>
        </w:rPr>
        <w:t>Quality Management Systems</w:t>
      </w:r>
    </w:p>
    <w:p>
      <w:pPr>
        <w:pStyle w:val="ListBullet"/>
        <w:spacing w:before="0" w:after="0"/>
        <w:ind w:left="720" w:hanging="360"/>
        <w:jc w:val="both"/>
      </w:pPr>
      <w:r>
        <w:rPr>
          <w:rFonts w:ascii="Arial" w:hAnsi="Arial"/>
          <w:b w:val="0"/>
          <w:sz w:val="22"/>
        </w:rPr>
        <w:t>Analytical and Problem Solving</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Instrumentation</w:t>
      </w:r>
    </w:p>
    <w:p>
      <w:pPr>
        <w:pStyle w:val="ListBullet"/>
        <w:spacing w:before="0" w:after="0"/>
        <w:ind w:left="720" w:hanging="360"/>
        <w:jc w:val="both"/>
      </w:pPr>
      <w:r>
        <w:rPr>
          <w:rFonts w:ascii="Arial" w:hAnsi="Arial"/>
          <w:b w:val="0"/>
          <w:sz w:val="22"/>
        </w:rPr>
        <w:t>Corrosion Monitoring Systems</w:t>
      </w:r>
    </w:p>
    <w:p>
      <w:pPr>
        <w:pStyle w:val="ListBullet"/>
        <w:spacing w:before="0" w:after="0"/>
        <w:ind w:left="720" w:hanging="360"/>
        <w:jc w:val="both"/>
      </w:pPr>
      <w:r>
        <w:rPr>
          <w:rFonts w:ascii="Arial" w:hAnsi="Arial"/>
          <w:b w:val="0"/>
          <w:sz w:val="22"/>
        </w:rPr>
        <w:t>Erosion Monitoring Systems</w:t>
      </w:r>
    </w:p>
    <w:p>
      <w:pPr>
        <w:pStyle w:val="ListBullet"/>
        <w:spacing w:before="0" w:after="0"/>
        <w:ind w:left="720" w:hanging="360"/>
        <w:jc w:val="both"/>
      </w:pPr>
      <w:r>
        <w:rPr>
          <w:rFonts w:ascii="Arial" w:hAnsi="Arial"/>
          <w:b w:val="0"/>
          <w:sz w:val="22"/>
        </w:rPr>
        <w:t>Pressure Control Valves</w:t>
      </w:r>
    </w:p>
    <w:p>
      <w:pPr>
        <w:pStyle w:val="ListBullet"/>
        <w:spacing w:before="0" w:after="0"/>
        <w:ind w:left="720" w:hanging="360"/>
        <w:jc w:val="both"/>
      </w:pPr>
      <w:r>
        <w:rPr>
          <w:rFonts w:ascii="Arial" w:hAnsi="Arial"/>
          <w:b w:val="0"/>
          <w:sz w:val="22"/>
        </w:rPr>
        <w:t>Safety Valves</w:t>
      </w:r>
    </w:p>
    <w:p>
      <w:pPr>
        <w:pStyle w:val="ListBullet"/>
        <w:spacing w:before="0" w:after="0"/>
        <w:ind w:left="720" w:hanging="360"/>
        <w:jc w:val="both"/>
      </w:pPr>
      <w:r>
        <w:rPr>
          <w:rFonts w:ascii="Arial" w:hAnsi="Arial"/>
          <w:b w:val="0"/>
          <w:sz w:val="22"/>
        </w:rPr>
        <w:t>Pressure Regulators</w:t>
      </w:r>
    </w:p>
    <w:p>
      <w:pPr>
        <w:pStyle w:val="ListBullet"/>
        <w:spacing w:before="0" w:after="0"/>
        <w:ind w:left="720" w:hanging="360"/>
        <w:jc w:val="both"/>
      </w:pPr>
      <w:r>
        <w:rPr>
          <w:rFonts w:ascii="Arial" w:hAnsi="Arial"/>
          <w:b w:val="0"/>
          <w:sz w:val="22"/>
        </w:rPr>
        <w:t>Sampling Systems</w:t>
      </w:r>
    </w:p>
    <w:p>
      <w:pPr>
        <w:pStyle w:val="ListBullet"/>
        <w:spacing w:before="0" w:after="0"/>
        <w:ind w:left="720" w:hanging="360"/>
        <w:jc w:val="both"/>
      </w:pPr>
      <w:r>
        <w:rPr>
          <w:rFonts w:ascii="Arial" w:hAnsi="Arial"/>
          <w:b w:val="0"/>
          <w:sz w:val="22"/>
        </w:rPr>
        <w:t>Flow Meters</w:t>
      </w:r>
    </w:p>
    <w:p>
      <w:pPr>
        <w:pStyle w:val="ListBullet"/>
        <w:spacing w:before="0" w:after="0"/>
        <w:ind w:left="720" w:hanging="360"/>
        <w:jc w:val="both"/>
      </w:pPr>
      <w:r>
        <w:rPr>
          <w:rFonts w:ascii="Arial" w:hAnsi="Arial"/>
          <w:b w:val="0"/>
          <w:sz w:val="22"/>
        </w:rPr>
        <w:t>Analyzers</w:t>
      </w:r>
    </w:p>
    <w:p>
      <w:pPr>
        <w:pStyle w:val="ListBullet"/>
        <w:spacing w:before="0" w:after="0"/>
        <w:ind w:left="720" w:hanging="360"/>
        <w:jc w:val="both"/>
      </w:pPr>
      <w:r>
        <w:rPr>
          <w:rFonts w:ascii="Arial" w:hAnsi="Arial"/>
          <w:b w:val="0"/>
          <w:sz w:val="22"/>
        </w:rPr>
        <w:t>Electrical Cabinets</w:t>
      </w:r>
    </w:p>
    <w:p>
      <w:pPr>
        <w:pStyle w:val="ListBullet"/>
        <w:spacing w:before="0" w:after="0"/>
        <w:ind w:left="720" w:hanging="360"/>
        <w:jc w:val="both"/>
      </w:pPr>
      <w:r>
        <w:rPr>
          <w:rFonts w:ascii="Arial" w:hAnsi="Arial"/>
          <w:b w:val="0"/>
          <w:sz w:val="22"/>
        </w:rPr>
        <w:t>Control System Cabinets</w:t>
      </w:r>
    </w:p>
    <w:p>
      <w:pPr>
        <w:pStyle w:val="ListBullet"/>
        <w:spacing w:before="0" w:after="0"/>
        <w:ind w:left="720" w:hanging="360"/>
        <w:jc w:val="both"/>
      </w:pPr>
      <w:r>
        <w:rPr>
          <w:rFonts w:ascii="Arial" w:hAnsi="Arial"/>
          <w:b w:val="0"/>
          <w:sz w:val="22"/>
        </w:rPr>
        <w:t>Electrical Junction Boxes</w:t>
      </w:r>
    </w:p>
    <w:p>
      <w:pPr>
        <w:pStyle w:val="ListBullet"/>
        <w:spacing w:before="0" w:after="0"/>
        <w:ind w:left="720" w:hanging="360"/>
        <w:jc w:val="both"/>
      </w:pPr>
      <w:r>
        <w:rPr>
          <w:rFonts w:ascii="Arial" w:hAnsi="Arial"/>
          <w:b w:val="0"/>
          <w:sz w:val="22"/>
        </w:rPr>
        <w:t>Distribution Boards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Seamless Pipes</w:t>
      </w:r>
    </w:p>
    <w:p>
      <w:pPr>
        <w:pStyle w:val="ListBullet"/>
        <w:spacing w:before="0" w:after="0"/>
        <w:ind w:left="720" w:hanging="360"/>
        <w:jc w:val="both"/>
      </w:pPr>
      <w:r>
        <w:rPr>
          <w:rFonts w:ascii="Arial" w:hAnsi="Arial"/>
          <w:b w:val="0"/>
          <w:sz w:val="22"/>
        </w:rPr>
        <w:t>Threaded Pipes</w:t>
      </w:r>
    </w:p>
    <w:p>
      <w:pPr>
        <w:pStyle w:val="ListBullet"/>
        <w:spacing w:before="0" w:after="0"/>
        <w:ind w:left="720" w:hanging="360"/>
        <w:jc w:val="both"/>
      </w:pPr>
      <w:r>
        <w:rPr>
          <w:rFonts w:ascii="Arial" w:hAnsi="Arial"/>
          <w:b w:val="0"/>
          <w:sz w:val="22"/>
        </w:rPr>
        <w:t>Line Pipes</w:t>
      </w:r>
    </w:p>
    <w:p>
      <w:pPr>
        <w:pStyle w:val="ListBullet"/>
        <w:spacing w:before="0" w:after="0"/>
        <w:ind w:left="720" w:hanging="360"/>
        <w:jc w:val="both"/>
      </w:pPr>
      <w:r>
        <w:rPr>
          <w:rFonts w:ascii="Arial" w:hAnsi="Arial"/>
          <w:b w:val="0"/>
          <w:sz w:val="22"/>
        </w:rPr>
        <w:t>OCTG</w:t>
      </w:r>
    </w:p>
    <w:p>
      <w:pPr>
        <w:pStyle w:val="ListBullet"/>
        <w:spacing w:before="0" w:after="0"/>
        <w:ind w:left="720" w:hanging="360"/>
        <w:jc w:val="both"/>
      </w:pPr>
      <w:r>
        <w:rPr>
          <w:rFonts w:ascii="Arial" w:hAnsi="Arial"/>
          <w:b w:val="0"/>
          <w:sz w:val="22"/>
        </w:rPr>
        <w:t>Tubing</w:t>
      </w:r>
    </w:p>
    <w:p>
      <w:pPr>
        <w:pStyle w:val="ListBullet"/>
        <w:spacing w:before="0" w:after="0"/>
        <w:ind w:left="720" w:hanging="360"/>
        <w:jc w:val="both"/>
      </w:pPr>
      <w:r>
        <w:rPr>
          <w:rFonts w:ascii="Arial" w:hAnsi="Arial"/>
          <w:b w:val="0"/>
          <w:sz w:val="22"/>
        </w:rPr>
        <w:t>Casing</w:t>
      </w:r>
    </w:p>
    <w:p>
      <w:pPr>
        <w:pStyle w:val="ListBullet"/>
        <w:spacing w:before="0" w:after="0"/>
        <w:ind w:left="720" w:hanging="360"/>
        <w:jc w:val="both"/>
      </w:pPr>
      <w:r>
        <w:rPr>
          <w:rFonts w:ascii="Arial" w:hAnsi="Arial"/>
          <w:b w:val="0"/>
          <w:sz w:val="22"/>
        </w:rPr>
        <w:t>Couplings</w:t>
      </w:r>
    </w:p>
    <w:p>
      <w:pPr>
        <w:pStyle w:val="ListBullet"/>
        <w:spacing w:before="0" w:after="0"/>
        <w:ind w:left="720" w:hanging="360"/>
        <w:jc w:val="both"/>
      </w:pPr>
      <w:r>
        <w:rPr>
          <w:rFonts w:ascii="Arial" w:hAnsi="Arial"/>
          <w:b w:val="0"/>
          <w:sz w:val="22"/>
        </w:rPr>
        <w:t>Pup Joints</w:t>
      </w:r>
    </w:p>
    <w:p>
      <w:pPr>
        <w:pStyle w:val="ListBullet"/>
        <w:spacing w:before="0" w:after="0"/>
        <w:ind w:left="720" w:hanging="360"/>
        <w:jc w:val="both"/>
      </w:pPr>
      <w:r>
        <w:rPr>
          <w:rFonts w:ascii="Arial" w:hAnsi="Arial"/>
          <w:b w:val="0"/>
          <w:sz w:val="22"/>
        </w:rPr>
        <w:t>Welded Constructions</w:t>
      </w:r>
    </w:p>
    <w:p>
      <w:pPr>
        <w:pStyle w:val="ListBullet"/>
        <w:spacing w:before="0" w:after="0"/>
        <w:ind w:left="720" w:hanging="360"/>
        <w:jc w:val="both"/>
      </w:pPr>
      <w:r>
        <w:rPr>
          <w:rFonts w:ascii="Arial" w:hAnsi="Arial"/>
          <w:b w:val="0"/>
          <w:sz w:val="22"/>
        </w:rPr>
        <w:t>Steel Structures</w:t>
      </w:r>
    </w:p>
    <w:p>
      <w:pPr>
        <w:pStyle w:val="ListBullet"/>
        <w:spacing w:before="0" w:after="0"/>
        <w:ind w:left="720" w:hanging="360"/>
        <w:jc w:val="both"/>
      </w:pPr>
      <w:r>
        <w:rPr>
          <w:rFonts w:ascii="Arial" w:hAnsi="Arial"/>
          <w:b w:val="0"/>
          <w:sz w:val="22"/>
        </w:rPr>
        <w:t>Skids</w:t>
      </w:r>
    </w:p>
    <w:p>
      <w:pPr>
        <w:pStyle w:val="ListBullet"/>
        <w:spacing w:before="0" w:after="0"/>
        <w:ind w:left="720" w:hanging="360"/>
        <w:jc w:val="both"/>
      </w:pPr>
      <w:r>
        <w:rPr>
          <w:rFonts w:ascii="Arial" w:hAnsi="Arial"/>
          <w:b w:val="0"/>
          <w:sz w:val="22"/>
        </w:rPr>
        <w:t>Baseplates</w:t>
      </w:r>
    </w:p>
    <w:p>
      <w:pPr>
        <w:pStyle w:val="ListBullet"/>
        <w:spacing w:before="0" w:after="0"/>
        <w:ind w:left="720" w:hanging="360"/>
        <w:jc w:val="both"/>
      </w:pPr>
      <w:r>
        <w:rPr>
          <w:rFonts w:ascii="Arial" w:hAnsi="Arial"/>
          <w:b w:val="0"/>
          <w:sz w:val="22"/>
        </w:rPr>
        <w:t>FRP Fan Stacks</w:t>
      </w:r>
    </w:p>
    <w:p>
      <w:pPr>
        <w:pStyle w:val="ListBullet"/>
        <w:spacing w:before="0" w:after="0"/>
        <w:ind w:left="720" w:hanging="360"/>
        <w:jc w:val="both"/>
      </w:pPr>
      <w:r>
        <w:rPr>
          <w:rFonts w:ascii="Arial" w:hAnsi="Arial"/>
          <w:b w:val="0"/>
          <w:sz w:val="22"/>
        </w:rPr>
        <w:t>Water Modules</w:t>
      </w:r>
    </w:p>
    <w:p>
      <w:pPr>
        <w:pStyle w:val="ListBullet"/>
        <w:spacing w:before="0" w:after="0"/>
        <w:ind w:left="720" w:hanging="360"/>
        <w:jc w:val="both"/>
      </w:pPr>
      <w:r>
        <w:rPr>
          <w:rFonts w:ascii="Arial" w:hAnsi="Arial"/>
          <w:b w:val="0"/>
          <w:sz w:val="22"/>
        </w:rPr>
        <w:t>Corrosion Coupons</w:t>
      </w:r>
    </w:p>
    <w:p>
      <w:pPr>
        <w:pStyle w:val="ListBullet"/>
        <w:spacing w:before="0" w:after="0"/>
        <w:ind w:left="720" w:hanging="360"/>
        <w:jc w:val="both"/>
      </w:pPr>
      <w:r>
        <w:rPr>
          <w:rFonts w:ascii="Arial" w:hAnsi="Arial"/>
          <w:b w:val="0"/>
          <w:sz w:val="22"/>
        </w:rPr>
        <w:t>Sand Monitoring Systems</w:t>
      </w:r>
    </w:p>
    <w:p>
      <w:pPr>
        <w:pStyle w:val="ListBullet"/>
        <w:spacing w:before="0" w:after="0"/>
        <w:ind w:left="720" w:hanging="360"/>
        <w:jc w:val="both"/>
      </w:pPr>
      <w:r>
        <w:rPr>
          <w:rFonts w:ascii="Arial" w:hAnsi="Arial"/>
          <w:b w:val="0"/>
          <w:sz w:val="22"/>
        </w:rPr>
        <w:t>Vibration Monitoring Systems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