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ZHANG XIN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Zhang Xin is an E&amp;I supervisor and inspector with extensive experience across offshore and onshore modular projects, LNG and FPSO developments, chemical plants, module fabrication, and shipbuilding. He provides E&amp;I construction supervision, inspection, quality control, explosion-proof equipment inspection, FAT support, pre-commissioning support, punch closure, and contractor coordination. His background includes factory and vendor drawing review, detailed design, 3D model coordination, E&amp;I installation progress, and technical documentation control. He has coordinated clients, vendors, classification societies, QC teams, management departments, contractors, and construction sites to resolve technical and quality issues. He also brings substantial shipbuilding electrical engineering experience covering power, lighting, communication, PAGA, fire and gas, navigation systems, calculations, procurement support, and shop design.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Degree, Electrical Engineering and Automation, Dalian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DNV.GL Electrical Power Preliminary System Design Training</w:t>
      </w:r>
    </w:p>
    <w:p>
      <w:pPr>
        <w:pStyle w:val="ListBullet"/>
        <w:spacing w:before="0" w:after="0"/>
        <w:ind w:left="720" w:hanging="360"/>
        <w:jc w:val="both"/>
      </w:pPr>
      <w:r>
        <w:rPr>
          <w:rFonts w:ascii="Arial" w:hAnsi="Arial"/>
          <w:b w:val="0"/>
          <w:sz w:val="22"/>
        </w:rPr>
        <w:t>May 2013 — DNV.GL YANTAI course design training; certificate obtained</w:t>
      </w:r>
    </w:p>
    <w:p>
      <w:pPr>
        <w:pStyle w:val="ListBullet"/>
        <w:spacing w:before="0" w:after="0"/>
        <w:ind w:left="720" w:hanging="360"/>
        <w:jc w:val="both"/>
      </w:pPr>
      <w:r>
        <w:rPr>
          <w:rFonts w:ascii="Arial" w:hAnsi="Arial"/>
          <w:b w:val="0"/>
          <w:sz w:val="22"/>
        </w:rPr>
        <w:t>FURUNO Navigation &amp; Communication system installation and design philosophy instruction</w:t>
      </w:r>
    </w:p>
    <w:p>
      <w:pPr>
        <w:pStyle w:val="ListBullet"/>
        <w:spacing w:before="0" w:after="0"/>
        <w:ind w:left="720" w:hanging="360"/>
        <w:jc w:val="both"/>
      </w:pPr>
      <w:r>
        <w:rPr>
          <w:rFonts w:ascii="Arial" w:hAnsi="Arial"/>
          <w:b w:val="0"/>
          <w:sz w:val="22"/>
        </w:rPr>
        <w:t>CET-4</w:t>
      </w:r>
    </w:p>
    <w:p>
      <w:pPr>
        <w:pStyle w:val="ListBullet"/>
        <w:spacing w:before="0" w:after="0"/>
        <w:ind w:left="720" w:hanging="360"/>
        <w:jc w:val="both"/>
      </w:pPr>
      <w:r>
        <w:rPr>
          <w:rFonts w:ascii="Arial" w:hAnsi="Arial"/>
          <w:b w:val="0"/>
          <w:sz w:val="22"/>
        </w:rPr>
        <w:t>PETS3</w:t>
      </w:r>
    </w:p>
    <w:p>
      <w:pPr>
        <w:pStyle w:val="ListBullet"/>
        <w:spacing w:before="0" w:after="0"/>
        <w:ind w:left="720" w:hanging="360"/>
        <w:jc w:val="both"/>
      </w:pPr>
      <w:r>
        <w:rPr>
          <w:rFonts w:ascii="Arial" w:hAnsi="Arial"/>
          <w:b w:val="0"/>
          <w:sz w:val="22"/>
        </w:rPr>
        <w:t>CompEx</w:t>
      </w:r>
    </w:p>
    <w:p>
      <w:pPr>
        <w:pStyle w:val="ListBullet"/>
        <w:spacing w:before="0" w:after="0"/>
        <w:ind w:left="720" w:hanging="360"/>
        <w:jc w:val="both"/>
      </w:pPr>
      <w:r>
        <w:rPr>
          <w:rFonts w:ascii="Arial" w:hAnsi="Arial"/>
          <w:b w:val="0"/>
          <w:sz w:val="22"/>
        </w:rPr>
        <w:t>SPM training for Intergraph Material management software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NEC</w:t>
      </w:r>
    </w:p>
    <w:p>
      <w:pPr>
        <w:pStyle w:val="ListBullet"/>
        <w:spacing w:before="0" w:after="0"/>
        <w:ind w:left="720" w:hanging="360"/>
        <w:jc w:val="both"/>
      </w:pPr>
      <w:r>
        <w:rPr>
          <w:rFonts w:ascii="Arial" w:hAnsi="Arial"/>
          <w:b w:val="0"/>
          <w:sz w:val="22"/>
        </w:rPr>
        <w:t>IEC</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DEC 2025 – PRESENT</w:t>
      </w:r>
    </w:p>
    <w:p>
      <w:pPr>
        <w:spacing w:before="0" w:after="0"/>
        <w:jc w:val="left"/>
      </w:pPr>
      <w:r>
        <w:rPr>
          <w:rFonts w:ascii="Arial" w:hAnsi="Arial"/>
          <w:b/>
          <w:sz w:val="22"/>
        </w:rPr>
        <w:t>AXENS SOLUTION</w:t>
      </w:r>
    </w:p>
    <w:p>
      <w:pPr>
        <w:spacing w:before="0" w:after="0"/>
        <w:jc w:val="left"/>
      </w:pPr>
      <w:r>
        <w:rPr>
          <w:rFonts w:ascii="Arial" w:hAnsi="Arial"/>
          <w:b/>
          <w:sz w:val="22"/>
        </w:rPr>
        <w:t>ELECTRICAL &amp; INSTRUMENT SUPERVISOR</w:t>
      </w:r>
    </w:p>
    <w:p>
      <w:pPr>
        <w:pStyle w:val="ListBullet"/>
        <w:spacing w:before="0" w:after="0"/>
        <w:ind w:left="720" w:hanging="360"/>
        <w:jc w:val="both"/>
      </w:pPr>
      <w:r>
        <w:rPr>
          <w:rFonts w:ascii="Arial" w:hAnsi="Arial"/>
          <w:b w:val="0"/>
          <w:sz w:val="22"/>
        </w:rPr>
        <w:t>Reviewed construction engineering documents issued by the contractor and ensured alignment with detailed engineering drawings and project specification requirements.</w:t>
      </w:r>
    </w:p>
    <w:p>
      <w:pPr>
        <w:pStyle w:val="ListBullet"/>
        <w:spacing w:before="0" w:after="0"/>
        <w:ind w:left="720" w:hanging="360"/>
        <w:jc w:val="both"/>
      </w:pPr>
      <w:r>
        <w:rPr>
          <w:rFonts w:ascii="Arial" w:hAnsi="Arial"/>
          <w:b w:val="0"/>
          <w:sz w:val="22"/>
        </w:rPr>
        <w:t>Performed surveillance of E&amp;I activities to ensure conformity with project specifications and drawings.</w:t>
      </w:r>
    </w:p>
    <w:p>
      <w:pPr>
        <w:pStyle w:val="ListBullet"/>
        <w:spacing w:before="0" w:after="0"/>
        <w:ind w:left="720" w:hanging="360"/>
        <w:jc w:val="both"/>
      </w:pPr>
      <w:r>
        <w:rPr>
          <w:rFonts w:ascii="Arial" w:hAnsi="Arial"/>
          <w:b w:val="0"/>
          <w:sz w:val="22"/>
        </w:rPr>
        <w:t>Ensured the quality of electrical and instrumentation works.</w:t>
      </w:r>
    </w:p>
    <w:p>
      <w:pPr>
        <w:pStyle w:val="ListBullet"/>
        <w:spacing w:before="0" w:after="0"/>
        <w:ind w:left="720" w:hanging="360"/>
        <w:jc w:val="both"/>
      </w:pPr>
      <w:r>
        <w:rPr>
          <w:rFonts w:ascii="Arial" w:hAnsi="Arial"/>
          <w:b w:val="0"/>
          <w:sz w:val="22"/>
        </w:rPr>
        <w:t>Prepared daily progress reports for all E&amp;I activities for management.</w:t>
      </w:r>
    </w:p>
    <w:p>
      <w:pPr>
        <w:pStyle w:val="ListBullet"/>
        <w:spacing w:before="0" w:after="0"/>
        <w:ind w:left="720" w:hanging="360"/>
        <w:jc w:val="both"/>
      </w:pPr>
      <w:r>
        <w:rPr>
          <w:rFonts w:ascii="Arial" w:hAnsi="Arial"/>
          <w:b w:val="0"/>
          <w:sz w:val="22"/>
        </w:rPr>
        <w:t>Participated in weekly site HSE meetings, toolbox talks, and job hazard analyses.</w:t>
      </w:r>
    </w:p>
    <w:p>
      <w:pPr>
        <w:pStyle w:val="ListBullet"/>
        <w:spacing w:before="0" w:after="0"/>
        <w:ind w:left="720" w:hanging="360"/>
        <w:jc w:val="both"/>
      </w:pPr>
      <w:r>
        <w:rPr>
          <w:rFonts w:ascii="Arial" w:hAnsi="Arial"/>
          <w:b w:val="0"/>
          <w:sz w:val="22"/>
        </w:rPr>
        <w:t>Participated in technical reviews as requested by management.</w:t>
      </w:r>
    </w:p>
    <w:p>
      <w:pPr>
        <w:pStyle w:val="ListBullet"/>
        <w:spacing w:before="0" w:after="0"/>
        <w:ind w:left="720" w:hanging="360"/>
        <w:jc w:val="both"/>
      </w:pPr>
      <w:r>
        <w:rPr>
          <w:rFonts w:ascii="Arial" w:hAnsi="Arial"/>
          <w:b w:val="0"/>
          <w:sz w:val="22"/>
        </w:rPr>
        <w:t>Participated in pre-commissioning activities.</w:t>
      </w:r>
    </w:p>
    <w:p>
      <w:pPr>
        <w:pStyle w:val="ListBullet"/>
        <w:spacing w:before="0" w:after="0"/>
        <w:ind w:left="720" w:hanging="360"/>
        <w:jc w:val="both"/>
      </w:pPr>
      <w:r>
        <w:rPr>
          <w:rFonts w:ascii="Arial" w:hAnsi="Arial"/>
          <w:b w:val="0"/>
          <w:sz w:val="22"/>
        </w:rPr>
        <w:t>Witnessed testing and reviewed pre-commissioning documentation.</w:t>
      </w:r>
    </w:p>
    <w:p>
      <w:pPr>
        <w:pStyle w:val="ListBullet"/>
        <w:spacing w:before="0" w:after="0"/>
        <w:ind w:left="720" w:hanging="360"/>
        <w:jc w:val="both"/>
      </w:pPr>
      <w:r>
        <w:rPr>
          <w:rFonts w:ascii="Arial" w:hAnsi="Arial"/>
          <w:b w:val="0"/>
          <w:sz w:val="22"/>
        </w:rPr>
        <w:t>Participated in joint walkthroughs and inspections during punch-item closeout.</w:t>
      </w:r>
    </w:p>
    <w:p>
      <w:pPr>
        <w:pStyle w:val="ListBullet"/>
        <w:spacing w:before="0" w:after="0"/>
        <w:ind w:left="720" w:hanging="360"/>
        <w:jc w:val="both"/>
      </w:pPr>
      <w:r>
        <w:rPr>
          <w:rFonts w:ascii="Arial" w:hAnsi="Arial"/>
          <w:b w:val="0"/>
          <w:sz w:val="22"/>
        </w:rPr>
        <w:t>Participated in weekly progress meetings with the contractor.</w:t>
      </w:r>
    </w:p>
    <w:p>
      <w:pPr>
        <w:pStyle w:val="ListBullet"/>
        <w:spacing w:before="0" w:after="0"/>
        <w:ind w:left="720" w:hanging="360"/>
        <w:jc w:val="both"/>
      </w:pPr>
      <w:r>
        <w:rPr>
          <w:rFonts w:ascii="Arial" w:hAnsi="Arial"/>
          <w:b w:val="0"/>
          <w:sz w:val="22"/>
        </w:rPr>
        <w:t>Followed up punch items and closed responded items.</w:t>
      </w:r>
    </w:p>
    <w:p>
      <w:pPr>
        <w:spacing w:before="0" w:after="0"/>
      </w:pPr>
    </w:p>
    <w:p>
      <w:pPr>
        <w:spacing w:before="0" w:after="0"/>
        <w:jc w:val="left"/>
      </w:pPr>
      <w:r>
        <w:rPr>
          <w:rFonts w:ascii="Arial" w:hAnsi="Arial"/>
          <w:b/>
          <w:sz w:val="22"/>
        </w:rPr>
        <w:t>JUL 2025 – DEC 2025</w:t>
      </w:r>
    </w:p>
    <w:p>
      <w:pPr>
        <w:spacing w:before="0" w:after="0"/>
        <w:jc w:val="left"/>
      </w:pPr>
      <w:r>
        <w:rPr>
          <w:rFonts w:ascii="Arial" w:hAnsi="Arial"/>
          <w:b/>
          <w:sz w:val="22"/>
        </w:rPr>
        <w:t>SLB</w:t>
      </w:r>
    </w:p>
    <w:p>
      <w:pPr>
        <w:spacing w:before="0" w:after="0"/>
        <w:jc w:val="left"/>
      </w:pPr>
      <w:r>
        <w:rPr>
          <w:rFonts w:ascii="Arial" w:hAnsi="Arial"/>
          <w:b/>
          <w:sz w:val="22"/>
        </w:rPr>
        <w:t>E&amp;I QC &amp;FAT INSPECTOR</w:t>
      </w:r>
    </w:p>
    <w:p>
      <w:pPr>
        <w:pStyle w:val="ListBullet"/>
        <w:spacing w:before="0" w:after="0"/>
        <w:ind w:left="720" w:hanging="360"/>
        <w:jc w:val="both"/>
      </w:pPr>
      <w:r>
        <w:rPr>
          <w:rFonts w:ascii="Arial" w:hAnsi="Arial"/>
          <w:b w:val="0"/>
          <w:sz w:val="22"/>
        </w:rPr>
        <w:t>Performed surveillance of E&amp;I activities to ensure conformity with project specifications and drawings.</w:t>
      </w:r>
    </w:p>
    <w:p>
      <w:pPr>
        <w:pStyle w:val="ListBullet"/>
        <w:spacing w:before="0" w:after="0"/>
        <w:ind w:left="720" w:hanging="360"/>
        <w:jc w:val="both"/>
      </w:pPr>
      <w:r>
        <w:rPr>
          <w:rFonts w:ascii="Arial" w:hAnsi="Arial"/>
          <w:b w:val="0"/>
          <w:sz w:val="22"/>
        </w:rPr>
        <w:t>Prepared daily progress reports for all E&amp;I activities for the lead.</w:t>
      </w:r>
    </w:p>
    <w:p>
      <w:pPr>
        <w:pStyle w:val="ListBullet"/>
        <w:spacing w:before="0" w:after="0"/>
        <w:ind w:left="720" w:hanging="360"/>
        <w:jc w:val="both"/>
      </w:pPr>
      <w:r>
        <w:rPr>
          <w:rFonts w:ascii="Arial" w:hAnsi="Arial"/>
          <w:b w:val="0"/>
          <w:sz w:val="22"/>
        </w:rPr>
        <w:t>Checked construction drawings to ensure subcontractors used the latest revisions.</w:t>
      </w:r>
    </w:p>
    <w:p>
      <w:pPr>
        <w:pStyle w:val="ListBullet"/>
        <w:spacing w:before="0" w:after="0"/>
        <w:ind w:left="720" w:hanging="360"/>
        <w:jc w:val="both"/>
      </w:pPr>
      <w:r>
        <w:rPr>
          <w:rFonts w:ascii="Arial" w:hAnsi="Arial"/>
          <w:b w:val="0"/>
          <w:sz w:val="22"/>
        </w:rPr>
        <w:t>Participated in weekly progress meetings with the contractor.</w:t>
      </w:r>
    </w:p>
    <w:p>
      <w:pPr>
        <w:pStyle w:val="ListBullet"/>
        <w:spacing w:before="0" w:after="0"/>
        <w:ind w:left="720" w:hanging="360"/>
        <w:jc w:val="both"/>
      </w:pPr>
      <w:r>
        <w:rPr>
          <w:rFonts w:ascii="Arial" w:hAnsi="Arial"/>
          <w:b w:val="0"/>
          <w:sz w:val="22"/>
        </w:rPr>
        <w:t>Performed daily ITR inspections and reviewed and signed off ITR reports.</w:t>
      </w:r>
    </w:p>
    <w:p>
      <w:pPr>
        <w:pStyle w:val="ListBullet"/>
        <w:spacing w:before="0" w:after="0"/>
        <w:ind w:left="720" w:hanging="360"/>
        <w:jc w:val="both"/>
      </w:pPr>
      <w:r>
        <w:rPr>
          <w:rFonts w:ascii="Arial" w:hAnsi="Arial"/>
          <w:b w:val="0"/>
          <w:sz w:val="22"/>
        </w:rPr>
        <w:t>Performed daily Ex inspections and reviewed and signed off Ex ITR reports.</w:t>
      </w:r>
    </w:p>
    <w:p>
      <w:pPr>
        <w:pStyle w:val="ListBullet"/>
        <w:spacing w:before="0" w:after="0"/>
        <w:ind w:left="720" w:hanging="360"/>
        <w:jc w:val="both"/>
      </w:pPr>
      <w:r>
        <w:rPr>
          <w:rFonts w:ascii="Arial" w:hAnsi="Arial"/>
          <w:b w:val="0"/>
          <w:sz w:val="22"/>
        </w:rPr>
        <w:t>Participated in material receiving inspections.</w:t>
      </w:r>
    </w:p>
    <w:p>
      <w:pPr>
        <w:pStyle w:val="ListBullet"/>
        <w:spacing w:before="0" w:after="0"/>
        <w:ind w:left="720" w:hanging="360"/>
        <w:jc w:val="both"/>
      </w:pPr>
      <w:r>
        <w:rPr>
          <w:rFonts w:ascii="Arial" w:hAnsi="Arial"/>
          <w:b w:val="0"/>
          <w:sz w:val="22"/>
        </w:rPr>
        <w:t>Reviewed punch lists and participated in punch-closure activities.</w:t>
      </w:r>
    </w:p>
    <w:p>
      <w:pPr>
        <w:pStyle w:val="ListBullet"/>
        <w:spacing w:before="0" w:after="0"/>
        <w:ind w:left="720" w:hanging="360"/>
        <w:jc w:val="both"/>
      </w:pPr>
      <w:r>
        <w:rPr>
          <w:rFonts w:ascii="Arial" w:hAnsi="Arial"/>
          <w:b w:val="0"/>
          <w:sz w:val="22"/>
        </w:rPr>
        <w:t>Reviewed FAT procedures and check sheets.</w:t>
      </w:r>
    </w:p>
    <w:p>
      <w:pPr>
        <w:pStyle w:val="ListBullet"/>
        <w:spacing w:before="0" w:after="0"/>
        <w:ind w:left="720" w:hanging="360"/>
        <w:jc w:val="both"/>
      </w:pPr>
      <w:r>
        <w:rPr>
          <w:rFonts w:ascii="Arial" w:hAnsi="Arial"/>
          <w:b w:val="0"/>
          <w:sz w:val="22"/>
        </w:rPr>
        <w:t>Performed FAT activities for E&amp;I devices and reviewed and signed off FAT reports.</w:t>
      </w:r>
    </w:p>
    <w:p>
      <w:pPr>
        <w:pStyle w:val="ListBullet"/>
        <w:spacing w:before="0" w:after="0"/>
        <w:ind w:left="720" w:hanging="360"/>
        <w:jc w:val="both"/>
      </w:pPr>
      <w:r>
        <w:rPr>
          <w:rFonts w:ascii="Arial" w:hAnsi="Arial"/>
          <w:b w:val="0"/>
          <w:sz w:val="22"/>
        </w:rPr>
        <w:t>Participated in daily FAT meetings to ensure FAT activities progressed smoothly.</w:t>
      </w:r>
    </w:p>
    <w:p>
      <w:pPr>
        <w:pStyle w:val="ListBullet"/>
        <w:spacing w:before="0" w:after="0"/>
        <w:ind w:left="720" w:hanging="360"/>
        <w:jc w:val="both"/>
      </w:pPr>
      <w:r>
        <w:rPr>
          <w:rFonts w:ascii="Arial" w:hAnsi="Arial"/>
          <w:b w:val="0"/>
          <w:sz w:val="22"/>
        </w:rPr>
        <w:t>Participated in weekly quality walkdown activities.</w:t>
      </w:r>
    </w:p>
    <w:p>
      <w:pPr>
        <w:spacing w:before="0" w:after="0"/>
      </w:pPr>
    </w:p>
    <w:p>
      <w:pPr>
        <w:spacing w:before="0" w:after="0"/>
        <w:jc w:val="left"/>
      </w:pPr>
      <w:r>
        <w:rPr>
          <w:rFonts w:ascii="Arial" w:hAnsi="Arial"/>
          <w:b/>
          <w:sz w:val="22"/>
        </w:rPr>
        <w:t>DEC 2024 – JUN 2025</w:t>
      </w:r>
    </w:p>
    <w:p>
      <w:pPr>
        <w:spacing w:before="0" w:after="0"/>
        <w:jc w:val="left"/>
      </w:pPr>
      <w:r>
        <w:rPr>
          <w:rFonts w:ascii="Arial" w:hAnsi="Arial"/>
          <w:b/>
          <w:sz w:val="22"/>
        </w:rPr>
        <w:t>SAIPEM</w:t>
      </w:r>
    </w:p>
    <w:p>
      <w:pPr>
        <w:spacing w:before="0" w:after="0"/>
        <w:jc w:val="left"/>
      </w:pPr>
      <w:r>
        <w:rPr>
          <w:rFonts w:ascii="Arial" w:hAnsi="Arial"/>
          <w:b/>
          <w:sz w:val="22"/>
        </w:rPr>
        <w:t>ELECTRICAL &amp;INSTRUMENT QC INSPECTOR</w:t>
      </w:r>
    </w:p>
    <w:p>
      <w:pPr>
        <w:pStyle w:val="ListBullet"/>
        <w:spacing w:before="0" w:after="0"/>
        <w:ind w:left="720" w:hanging="360"/>
        <w:jc w:val="both"/>
      </w:pPr>
      <w:r>
        <w:rPr>
          <w:rFonts w:ascii="Arial" w:hAnsi="Arial"/>
          <w:b w:val="0"/>
          <w:sz w:val="22"/>
        </w:rPr>
        <w:t>Witnessed and performed surveillance of EIT device dismantling for the hull section.</w:t>
      </w:r>
    </w:p>
    <w:p>
      <w:pPr>
        <w:pStyle w:val="ListBullet"/>
        <w:spacing w:before="0" w:after="0"/>
        <w:ind w:left="720" w:hanging="360"/>
        <w:jc w:val="both"/>
      </w:pPr>
      <w:r>
        <w:rPr>
          <w:rFonts w:ascii="Arial" w:hAnsi="Arial"/>
          <w:b w:val="0"/>
          <w:sz w:val="22"/>
        </w:rPr>
        <w:t>Participated in daily inspections of new and rebuilt installations.</w:t>
      </w:r>
    </w:p>
    <w:p>
      <w:pPr>
        <w:pStyle w:val="ListBullet"/>
        <w:spacing w:before="0" w:after="0"/>
        <w:ind w:left="720" w:hanging="360"/>
        <w:jc w:val="both"/>
      </w:pPr>
      <w:r>
        <w:rPr>
          <w:rFonts w:ascii="Arial" w:hAnsi="Arial"/>
          <w:b w:val="0"/>
          <w:sz w:val="22"/>
        </w:rPr>
        <w:t>Performed EIT Ex inspections for hull and topside areas.</w:t>
      </w:r>
    </w:p>
    <w:p>
      <w:pPr>
        <w:pStyle w:val="ListBullet"/>
        <w:spacing w:before="0" w:after="0"/>
        <w:ind w:left="720" w:hanging="360"/>
        <w:jc w:val="both"/>
      </w:pPr>
      <w:r>
        <w:rPr>
          <w:rFonts w:ascii="Arial" w:hAnsi="Arial"/>
          <w:b w:val="0"/>
          <w:sz w:val="22"/>
        </w:rPr>
        <w:t>Reviewed Ex ITR reports and Ex certificates to ensure compliance with IEC60079.</w:t>
      </w:r>
    </w:p>
    <w:p>
      <w:pPr>
        <w:pStyle w:val="ListBullet"/>
        <w:spacing w:before="0" w:after="0"/>
        <w:ind w:left="720" w:hanging="360"/>
        <w:jc w:val="both"/>
      </w:pPr>
      <w:r>
        <w:rPr>
          <w:rFonts w:ascii="Arial" w:hAnsi="Arial"/>
          <w:b w:val="0"/>
          <w:sz w:val="22"/>
        </w:rPr>
        <w:t>Performed ITR inspections during the integration phase.</w:t>
      </w:r>
    </w:p>
    <w:p>
      <w:pPr>
        <w:pStyle w:val="ListBullet"/>
        <w:spacing w:before="0" w:after="0"/>
        <w:ind w:left="720" w:hanging="360"/>
        <w:jc w:val="both"/>
      </w:pPr>
      <w:r>
        <w:rPr>
          <w:rFonts w:ascii="Arial" w:hAnsi="Arial"/>
          <w:b w:val="0"/>
          <w:sz w:val="22"/>
        </w:rPr>
        <w:t>Reviewed ITR reports.</w:t>
      </w:r>
    </w:p>
    <w:p>
      <w:pPr>
        <w:pStyle w:val="ListBullet"/>
        <w:spacing w:before="0" w:after="0"/>
        <w:ind w:left="720" w:hanging="360"/>
        <w:jc w:val="both"/>
      </w:pPr>
      <w:r>
        <w:rPr>
          <w:rFonts w:ascii="Arial" w:hAnsi="Arial"/>
          <w:b w:val="0"/>
          <w:sz w:val="22"/>
        </w:rPr>
        <w:t>Followed up punch closure where it affected PCC activities.</w:t>
      </w:r>
    </w:p>
    <w:p>
      <w:pPr>
        <w:spacing w:before="0" w:after="0"/>
      </w:pPr>
    </w:p>
    <w:p>
      <w:pPr>
        <w:spacing w:before="0" w:after="0"/>
        <w:jc w:val="left"/>
      </w:pPr>
      <w:r>
        <w:rPr>
          <w:rFonts w:ascii="Arial" w:hAnsi="Arial"/>
          <w:b/>
          <w:sz w:val="22"/>
        </w:rPr>
        <w:t>NOV 2022 – NOV 2024</w:t>
      </w:r>
    </w:p>
    <w:p>
      <w:pPr>
        <w:spacing w:before="0" w:after="0"/>
        <w:jc w:val="left"/>
      </w:pPr>
      <w:r>
        <w:rPr>
          <w:rFonts w:ascii="Arial" w:hAnsi="Arial"/>
          <w:b/>
          <w:sz w:val="22"/>
        </w:rPr>
        <w:t>NOVA(SMS) ENERGIES</w:t>
      </w:r>
    </w:p>
    <w:p>
      <w:pPr>
        <w:spacing w:before="0" w:after="0"/>
        <w:jc w:val="left"/>
      </w:pPr>
      <w:r>
        <w:rPr>
          <w:rFonts w:ascii="Arial" w:hAnsi="Arial"/>
          <w:b/>
          <w:sz w:val="22"/>
        </w:rPr>
        <w:t>ELECTRICAL &amp;INSTRUMENT CONSTRUCTION SUPERVISOR AND QC INSPECTOR</w:t>
      </w:r>
    </w:p>
    <w:p>
      <w:pPr>
        <w:pStyle w:val="ListBullet"/>
        <w:spacing w:before="0" w:after="0"/>
        <w:ind w:left="720" w:hanging="360"/>
        <w:jc w:val="both"/>
      </w:pPr>
      <w:r>
        <w:rPr>
          <w:rFonts w:ascii="Arial" w:hAnsi="Arial"/>
          <w:b w:val="0"/>
          <w:sz w:val="22"/>
        </w:rPr>
        <w:t>Carried out COW and integration work, including the 2024.04–2024.07 assignment in Murmansk, Russia for ALNG2.</w:t>
      </w:r>
    </w:p>
    <w:p>
      <w:pPr>
        <w:pStyle w:val="ListBullet"/>
        <w:spacing w:before="0" w:after="0"/>
        <w:ind w:left="720" w:hanging="360"/>
        <w:jc w:val="both"/>
      </w:pPr>
      <w:r>
        <w:rPr>
          <w:rFonts w:ascii="Arial" w:hAnsi="Arial"/>
          <w:b w:val="0"/>
          <w:sz w:val="22"/>
        </w:rPr>
        <w:t>Conducted daily inspections and closed punch items.</w:t>
      </w:r>
    </w:p>
    <w:p>
      <w:pPr>
        <w:pStyle w:val="ListBullet"/>
        <w:spacing w:before="0" w:after="0"/>
        <w:ind w:left="720" w:hanging="360"/>
        <w:jc w:val="both"/>
      </w:pPr>
      <w:r>
        <w:rPr>
          <w:rFonts w:ascii="Arial" w:hAnsi="Arial"/>
          <w:b w:val="0"/>
          <w:sz w:val="22"/>
        </w:rPr>
        <w:t>Prepared manpower plans and material lists for COW work.</w:t>
      </w:r>
    </w:p>
    <w:p>
      <w:pPr>
        <w:pStyle w:val="ListBullet"/>
        <w:spacing w:before="0" w:after="0"/>
        <w:ind w:left="720" w:hanging="360"/>
        <w:jc w:val="both"/>
      </w:pPr>
      <w:r>
        <w:rPr>
          <w:rFonts w:ascii="Arial" w:hAnsi="Arial"/>
          <w:b w:val="0"/>
          <w:sz w:val="22"/>
        </w:rPr>
        <w:t>Supervised subcontractor integration and COW work and performed inspections after completion.</w:t>
      </w:r>
    </w:p>
    <w:p>
      <w:pPr>
        <w:pStyle w:val="ListBullet"/>
        <w:spacing w:before="0" w:after="0"/>
        <w:ind w:left="720" w:hanging="360"/>
        <w:jc w:val="both"/>
      </w:pPr>
      <w:r>
        <w:rPr>
          <w:rFonts w:ascii="Arial" w:hAnsi="Arial"/>
          <w:b w:val="0"/>
          <w:sz w:val="22"/>
        </w:rPr>
        <w:t>Carried out EIT device dismantling activities to meet rebuilding requirements and client requests.</w:t>
      </w:r>
    </w:p>
    <w:p>
      <w:pPr>
        <w:pStyle w:val="ListBullet"/>
        <w:spacing w:before="0" w:after="0"/>
        <w:ind w:left="720" w:hanging="360"/>
        <w:jc w:val="both"/>
      </w:pPr>
      <w:r>
        <w:rPr>
          <w:rFonts w:ascii="Arial" w:hAnsi="Arial"/>
          <w:b w:val="0"/>
          <w:sz w:val="22"/>
        </w:rPr>
        <w:t>Reviewed contractor work performance plans and construction engineering documents for compliance with project regulations, detailed engineering drawings, and project specifications.</w:t>
      </w:r>
    </w:p>
    <w:p>
      <w:pPr>
        <w:pStyle w:val="ListBullet"/>
        <w:spacing w:before="0" w:after="0"/>
        <w:ind w:left="720" w:hanging="360"/>
        <w:jc w:val="both"/>
      </w:pPr>
      <w:r>
        <w:rPr>
          <w:rFonts w:ascii="Arial" w:hAnsi="Arial"/>
          <w:b w:val="0"/>
          <w:sz w:val="22"/>
        </w:rPr>
        <w:t>Inspected dismantled devices and preserved them for reuse during the new installation phase.</w:t>
      </w:r>
    </w:p>
    <w:p>
      <w:pPr>
        <w:pStyle w:val="ListBullet"/>
        <w:spacing w:before="0" w:after="0"/>
        <w:ind w:left="720" w:hanging="360"/>
        <w:jc w:val="both"/>
      </w:pPr>
      <w:r>
        <w:rPr>
          <w:rFonts w:ascii="Arial" w:hAnsi="Arial"/>
          <w:b w:val="0"/>
          <w:sz w:val="22"/>
        </w:rPr>
        <w:t>Carried out inspections and issued comments based on project specifications, drawings, and the ITP.</w:t>
      </w:r>
    </w:p>
    <w:p>
      <w:pPr>
        <w:pStyle w:val="ListBullet"/>
        <w:spacing w:before="0" w:after="0"/>
        <w:ind w:left="720" w:hanging="360"/>
        <w:jc w:val="both"/>
      </w:pPr>
      <w:r>
        <w:rPr>
          <w:rFonts w:ascii="Arial" w:hAnsi="Arial"/>
          <w:b w:val="0"/>
          <w:sz w:val="22"/>
        </w:rPr>
        <w:t>Participated in daily RFI inspections and explosion-proof equipment inspections and submitted inspection reports.</w:t>
      </w:r>
    </w:p>
    <w:p>
      <w:pPr>
        <w:pStyle w:val="ListBullet"/>
        <w:spacing w:before="0" w:after="0"/>
        <w:ind w:left="720" w:hanging="360"/>
        <w:jc w:val="both"/>
      </w:pPr>
      <w:r>
        <w:rPr>
          <w:rFonts w:ascii="Arial" w:hAnsi="Arial"/>
          <w:b w:val="0"/>
          <w:sz w:val="22"/>
        </w:rPr>
        <w:t>Interpreted drawings, data sheets, maker manuals, tray/channel and support layouts, air pipe and tubing layouts, hook-ups, cable routing, cable termination requirements, and ITPs.</w:t>
      </w:r>
    </w:p>
    <w:p>
      <w:pPr>
        <w:pStyle w:val="ListBullet"/>
        <w:spacing w:before="0" w:after="0"/>
        <w:ind w:left="720" w:hanging="360"/>
        <w:jc w:val="both"/>
      </w:pPr>
      <w:r>
        <w:rPr>
          <w:rFonts w:ascii="Arial" w:hAnsi="Arial"/>
          <w:b w:val="0"/>
          <w:sz w:val="22"/>
        </w:rPr>
        <w:t>Carried out material receiving inspections.</w:t>
      </w:r>
    </w:p>
    <w:p>
      <w:pPr>
        <w:pStyle w:val="ListBullet"/>
        <w:spacing w:before="0" w:after="0"/>
        <w:ind w:left="720" w:hanging="360"/>
        <w:jc w:val="both"/>
      </w:pPr>
      <w:r>
        <w:rPr>
          <w:rFonts w:ascii="Arial" w:hAnsi="Arial"/>
          <w:b w:val="0"/>
          <w:sz w:val="22"/>
        </w:rPr>
        <w:t>Performed Ex device inspections and signed off Ex QCFs.</w:t>
      </w:r>
    </w:p>
    <w:p>
      <w:pPr>
        <w:pStyle w:val="ListBullet"/>
        <w:spacing w:before="0" w:after="0"/>
        <w:ind w:left="720" w:hanging="360"/>
        <w:jc w:val="both"/>
      </w:pPr>
      <w:r>
        <w:rPr>
          <w:rFonts w:ascii="Arial" w:hAnsi="Arial"/>
          <w:b w:val="0"/>
          <w:sz w:val="22"/>
        </w:rPr>
        <w:t>Reviewed Ex certifications provided by vendors and subcontractors.</w:t>
      </w:r>
    </w:p>
    <w:p>
      <w:pPr>
        <w:pStyle w:val="ListBullet"/>
        <w:spacing w:before="0" w:after="0"/>
        <w:ind w:left="720" w:hanging="360"/>
        <w:jc w:val="both"/>
      </w:pPr>
      <w:r>
        <w:rPr>
          <w:rFonts w:ascii="Arial" w:hAnsi="Arial"/>
          <w:b w:val="0"/>
          <w:sz w:val="22"/>
        </w:rPr>
        <w:t>Tracked quality issues and cleared punch items.</w:t>
      </w:r>
    </w:p>
    <w:p>
      <w:pPr>
        <w:pStyle w:val="ListBullet"/>
        <w:spacing w:before="0" w:after="0"/>
        <w:ind w:left="720" w:hanging="360"/>
        <w:jc w:val="both"/>
      </w:pPr>
      <w:r>
        <w:rPr>
          <w:rFonts w:ascii="Arial" w:hAnsi="Arial"/>
          <w:b w:val="0"/>
          <w:sz w:val="22"/>
        </w:rPr>
        <w:t>Conducted hazardous-area explosion-proof equipment inspections.</w:t>
      </w:r>
    </w:p>
    <w:p>
      <w:pPr>
        <w:pStyle w:val="ListBullet"/>
        <w:spacing w:before="0" w:after="0"/>
        <w:ind w:left="720" w:hanging="360"/>
        <w:jc w:val="both"/>
      </w:pPr>
      <w:r>
        <w:rPr>
          <w:rFonts w:ascii="Arial" w:hAnsi="Arial"/>
          <w:b w:val="0"/>
          <w:sz w:val="22"/>
        </w:rPr>
        <w:t>Used multi-meters, meggers, illumination testers, sound-level testers, and temperature guns.</w:t>
      </w:r>
    </w:p>
    <w:p>
      <w:pPr>
        <w:pStyle w:val="ListBullet"/>
        <w:spacing w:before="0" w:after="0"/>
        <w:ind w:left="720" w:hanging="360"/>
        <w:jc w:val="both"/>
      </w:pPr>
      <w:r>
        <w:rPr>
          <w:rFonts w:ascii="Arial" w:hAnsi="Arial"/>
          <w:b w:val="0"/>
          <w:sz w:val="22"/>
        </w:rPr>
        <w:t>Organized E&amp;I walkdowns and addressed punch items.</w:t>
      </w:r>
    </w:p>
    <w:p>
      <w:pPr>
        <w:pStyle w:val="ListBullet"/>
        <w:spacing w:before="0" w:after="0"/>
        <w:ind w:left="720" w:hanging="360"/>
        <w:jc w:val="both"/>
      </w:pPr>
      <w:r>
        <w:rPr>
          <w:rFonts w:ascii="Arial" w:hAnsi="Arial"/>
          <w:b w:val="0"/>
          <w:sz w:val="22"/>
        </w:rPr>
        <w:t>Created NCRs and punch items and supported their closure.</w:t>
      </w:r>
    </w:p>
    <w:p>
      <w:pPr>
        <w:pStyle w:val="ListBullet"/>
        <w:spacing w:before="0" w:after="0"/>
        <w:ind w:left="720" w:hanging="360"/>
        <w:jc w:val="both"/>
      </w:pPr>
      <w:r>
        <w:rPr>
          <w:rFonts w:ascii="Arial" w:hAnsi="Arial"/>
          <w:b w:val="0"/>
          <w:sz w:val="22"/>
        </w:rPr>
        <w:t>Coordinated design changes with the engineering team.</w:t>
      </w:r>
    </w:p>
    <w:p>
      <w:pPr>
        <w:pStyle w:val="ListBullet"/>
        <w:spacing w:before="0" w:after="0"/>
        <w:ind w:left="720" w:hanging="360"/>
        <w:jc w:val="both"/>
      </w:pPr>
      <w:r>
        <w:rPr>
          <w:rFonts w:ascii="Arial" w:hAnsi="Arial"/>
          <w:b w:val="0"/>
          <w:sz w:val="22"/>
        </w:rPr>
        <w:t>Participated in HVAC vendor FAT for ACCU, AHU, and UCP equipment and inspected duct layout and installation.</w:t>
      </w:r>
    </w:p>
    <w:p>
      <w:pPr>
        <w:spacing w:before="0" w:after="0"/>
      </w:pPr>
    </w:p>
    <w:p>
      <w:pPr>
        <w:spacing w:before="0" w:after="0"/>
        <w:jc w:val="left"/>
      </w:pPr>
      <w:r>
        <w:rPr>
          <w:rFonts w:ascii="Arial" w:hAnsi="Arial"/>
          <w:b/>
          <w:sz w:val="22"/>
        </w:rPr>
        <w:t>SEP 2021 – NOV 2022</w:t>
      </w:r>
    </w:p>
    <w:p>
      <w:pPr>
        <w:spacing w:before="0" w:after="0"/>
        <w:jc w:val="left"/>
      </w:pPr>
      <w:r>
        <w:rPr>
          <w:rFonts w:ascii="Arial" w:hAnsi="Arial"/>
          <w:b/>
          <w:sz w:val="22"/>
        </w:rPr>
        <w:t>TECHNIP ENERGIES</w:t>
      </w:r>
    </w:p>
    <w:p>
      <w:pPr>
        <w:spacing w:before="0" w:after="0"/>
        <w:jc w:val="left"/>
      </w:pPr>
      <w:r>
        <w:rPr>
          <w:rFonts w:ascii="Arial" w:hAnsi="Arial"/>
          <w:b/>
          <w:sz w:val="22"/>
        </w:rPr>
        <w:t>E&amp;I SUPERVIOR</w:t>
      </w:r>
    </w:p>
    <w:p>
      <w:pPr>
        <w:pStyle w:val="ListBullet"/>
        <w:spacing w:before="0" w:after="0"/>
        <w:ind w:left="720" w:hanging="360"/>
        <w:jc w:val="both"/>
      </w:pPr>
      <w:r>
        <w:rPr>
          <w:rFonts w:ascii="Arial" w:hAnsi="Arial"/>
          <w:b w:val="0"/>
          <w:sz w:val="22"/>
        </w:rPr>
        <w:t>Supervised contractor and subcontractor work at the module fabrication site during installation and performed quality control of electrical equipment and instrumentation work.</w:t>
      </w:r>
    </w:p>
    <w:p>
      <w:pPr>
        <w:pStyle w:val="ListBullet"/>
        <w:spacing w:before="0" w:after="0"/>
        <w:ind w:left="720" w:hanging="360"/>
        <w:jc w:val="both"/>
      </w:pPr>
      <w:r>
        <w:rPr>
          <w:rFonts w:ascii="Arial" w:hAnsi="Arial"/>
          <w:b w:val="0"/>
          <w:sz w:val="22"/>
        </w:rPr>
        <w:t>Coordinated subcontractor, consultant, inspector, and vendor schedules to complete work on time.</w:t>
      </w:r>
    </w:p>
    <w:p>
      <w:pPr>
        <w:pStyle w:val="ListBullet"/>
        <w:spacing w:before="0" w:after="0"/>
        <w:ind w:left="720" w:hanging="360"/>
        <w:jc w:val="both"/>
      </w:pPr>
      <w:r>
        <w:rPr>
          <w:rFonts w:ascii="Arial" w:hAnsi="Arial"/>
          <w:b w:val="0"/>
          <w:sz w:val="22"/>
        </w:rPr>
        <w:t>Monitored site work and materials to ensure quality control standards were met at various stages.</w:t>
      </w:r>
    </w:p>
    <w:p>
      <w:pPr>
        <w:pStyle w:val="ListBullet"/>
        <w:spacing w:before="0" w:after="0"/>
        <w:ind w:left="720" w:hanging="360"/>
        <w:jc w:val="both"/>
      </w:pPr>
      <w:r>
        <w:rPr>
          <w:rFonts w:ascii="Arial" w:hAnsi="Arial"/>
          <w:b w:val="0"/>
          <w:sz w:val="22"/>
        </w:rPr>
        <w:t>Ensured construction sequences and material availability were maintained on schedule.</w:t>
      </w:r>
    </w:p>
    <w:p>
      <w:pPr>
        <w:pStyle w:val="ListBullet"/>
        <w:spacing w:before="0" w:after="0"/>
        <w:ind w:left="720" w:hanging="360"/>
        <w:jc w:val="both"/>
      </w:pPr>
      <w:r>
        <w:rPr>
          <w:rFonts w:ascii="Arial" w:hAnsi="Arial"/>
          <w:b w:val="0"/>
          <w:sz w:val="22"/>
        </w:rPr>
        <w:t>Assisted contractors in identifying, analyzing, and resolving problems and connected them with appropriate counterparts.</w:t>
      </w:r>
    </w:p>
    <w:p>
      <w:pPr>
        <w:pStyle w:val="ListBullet"/>
        <w:spacing w:before="0" w:after="0"/>
        <w:ind w:left="720" w:hanging="360"/>
        <w:jc w:val="both"/>
      </w:pPr>
      <w:r>
        <w:rPr>
          <w:rFonts w:ascii="Arial" w:hAnsi="Arial"/>
          <w:b w:val="0"/>
          <w:sz w:val="22"/>
        </w:rPr>
        <w:t>Provided technical support to subcontractors to facilitate work execution.</w:t>
      </w:r>
    </w:p>
    <w:p>
      <w:pPr>
        <w:pStyle w:val="ListBullet"/>
        <w:spacing w:before="0" w:after="0"/>
        <w:ind w:left="720" w:hanging="360"/>
        <w:jc w:val="both"/>
      </w:pPr>
      <w:r>
        <w:rPr>
          <w:rFonts w:ascii="Arial" w:hAnsi="Arial"/>
          <w:b w:val="0"/>
          <w:sz w:val="22"/>
        </w:rPr>
        <w:t>Communicated with the project team and supported subcontractors in performing their duties effectively.</w:t>
      </w:r>
    </w:p>
    <w:p>
      <w:pPr>
        <w:pStyle w:val="ListBullet"/>
        <w:spacing w:before="0" w:after="0"/>
        <w:ind w:left="720" w:hanging="360"/>
        <w:jc w:val="both"/>
      </w:pPr>
      <w:r>
        <w:rPr>
          <w:rFonts w:ascii="Arial" w:hAnsi="Arial"/>
          <w:b w:val="0"/>
          <w:sz w:val="22"/>
        </w:rPr>
        <w:t>Liaised with field engineering for clarification of designs and drawings.</w:t>
      </w:r>
    </w:p>
    <w:p>
      <w:pPr>
        <w:pStyle w:val="ListBullet"/>
        <w:spacing w:before="0" w:after="0"/>
        <w:ind w:left="720" w:hanging="360"/>
        <w:jc w:val="both"/>
      </w:pPr>
      <w:r>
        <w:rPr>
          <w:rFonts w:ascii="Arial" w:hAnsi="Arial"/>
          <w:b w:val="0"/>
          <w:sz w:val="22"/>
        </w:rPr>
        <w:t>Supervised E&amp;I installation, including cable laying and termination works.</w:t>
      </w:r>
    </w:p>
    <w:p>
      <w:pPr>
        <w:pStyle w:val="ListBullet"/>
        <w:spacing w:before="0" w:after="0"/>
        <w:ind w:left="720" w:hanging="360"/>
        <w:jc w:val="both"/>
      </w:pPr>
      <w:r>
        <w:rPr>
          <w:rFonts w:ascii="Arial" w:hAnsi="Arial"/>
          <w:b w:val="0"/>
          <w:sz w:val="22"/>
        </w:rPr>
        <w:t>Checked preservation of materials removed from storage by construction subcontractors.</w:t>
      </w:r>
    </w:p>
    <w:p>
      <w:pPr>
        <w:pStyle w:val="ListBullet"/>
        <w:spacing w:before="0" w:after="0"/>
        <w:ind w:left="720" w:hanging="360"/>
        <w:jc w:val="both"/>
      </w:pPr>
      <w:r>
        <w:rPr>
          <w:rFonts w:ascii="Arial" w:hAnsi="Arial"/>
          <w:b w:val="0"/>
          <w:sz w:val="22"/>
        </w:rPr>
        <w:t>Coordinated engineering problems within the responsible project scope.</w:t>
      </w:r>
    </w:p>
    <w:p>
      <w:pPr>
        <w:pStyle w:val="ListBullet"/>
        <w:spacing w:before="0" w:after="0"/>
        <w:ind w:left="720" w:hanging="360"/>
        <w:jc w:val="both"/>
      </w:pPr>
      <w:r>
        <w:rPr>
          <w:rFonts w:ascii="Arial" w:hAnsi="Arial"/>
          <w:b w:val="0"/>
          <w:sz w:val="22"/>
        </w:rPr>
        <w:t>Coordinated and rectified problems within the appropriate scope and reported out-of-scope issues to higher management.</w:t>
      </w:r>
    </w:p>
    <w:p>
      <w:pPr>
        <w:pStyle w:val="ListBullet"/>
        <w:spacing w:before="0" w:after="0"/>
        <w:ind w:left="720" w:hanging="360"/>
        <w:jc w:val="both"/>
      </w:pPr>
      <w:r>
        <w:rPr>
          <w:rFonts w:ascii="Arial" w:hAnsi="Arial"/>
          <w:b w:val="0"/>
          <w:sz w:val="22"/>
        </w:rPr>
        <w:t>Reviewed contractor work performance plans for compliance with project regulations.</w:t>
      </w:r>
    </w:p>
    <w:p>
      <w:pPr>
        <w:spacing w:before="0" w:after="0"/>
      </w:pPr>
    </w:p>
    <w:p>
      <w:pPr>
        <w:spacing w:before="0" w:after="0"/>
        <w:jc w:val="left"/>
      </w:pPr>
      <w:r>
        <w:rPr>
          <w:rFonts w:ascii="Arial" w:hAnsi="Arial"/>
          <w:b/>
          <w:sz w:val="22"/>
        </w:rPr>
        <w:t>NOV 2020 – AUG 2021</w:t>
      </w:r>
    </w:p>
    <w:p>
      <w:pPr>
        <w:spacing w:before="0" w:after="0"/>
        <w:jc w:val="left"/>
      </w:pPr>
      <w:r>
        <w:rPr>
          <w:rFonts w:ascii="Arial" w:hAnsi="Arial"/>
          <w:b/>
          <w:sz w:val="22"/>
        </w:rPr>
        <w:t>ARAGON</w:t>
      </w:r>
    </w:p>
    <w:p>
      <w:pPr>
        <w:spacing w:before="0" w:after="0"/>
        <w:jc w:val="left"/>
      </w:pPr>
      <w:r>
        <w:rPr>
          <w:rFonts w:ascii="Arial" w:hAnsi="Arial"/>
          <w:b/>
          <w:sz w:val="22"/>
        </w:rPr>
        <w:t>E&amp;I FEILD ENGINEER</w:t>
      </w:r>
    </w:p>
    <w:p>
      <w:pPr>
        <w:pStyle w:val="ListBullet"/>
        <w:spacing w:before="0" w:after="0"/>
        <w:ind w:left="720" w:hanging="360"/>
        <w:jc w:val="both"/>
      </w:pPr>
      <w:r>
        <w:rPr>
          <w:rFonts w:ascii="Arial" w:hAnsi="Arial"/>
          <w:b w:val="0"/>
          <w:sz w:val="22"/>
        </w:rPr>
        <w:t>Prepared electrical and instrument installation and preservation procedures.</w:t>
      </w:r>
    </w:p>
    <w:p>
      <w:pPr>
        <w:pStyle w:val="ListBullet"/>
        <w:spacing w:before="0" w:after="0"/>
        <w:ind w:left="720" w:hanging="360"/>
        <w:jc w:val="both"/>
      </w:pPr>
      <w:r>
        <w:rPr>
          <w:rFonts w:ascii="Arial" w:hAnsi="Arial"/>
          <w:b w:val="0"/>
          <w:sz w:val="22"/>
        </w:rPr>
        <w:t>Performed and led E&amp;I shop design, detailed design, and management.</w:t>
      </w:r>
    </w:p>
    <w:p>
      <w:pPr>
        <w:pStyle w:val="ListBullet"/>
        <w:spacing w:before="0" w:after="0"/>
        <w:ind w:left="720" w:hanging="360"/>
        <w:jc w:val="both"/>
      </w:pPr>
      <w:r>
        <w:rPr>
          <w:rFonts w:ascii="Arial" w:hAnsi="Arial"/>
          <w:b w:val="0"/>
          <w:sz w:val="22"/>
        </w:rPr>
        <w:t>Led the signing of the technical agreement.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Coordinated issues between the client, vendor, society, QC and management departments, and the construction site.</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Guided team members in performing 3D activities.</w:t>
      </w:r>
    </w:p>
    <w:p>
      <w:pPr>
        <w:pStyle w:val="ListBullet"/>
        <w:spacing w:before="0" w:after="0"/>
        <w:ind w:left="720" w:hanging="360"/>
        <w:jc w:val="both"/>
      </w:pPr>
      <w:r>
        <w:rPr>
          <w:rFonts w:ascii="Arial" w:hAnsi="Arial"/>
          <w:b w:val="0"/>
          <w:sz w:val="22"/>
        </w:rPr>
        <w:t>Supported cost estimation of E&amp;I project scope.</w:t>
      </w:r>
    </w:p>
    <w:p>
      <w:pPr>
        <w:spacing w:before="0" w:after="0"/>
      </w:pPr>
    </w:p>
    <w:p>
      <w:pPr>
        <w:spacing w:before="0" w:after="0"/>
        <w:jc w:val="left"/>
      </w:pPr>
      <w:r>
        <w:rPr>
          <w:rFonts w:ascii="Arial" w:hAnsi="Arial"/>
          <w:b/>
          <w:sz w:val="22"/>
        </w:rPr>
        <w:t>JUN 2020 – NOV 2020</w:t>
      </w:r>
    </w:p>
    <w:p>
      <w:pPr>
        <w:spacing w:before="0" w:after="0"/>
        <w:jc w:val="left"/>
      </w:pPr>
      <w:r>
        <w:rPr>
          <w:rFonts w:ascii="Arial" w:hAnsi="Arial"/>
          <w:b/>
          <w:sz w:val="22"/>
        </w:rPr>
        <w:t>TECHNIP ENERGIES</w:t>
      </w:r>
    </w:p>
    <w:p>
      <w:pPr>
        <w:spacing w:before="0" w:after="0"/>
        <w:jc w:val="left"/>
      </w:pPr>
      <w:r>
        <w:rPr>
          <w:rFonts w:ascii="Arial" w:hAnsi="Arial"/>
          <w:b/>
          <w:sz w:val="22"/>
        </w:rPr>
        <w:t>ELECTRICAL QC INSPECTOR</w:t>
      </w:r>
    </w:p>
    <w:p>
      <w:pPr>
        <w:pStyle w:val="ListBullet"/>
        <w:spacing w:before="0" w:after="0"/>
        <w:ind w:left="720" w:hanging="360"/>
        <w:jc w:val="both"/>
      </w:pPr>
      <w:r>
        <w:rPr>
          <w:rFonts w:ascii="Arial" w:hAnsi="Arial"/>
          <w:b w:val="0"/>
          <w:sz w:val="22"/>
        </w:rPr>
        <w:t>Participated in daily RFI inspections, completed explosion-proof equipment installation inspections, and submitted inspection reports.</w:t>
      </w:r>
    </w:p>
    <w:p>
      <w:pPr>
        <w:pStyle w:val="ListBullet"/>
        <w:spacing w:before="0" w:after="0"/>
        <w:ind w:left="720" w:hanging="360"/>
        <w:jc w:val="both"/>
      </w:pPr>
      <w:r>
        <w:rPr>
          <w:rFonts w:ascii="Arial" w:hAnsi="Arial"/>
          <w:b w:val="0"/>
          <w:sz w:val="22"/>
        </w:rPr>
        <w:t>Issued comments based on project specifications, drawings, and the ITP.</w:t>
      </w:r>
    </w:p>
    <w:p>
      <w:pPr>
        <w:pStyle w:val="ListBullet"/>
        <w:spacing w:before="0" w:after="0"/>
        <w:ind w:left="720" w:hanging="360"/>
        <w:jc w:val="both"/>
      </w:pPr>
      <w:r>
        <w:rPr>
          <w:rFonts w:ascii="Arial" w:hAnsi="Arial"/>
          <w:b w:val="0"/>
          <w:sz w:val="22"/>
        </w:rPr>
        <w:t>Double-checked site explosion-proof equipment information.</w:t>
      </w:r>
    </w:p>
    <w:p>
      <w:pPr>
        <w:pStyle w:val="ListBullet"/>
        <w:spacing w:before="0" w:after="0"/>
        <w:ind w:left="720" w:hanging="360"/>
        <w:jc w:val="both"/>
      </w:pPr>
      <w:r>
        <w:rPr>
          <w:rFonts w:ascii="Arial" w:hAnsi="Arial"/>
          <w:b w:val="0"/>
          <w:sz w:val="22"/>
        </w:rPr>
        <w:t>Tracked quality issues and followed up punch items.</w:t>
      </w:r>
    </w:p>
    <w:p>
      <w:pPr>
        <w:pStyle w:val="ListBullet"/>
        <w:spacing w:before="0" w:after="0"/>
        <w:ind w:left="720" w:hanging="360"/>
        <w:jc w:val="both"/>
      </w:pPr>
      <w:r>
        <w:rPr>
          <w:rFonts w:ascii="Arial" w:hAnsi="Arial"/>
          <w:b w:val="0"/>
          <w:sz w:val="22"/>
        </w:rPr>
        <w:t>Participated in MC walkdowns to check the integrity of all electrical systems.</w:t>
      </w:r>
    </w:p>
    <w:p>
      <w:pPr>
        <w:spacing w:before="0" w:after="0"/>
      </w:pPr>
    </w:p>
    <w:p>
      <w:pPr>
        <w:spacing w:before="0" w:after="0"/>
        <w:jc w:val="left"/>
      </w:pPr>
      <w:r>
        <w:rPr>
          <w:rFonts w:ascii="Arial" w:hAnsi="Arial"/>
          <w:b/>
          <w:sz w:val="22"/>
        </w:rPr>
        <w:t>MAR 2019 – JUN 2020</w:t>
      </w:r>
    </w:p>
    <w:p>
      <w:pPr>
        <w:spacing w:before="0" w:after="0"/>
        <w:jc w:val="left"/>
      </w:pPr>
      <w:r>
        <w:rPr>
          <w:rFonts w:ascii="Arial" w:hAnsi="Arial"/>
          <w:b/>
          <w:sz w:val="22"/>
        </w:rPr>
        <w:t>PENGLAI JUTAL OFFSHORE ENGINEERING HEAVY INDUSTRIES CO., LTD</w:t>
      </w:r>
    </w:p>
    <w:p>
      <w:pPr>
        <w:spacing w:before="0" w:after="0"/>
        <w:jc w:val="left"/>
      </w:pPr>
      <w:r>
        <w:rPr>
          <w:rFonts w:ascii="Arial" w:hAnsi="Arial"/>
          <w:b/>
          <w:sz w:val="22"/>
        </w:rPr>
        <w:t>E&amp;I QC AND SUPERVISOR</w:t>
      </w:r>
    </w:p>
    <w:p>
      <w:pPr>
        <w:pStyle w:val="ListBullet"/>
        <w:spacing w:before="0" w:after="0"/>
        <w:ind w:left="720" w:hanging="360"/>
        <w:jc w:val="both"/>
      </w:pPr>
      <w:r>
        <w:rPr>
          <w:rFonts w:ascii="Arial" w:hAnsi="Arial"/>
          <w:b w:val="0"/>
          <w:sz w:val="22"/>
        </w:rPr>
        <w:t>Monitored construction work and materials to ensure quality control standards were met at various project stages.</w:t>
      </w:r>
    </w:p>
    <w:p>
      <w:pPr>
        <w:pStyle w:val="ListBullet"/>
        <w:spacing w:before="0" w:after="0"/>
        <w:ind w:left="720" w:hanging="360"/>
        <w:jc w:val="both"/>
      </w:pPr>
      <w:r>
        <w:rPr>
          <w:rFonts w:ascii="Arial" w:hAnsi="Arial"/>
          <w:b w:val="0"/>
          <w:sz w:val="22"/>
        </w:rPr>
        <w:t>Communicated with the project team and supported subcontractors in executing their duties effectively and efficiently.</w:t>
      </w:r>
    </w:p>
    <w:p>
      <w:pPr>
        <w:pStyle w:val="ListBullet"/>
        <w:spacing w:before="0" w:after="0"/>
        <w:ind w:left="720" w:hanging="360"/>
        <w:jc w:val="both"/>
      </w:pPr>
      <w:r>
        <w:rPr>
          <w:rFonts w:ascii="Arial" w:hAnsi="Arial"/>
          <w:b w:val="0"/>
          <w:sz w:val="22"/>
        </w:rPr>
        <w:t>Performed inspections to meet the safety and compliance regulations of each job location.</w:t>
      </w:r>
    </w:p>
    <w:p>
      <w:pPr>
        <w:pStyle w:val="ListBullet"/>
        <w:spacing w:before="0" w:after="0"/>
        <w:ind w:left="720" w:hanging="360"/>
        <w:jc w:val="both"/>
      </w:pPr>
      <w:r>
        <w:rPr>
          <w:rFonts w:ascii="Arial" w:hAnsi="Arial"/>
          <w:b w:val="0"/>
          <w:sz w:val="22"/>
        </w:rPr>
        <w:t>Identified and resolved problems and conflicts, organized meetings, and cooperated with team members.</w:t>
      </w:r>
    </w:p>
    <w:p>
      <w:pPr>
        <w:pStyle w:val="ListBullet"/>
        <w:spacing w:before="0" w:after="0"/>
        <w:ind w:left="720" w:hanging="360"/>
        <w:jc w:val="both"/>
      </w:pPr>
      <w:r>
        <w:rPr>
          <w:rFonts w:ascii="Arial" w:hAnsi="Arial"/>
          <w:b w:val="0"/>
          <w:sz w:val="22"/>
        </w:rPr>
        <w:t>Supervised contractor and subcontractor work at the module fabrication site and performed quality control of electrical equipment and instrumentation.</w:t>
      </w:r>
    </w:p>
    <w:p>
      <w:pPr>
        <w:pStyle w:val="ListBullet"/>
        <w:spacing w:before="0" w:after="0"/>
        <w:ind w:left="720" w:hanging="360"/>
        <w:jc w:val="both"/>
      </w:pPr>
      <w:r>
        <w:rPr>
          <w:rFonts w:ascii="Arial" w:hAnsi="Arial"/>
          <w:b w:val="0"/>
          <w:sz w:val="22"/>
        </w:rPr>
        <w:t>Assured module manufacturing by the contractor complied with approved quality control plans and design documentation.</w:t>
      </w:r>
    </w:p>
    <w:p>
      <w:pPr>
        <w:pStyle w:val="ListBullet"/>
        <w:spacing w:before="0" w:after="0"/>
        <w:ind w:left="720" w:hanging="360"/>
        <w:jc w:val="both"/>
      </w:pPr>
      <w:r>
        <w:rPr>
          <w:rFonts w:ascii="Arial" w:hAnsi="Arial"/>
          <w:b w:val="0"/>
          <w:sz w:val="22"/>
        </w:rPr>
        <w:t>Reviewed contractor work performance plans for compliance with project regulations.</w:t>
      </w:r>
    </w:p>
    <w:p>
      <w:pPr>
        <w:pStyle w:val="ListBullet"/>
        <w:spacing w:before="0" w:after="0"/>
        <w:ind w:left="720" w:hanging="360"/>
        <w:jc w:val="both"/>
      </w:pPr>
      <w:r>
        <w:rPr>
          <w:rFonts w:ascii="Arial" w:hAnsi="Arial"/>
          <w:b w:val="0"/>
          <w:sz w:val="22"/>
        </w:rPr>
        <w:t>Participated in incoming control of materials, instruments, and equipment arriving at the construction site.</w:t>
      </w:r>
    </w:p>
    <w:p>
      <w:pPr>
        <w:pStyle w:val="ListBullet"/>
        <w:spacing w:before="0" w:after="0"/>
        <w:ind w:left="720" w:hanging="360"/>
        <w:jc w:val="both"/>
      </w:pPr>
      <w:r>
        <w:rPr>
          <w:rFonts w:ascii="Arial" w:hAnsi="Arial"/>
          <w:b w:val="0"/>
          <w:sz w:val="22"/>
        </w:rPr>
        <w:t>Checked compliance with electrical and instrumentation material and equipment storage and installation instructions and control of process-operation sequences.</w:t>
      </w:r>
    </w:p>
    <w:p>
      <w:pPr>
        <w:pStyle w:val="ListBullet"/>
        <w:spacing w:before="0" w:after="0"/>
        <w:ind w:left="720" w:hanging="360"/>
        <w:jc w:val="both"/>
      </w:pPr>
      <w:r>
        <w:rPr>
          <w:rFonts w:ascii="Arial" w:hAnsi="Arial"/>
          <w:b w:val="0"/>
          <w:sz w:val="22"/>
        </w:rPr>
        <w:t>Performed quality control of work completed by the fabrication contractor.</w:t>
      </w:r>
    </w:p>
    <w:p>
      <w:pPr>
        <w:spacing w:before="0" w:after="0"/>
      </w:pPr>
    </w:p>
    <w:p>
      <w:pPr>
        <w:spacing w:before="0" w:after="0"/>
        <w:jc w:val="left"/>
      </w:pPr>
      <w:r>
        <w:rPr>
          <w:rFonts w:ascii="Arial" w:hAnsi="Arial"/>
          <w:b/>
          <w:sz w:val="22"/>
        </w:rPr>
        <w:t>MAR 2018 – OCT 2018</w:t>
      </w:r>
    </w:p>
    <w:p>
      <w:pPr>
        <w:spacing w:before="0" w:after="0"/>
        <w:jc w:val="left"/>
      </w:pPr>
      <w:r>
        <w:rPr>
          <w:rFonts w:ascii="Arial" w:hAnsi="Arial"/>
          <w:b/>
          <w:sz w:val="22"/>
        </w:rPr>
        <w:t>PENGLAI JUTAL OFFSHORE ENGINEERING HEAVY INDUSTRIES CO., LTD</w:t>
      </w:r>
    </w:p>
    <w:p>
      <w:pPr>
        <w:spacing w:before="0" w:after="0"/>
        <w:jc w:val="left"/>
      </w:pPr>
      <w:r>
        <w:rPr>
          <w:rFonts w:ascii="Arial" w:hAnsi="Arial"/>
          <w:b/>
          <w:sz w:val="22"/>
        </w:rPr>
        <w:t>E&amp;I ENGINEER LEAD</w:t>
      </w:r>
    </w:p>
    <w:p>
      <w:pPr>
        <w:pStyle w:val="ListBullet"/>
        <w:spacing w:before="0" w:after="0"/>
        <w:ind w:left="720" w:hanging="360"/>
        <w:jc w:val="both"/>
      </w:pPr>
      <w:r>
        <w:rPr>
          <w:rFonts w:ascii="Arial" w:hAnsi="Arial"/>
          <w:b w:val="0"/>
          <w:sz w:val="22"/>
        </w:rPr>
        <w:t>Performed and led E&amp;I shop design and management.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Clarified technical mismatch items with the client.</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Supported construction.</w:t>
      </w:r>
    </w:p>
    <w:p>
      <w:pPr>
        <w:spacing w:before="0" w:after="0"/>
      </w:pPr>
    </w:p>
    <w:p>
      <w:pPr>
        <w:spacing w:before="0" w:after="0"/>
        <w:jc w:val="left"/>
      </w:pPr>
      <w:r>
        <w:rPr>
          <w:rFonts w:ascii="Arial" w:hAnsi="Arial"/>
          <w:b/>
          <w:sz w:val="22"/>
        </w:rPr>
        <w:t>MAR 2017 – FEB 2018</w:t>
      </w:r>
    </w:p>
    <w:p>
      <w:pPr>
        <w:spacing w:before="0" w:after="0"/>
        <w:jc w:val="left"/>
      </w:pPr>
      <w:r>
        <w:rPr>
          <w:rFonts w:ascii="Arial" w:hAnsi="Arial"/>
          <w:b/>
          <w:sz w:val="22"/>
        </w:rPr>
        <w:t>PENGLAI JUTAL OFFSHORE ENGINEERING HEAVY INDUSTRIES CO., LTD</w:t>
      </w:r>
    </w:p>
    <w:p>
      <w:pPr>
        <w:spacing w:before="0" w:after="0"/>
        <w:jc w:val="left"/>
      </w:pPr>
      <w:r>
        <w:rPr>
          <w:rFonts w:ascii="Arial" w:hAnsi="Arial"/>
          <w:b/>
          <w:sz w:val="22"/>
        </w:rPr>
        <w:t>ELECTRICAL ENGINEER LEAD</w:t>
      </w:r>
    </w:p>
    <w:p>
      <w:pPr>
        <w:pStyle w:val="ListBullet"/>
        <w:spacing w:before="0" w:after="0"/>
        <w:ind w:left="720" w:hanging="360"/>
        <w:jc w:val="both"/>
      </w:pPr>
      <w:r>
        <w:rPr>
          <w:rFonts w:ascii="Arial" w:hAnsi="Arial"/>
          <w:b w:val="0"/>
          <w:sz w:val="22"/>
        </w:rPr>
        <w:t>Prepared electrical installation and preservation procedures.</w:t>
      </w:r>
    </w:p>
    <w:p>
      <w:pPr>
        <w:pStyle w:val="ListBullet"/>
        <w:spacing w:before="0" w:after="0"/>
        <w:ind w:left="720" w:hanging="360"/>
        <w:jc w:val="both"/>
      </w:pPr>
      <w:r>
        <w:rPr>
          <w:rFonts w:ascii="Arial" w:hAnsi="Arial"/>
          <w:b w:val="0"/>
          <w:sz w:val="22"/>
        </w:rPr>
        <w:t>Performed and led E&amp;I shop design, detailed design, and management.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Coordinated issues between the client, vendor, society, QC and management departments, and the construction site.</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Guided team members in performing 3D activities.</w:t>
      </w:r>
    </w:p>
    <w:p>
      <w:pPr>
        <w:pStyle w:val="ListBullet"/>
        <w:spacing w:before="0" w:after="0"/>
        <w:ind w:left="720" w:hanging="360"/>
        <w:jc w:val="both"/>
      </w:pPr>
      <w:r>
        <w:rPr>
          <w:rFonts w:ascii="Arial" w:hAnsi="Arial"/>
          <w:b w:val="0"/>
          <w:sz w:val="22"/>
        </w:rPr>
        <w:t>Prepared quantity remeasurement and supported QS activities.</w:t>
      </w:r>
    </w:p>
    <w:p>
      <w:pPr>
        <w:spacing w:before="0" w:after="0"/>
      </w:pPr>
    </w:p>
    <w:p>
      <w:pPr>
        <w:spacing w:before="0" w:after="0"/>
        <w:jc w:val="left"/>
      </w:pPr>
      <w:r>
        <w:rPr>
          <w:rFonts w:ascii="Arial" w:hAnsi="Arial"/>
          <w:b/>
          <w:sz w:val="22"/>
        </w:rPr>
        <w:t>MAY 2016 – MAR 2017</w:t>
      </w:r>
    </w:p>
    <w:p>
      <w:pPr>
        <w:spacing w:before="0" w:after="0"/>
        <w:jc w:val="left"/>
      </w:pPr>
      <w:r>
        <w:rPr>
          <w:rFonts w:ascii="Arial" w:hAnsi="Arial"/>
          <w:b/>
          <w:sz w:val="22"/>
        </w:rPr>
        <w:t>TECHNIP ENERGIES</w:t>
      </w:r>
    </w:p>
    <w:p>
      <w:pPr>
        <w:spacing w:before="0" w:after="0"/>
        <w:jc w:val="left"/>
      </w:pPr>
      <w:r>
        <w:rPr>
          <w:rFonts w:ascii="Arial" w:hAnsi="Arial"/>
          <w:b/>
          <w:sz w:val="22"/>
        </w:rPr>
        <w:t>E&amp;I QC INSPECTOR</w:t>
      </w:r>
    </w:p>
    <w:p>
      <w:pPr>
        <w:pStyle w:val="ListBullet"/>
        <w:spacing w:before="0" w:after="0"/>
        <w:ind w:left="720" w:hanging="360"/>
        <w:jc w:val="both"/>
      </w:pPr>
      <w:r>
        <w:rPr>
          <w:rFonts w:ascii="Arial" w:hAnsi="Arial"/>
          <w:b w:val="0"/>
          <w:sz w:val="22"/>
        </w:rPr>
        <w:t>Inspected lighting, FGS, PAGA, instruments, and cable glands according to check sheets.</w:t>
      </w:r>
    </w:p>
    <w:p>
      <w:pPr>
        <w:pStyle w:val="ListBullet"/>
        <w:spacing w:before="0" w:after="0"/>
        <w:ind w:left="720" w:hanging="360"/>
        <w:jc w:val="both"/>
      </w:pPr>
      <w:r>
        <w:rPr>
          <w:rFonts w:ascii="Arial" w:hAnsi="Arial"/>
          <w:b w:val="0"/>
          <w:sz w:val="22"/>
        </w:rPr>
        <w:t>Performed official inspections of E&amp;I supports, equipment installations, cable pulling, terminations, MCT, and glands according to drawings.</w:t>
      </w:r>
    </w:p>
    <w:p>
      <w:pPr>
        <w:pStyle w:val="ListBullet"/>
        <w:spacing w:before="0" w:after="0"/>
        <w:ind w:left="720" w:hanging="360"/>
        <w:jc w:val="both"/>
      </w:pPr>
      <w:r>
        <w:rPr>
          <w:rFonts w:ascii="Arial" w:hAnsi="Arial"/>
          <w:b w:val="0"/>
          <w:sz w:val="22"/>
        </w:rPr>
        <w:t>Performed Ex-equipment installation inspections.</w:t>
      </w:r>
    </w:p>
    <w:p>
      <w:pPr>
        <w:pStyle w:val="ListBullet"/>
        <w:spacing w:before="0" w:after="0"/>
        <w:ind w:left="720" w:hanging="360"/>
        <w:jc w:val="both"/>
      </w:pPr>
      <w:r>
        <w:rPr>
          <w:rFonts w:ascii="Arial" w:hAnsi="Arial"/>
          <w:b w:val="0"/>
          <w:sz w:val="22"/>
        </w:rPr>
        <w:t>Used inspection check sheets and ITRs to check each point during construction.</w:t>
      </w:r>
    </w:p>
    <w:p>
      <w:pPr>
        <w:pStyle w:val="ListBullet"/>
        <w:spacing w:before="0" w:after="0"/>
        <w:ind w:left="720" w:hanging="360"/>
        <w:jc w:val="both"/>
      </w:pPr>
      <w:r>
        <w:rPr>
          <w:rFonts w:ascii="Arial" w:hAnsi="Arial"/>
          <w:b w:val="0"/>
          <w:sz w:val="22"/>
        </w:rPr>
        <w:t>Tracked quality issues and cleared punch items.</w:t>
      </w:r>
    </w:p>
    <w:p>
      <w:pPr>
        <w:pStyle w:val="ListBullet"/>
        <w:spacing w:before="0" w:after="0"/>
        <w:ind w:left="720" w:hanging="360"/>
        <w:jc w:val="both"/>
      </w:pPr>
      <w:r>
        <w:rPr>
          <w:rFonts w:ascii="Arial" w:hAnsi="Arial"/>
          <w:b w:val="0"/>
          <w:sz w:val="22"/>
        </w:rPr>
        <w:t>Signed ITR reports and uploaded them to the database.</w:t>
      </w:r>
    </w:p>
    <w:p>
      <w:pPr>
        <w:spacing w:before="0" w:after="0"/>
      </w:pPr>
    </w:p>
    <w:p>
      <w:pPr>
        <w:spacing w:before="0" w:after="0"/>
        <w:jc w:val="left"/>
      </w:pPr>
      <w:r>
        <w:rPr>
          <w:rFonts w:ascii="Arial" w:hAnsi="Arial"/>
          <w:b/>
          <w:sz w:val="22"/>
        </w:rPr>
        <w:t>JAN 2010 – MAY 2016</w:t>
      </w:r>
    </w:p>
    <w:p>
      <w:pPr>
        <w:spacing w:before="0" w:after="0"/>
        <w:jc w:val="left"/>
      </w:pPr>
      <w:r>
        <w:rPr>
          <w:rFonts w:ascii="Arial" w:hAnsi="Arial"/>
          <w:b/>
          <w:sz w:val="22"/>
        </w:rPr>
        <w:t>PENGLAI ZHONG BAI JING LU SHIP YARD CO., LTD</w:t>
      </w:r>
    </w:p>
    <w:p>
      <w:pPr>
        <w:spacing w:before="0" w:after="0"/>
        <w:jc w:val="left"/>
      </w:pPr>
      <w:r>
        <w:rPr>
          <w:rFonts w:ascii="Arial" w:hAnsi="Arial"/>
          <w:b/>
          <w:sz w:val="22"/>
        </w:rPr>
        <w:t>ELECTRICAL ENGINEER &amp; ENGINEER LEAD</w:t>
      </w:r>
    </w:p>
    <w:p>
      <w:pPr>
        <w:pStyle w:val="ListBullet"/>
        <w:spacing w:before="0" w:after="0"/>
        <w:ind w:left="720" w:hanging="360"/>
        <w:jc w:val="both"/>
      </w:pPr>
      <w:r>
        <w:rPr>
          <w:rFonts w:ascii="Arial" w:hAnsi="Arial"/>
          <w:b w:val="0"/>
          <w:sz w:val="22"/>
        </w:rPr>
        <w:t>Coordinated the detail design institute, classification society, and client to carry out detail design work and ensure detail drawings complied with requirements.</w:t>
      </w:r>
    </w:p>
    <w:p>
      <w:pPr>
        <w:pStyle w:val="ListBullet"/>
        <w:spacing w:before="0" w:after="0"/>
        <w:ind w:left="720" w:hanging="360"/>
        <w:jc w:val="both"/>
      </w:pPr>
      <w:r>
        <w:rPr>
          <w:rFonts w:ascii="Arial" w:hAnsi="Arial"/>
          <w:b w:val="0"/>
          <w:sz w:val="22"/>
        </w:rPr>
        <w:t>Reviewed basis design and developed detail design.</w:t>
      </w:r>
    </w:p>
    <w:p>
      <w:pPr>
        <w:pStyle w:val="ListBullet"/>
        <w:spacing w:before="0" w:after="0"/>
        <w:ind w:left="720" w:hanging="360"/>
        <w:jc w:val="both"/>
      </w:pPr>
      <w:r>
        <w:rPr>
          <w:rFonts w:ascii="Arial" w:hAnsi="Arial"/>
          <w:b w:val="0"/>
          <w:sz w:val="22"/>
        </w:rPr>
        <w:t>Led technical purchase agreement signing.</w:t>
      </w:r>
    </w:p>
    <w:p>
      <w:pPr>
        <w:pStyle w:val="ListBullet"/>
        <w:spacing w:before="0" w:after="0"/>
        <w:ind w:left="720" w:hanging="360"/>
        <w:jc w:val="both"/>
      </w:pPr>
      <w:r>
        <w:rPr>
          <w:rFonts w:ascii="Arial" w:hAnsi="Arial"/>
          <w:b w:val="0"/>
          <w:sz w:val="22"/>
        </w:rPr>
        <w:t>Supported cost estimations.</w:t>
      </w:r>
    </w:p>
    <w:p>
      <w:pPr>
        <w:pStyle w:val="ListBullet"/>
        <w:spacing w:before="0" w:after="0"/>
        <w:ind w:left="720" w:hanging="360"/>
        <w:jc w:val="both"/>
      </w:pPr>
      <w:r>
        <w:rPr>
          <w:rFonts w:ascii="Arial" w:hAnsi="Arial"/>
          <w:b w:val="0"/>
          <w:sz w:val="22"/>
        </w:rPr>
        <w:t>Provided technical support to resolve issues.</w:t>
      </w:r>
    </w:p>
    <w:p>
      <w:pPr>
        <w:pStyle w:val="ListBullet"/>
        <w:spacing w:before="0" w:after="0"/>
        <w:ind w:left="720" w:hanging="360"/>
        <w:jc w:val="both"/>
      </w:pPr>
      <w:r>
        <w:rPr>
          <w:rFonts w:ascii="Arial" w:hAnsi="Arial"/>
          <w:b w:val="0"/>
          <w:sz w:val="22"/>
        </w:rPr>
        <w:t>Prepared electrical engineering resource estimates for projects.</w:t>
      </w:r>
    </w:p>
    <w:p>
      <w:pPr>
        <w:pStyle w:val="ListBullet"/>
        <w:spacing w:before="0" w:after="0"/>
        <w:ind w:left="720" w:hanging="360"/>
        <w:jc w:val="both"/>
      </w:pPr>
      <w:r>
        <w:rPr>
          <w:rFonts w:ascii="Arial" w:hAnsi="Arial"/>
          <w:b w:val="0"/>
          <w:sz w:val="22"/>
        </w:rPr>
        <w:t>Complied with agreed health, safety, and environmental objectives.</w:t>
      </w:r>
    </w:p>
    <w:p>
      <w:pPr>
        <w:pStyle w:val="ListBullet"/>
        <w:spacing w:before="0" w:after="0"/>
        <w:ind w:left="720" w:hanging="360"/>
        <w:jc w:val="both"/>
      </w:pPr>
      <w:r>
        <w:rPr>
          <w:rFonts w:ascii="Arial" w:hAnsi="Arial"/>
          <w:b w:val="0"/>
          <w:sz w:val="22"/>
        </w:rPr>
        <w:t>Developed drawing layouts.</w:t>
      </w:r>
    </w:p>
    <w:p>
      <w:pPr>
        <w:pStyle w:val="ListBullet"/>
        <w:spacing w:before="0" w:after="0"/>
        <w:ind w:left="720" w:hanging="360"/>
        <w:jc w:val="both"/>
      </w:pPr>
      <w:r>
        <w:rPr>
          <w:rFonts w:ascii="Arial" w:hAnsi="Arial"/>
          <w:b w:val="0"/>
          <w:sz w:val="22"/>
        </w:rPr>
        <w:t>Led fabrication drawing and 3D model development.</w:t>
      </w:r>
    </w:p>
    <w:p>
      <w:pPr>
        <w:pStyle w:val="ListBullet"/>
        <w:spacing w:before="0" w:after="0"/>
        <w:ind w:left="720" w:hanging="360"/>
        <w:jc w:val="both"/>
      </w:pPr>
      <w:r>
        <w:rPr>
          <w:rFonts w:ascii="Arial" w:hAnsi="Arial"/>
          <w:b w:val="0"/>
          <w:sz w:val="22"/>
        </w:rPr>
        <w:t>Led BOQ, MTO, and PO development.</w:t>
      </w:r>
    </w:p>
    <w:p>
      <w:pPr>
        <w:pStyle w:val="ListBullet"/>
        <w:spacing w:before="0" w:after="0"/>
        <w:ind w:left="720" w:hanging="360"/>
        <w:jc w:val="both"/>
      </w:pPr>
      <w:r>
        <w:rPr>
          <w:rFonts w:ascii="Arial" w:hAnsi="Arial"/>
          <w:b w:val="0"/>
          <w:sz w:val="22"/>
        </w:rPr>
        <w:t>Supported and coordinated electrical activities.</w:t>
      </w:r>
    </w:p>
    <w:p>
      <w:pPr>
        <w:pStyle w:val="ListBullet"/>
        <w:spacing w:before="0" w:after="0"/>
        <w:ind w:left="720" w:hanging="360"/>
        <w:jc w:val="both"/>
      </w:pPr>
      <w:r>
        <w:rPr>
          <w:rFonts w:ascii="Arial" w:hAnsi="Arial"/>
          <w:b w:val="0"/>
          <w:sz w:val="22"/>
        </w:rPr>
        <w:t>Designed electrical power system block diagrams and performed power balance calculations.</w:t>
      </w:r>
    </w:p>
    <w:p>
      <w:pPr>
        <w:pStyle w:val="ListBullet"/>
        <w:spacing w:before="0" w:after="0"/>
        <w:ind w:left="720" w:hanging="360"/>
        <w:jc w:val="both"/>
      </w:pPr>
      <w:r>
        <w:rPr>
          <w:rFonts w:ascii="Arial" w:hAnsi="Arial"/>
          <w:b w:val="0"/>
          <w:sz w:val="22"/>
        </w:rPr>
        <w:t>Performed electrical generator and battery capacity calculations.</w:t>
      </w:r>
    </w:p>
    <w:p>
      <w:pPr>
        <w:pStyle w:val="ListBullet"/>
        <w:spacing w:before="0" w:after="0"/>
        <w:ind w:left="720" w:hanging="360"/>
        <w:jc w:val="both"/>
      </w:pPr>
      <w:r>
        <w:rPr>
          <w:rFonts w:ascii="Arial" w:hAnsi="Arial"/>
          <w:b w:val="0"/>
          <w:sz w:val="22"/>
        </w:rPr>
        <w:t>Designed lighting, communication, PAGA, fire and gas, and navigation system block diagrams.</w:t>
      </w:r>
    </w:p>
    <w:p>
      <w:pPr>
        <w:pStyle w:val="ListBullet"/>
        <w:spacing w:before="0" w:after="0"/>
        <w:ind w:left="720" w:hanging="360"/>
        <w:jc w:val="both"/>
      </w:pPr>
      <w:r>
        <w:rPr>
          <w:rFonts w:ascii="Arial" w:hAnsi="Arial"/>
          <w:b w:val="0"/>
          <w:sz w:val="22"/>
        </w:rPr>
        <w:t>Performed cable sizing and voltage-drop calculations.</w:t>
      </w:r>
    </w:p>
    <w:p>
      <w:pPr>
        <w:pStyle w:val="ListBullet"/>
        <w:spacing w:before="0" w:after="0"/>
        <w:ind w:left="720" w:hanging="360"/>
        <w:jc w:val="both"/>
      </w:pPr>
      <w:r>
        <w:rPr>
          <w:rFonts w:ascii="Arial" w:hAnsi="Arial"/>
          <w:b w:val="0"/>
          <w:sz w:val="22"/>
        </w:rPr>
        <w:t>Reviewed manufacturer and detail design drawings.</w:t>
      </w:r>
    </w:p>
    <w:p>
      <w:pPr>
        <w:pStyle w:val="ListBullet"/>
        <w:spacing w:before="0" w:after="0"/>
        <w:ind w:left="720" w:hanging="360"/>
        <w:jc w:val="both"/>
      </w:pPr>
      <w:r>
        <w:rPr>
          <w:rFonts w:ascii="Arial" w:hAnsi="Arial"/>
          <w:b w:val="0"/>
          <w:sz w:val="22"/>
        </w:rPr>
        <w:t>Designed and reviewed 3D models and shop drawings.</w:t>
      </w:r>
    </w:p>
    <w:p>
      <w:pPr>
        <w:pStyle w:val="ListBullet"/>
        <w:spacing w:before="0" w:after="0"/>
        <w:ind w:left="720" w:hanging="360"/>
        <w:jc w:val="both"/>
      </w:pPr>
      <w:r>
        <w:rPr>
          <w:rFonts w:ascii="Arial" w:hAnsi="Arial"/>
          <w:b w:val="0"/>
          <w:sz w:val="22"/>
        </w:rPr>
        <w:t>Provided technical support for purchasing and tenders.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DEC 2025 – PRESENT</w:t>
      </w:r>
    </w:p>
    <w:p>
      <w:pPr>
        <w:spacing w:before="0" w:after="0"/>
        <w:jc w:val="left"/>
      </w:pPr>
      <w:r>
        <w:rPr>
          <w:rFonts w:ascii="Arial" w:hAnsi="Arial"/>
          <w:b/>
          <w:sz w:val="22"/>
        </w:rPr>
        <w:t>Clean Fuels II - 3439A Gasoline Hydrotreater</w:t>
      </w:r>
    </w:p>
    <w:p>
      <w:pPr>
        <w:spacing w:before="0" w:after="0"/>
        <w:jc w:val="left"/>
      </w:pPr>
      <w:r>
        <w:rPr>
          <w:rFonts w:ascii="Arial" w:hAnsi="Arial"/>
          <w:b/>
          <w:sz w:val="22"/>
        </w:rPr>
        <w:t>Position: Electrical &amp; Instrument supervisor</w:t>
      </w:r>
    </w:p>
    <w:p>
      <w:pPr>
        <w:pStyle w:val="ListBullet"/>
        <w:spacing w:before="0" w:after="0"/>
        <w:ind w:left="720" w:hanging="360"/>
        <w:jc w:val="both"/>
      </w:pPr>
      <w:r>
        <w:rPr>
          <w:rFonts w:ascii="Arial" w:hAnsi="Arial"/>
          <w:b w:val="0"/>
          <w:sz w:val="22"/>
        </w:rPr>
        <w:t>Reviewed construction engineering documents issued by the contractor and ensured alignment with detailed engineering drawings and project specification requirements.</w:t>
      </w:r>
    </w:p>
    <w:p>
      <w:pPr>
        <w:pStyle w:val="ListBullet"/>
        <w:spacing w:before="0" w:after="0"/>
        <w:ind w:left="720" w:hanging="360"/>
        <w:jc w:val="both"/>
      </w:pPr>
      <w:r>
        <w:rPr>
          <w:rFonts w:ascii="Arial" w:hAnsi="Arial"/>
          <w:b w:val="0"/>
          <w:sz w:val="22"/>
        </w:rPr>
        <w:t>Performed surveillance of E&amp;I activities to ensure conformity with project specifications and drawings.</w:t>
      </w:r>
    </w:p>
    <w:p>
      <w:pPr>
        <w:pStyle w:val="ListBullet"/>
        <w:spacing w:before="0" w:after="0"/>
        <w:ind w:left="720" w:hanging="360"/>
        <w:jc w:val="both"/>
      </w:pPr>
      <w:r>
        <w:rPr>
          <w:rFonts w:ascii="Arial" w:hAnsi="Arial"/>
          <w:b w:val="0"/>
          <w:sz w:val="22"/>
        </w:rPr>
        <w:t>Ensured the quality of electrical and instrumentation works.</w:t>
      </w:r>
    </w:p>
    <w:p>
      <w:pPr>
        <w:pStyle w:val="ListBullet"/>
        <w:spacing w:before="0" w:after="0"/>
        <w:ind w:left="720" w:hanging="360"/>
        <w:jc w:val="both"/>
      </w:pPr>
      <w:r>
        <w:rPr>
          <w:rFonts w:ascii="Arial" w:hAnsi="Arial"/>
          <w:b w:val="0"/>
          <w:sz w:val="22"/>
        </w:rPr>
        <w:t>Prepared daily progress reports for all E&amp;I activities for management.</w:t>
      </w:r>
    </w:p>
    <w:p>
      <w:pPr>
        <w:pStyle w:val="ListBullet"/>
        <w:spacing w:before="0" w:after="0"/>
        <w:ind w:left="720" w:hanging="360"/>
        <w:jc w:val="both"/>
      </w:pPr>
      <w:r>
        <w:rPr>
          <w:rFonts w:ascii="Arial" w:hAnsi="Arial"/>
          <w:b w:val="0"/>
          <w:sz w:val="22"/>
        </w:rPr>
        <w:t>Participated in weekly site HSE meetings, toolbox talks, and job hazard analyses.</w:t>
      </w:r>
    </w:p>
    <w:p>
      <w:pPr>
        <w:pStyle w:val="ListBullet"/>
        <w:spacing w:before="0" w:after="0"/>
        <w:ind w:left="720" w:hanging="360"/>
        <w:jc w:val="both"/>
      </w:pPr>
      <w:r>
        <w:rPr>
          <w:rFonts w:ascii="Arial" w:hAnsi="Arial"/>
          <w:b w:val="0"/>
          <w:sz w:val="22"/>
        </w:rPr>
        <w:t>Participated in technical reviews as requested by management.</w:t>
      </w:r>
    </w:p>
    <w:p>
      <w:pPr>
        <w:pStyle w:val="ListBullet"/>
        <w:spacing w:before="0" w:after="0"/>
        <w:ind w:left="720" w:hanging="360"/>
        <w:jc w:val="both"/>
      </w:pPr>
      <w:r>
        <w:rPr>
          <w:rFonts w:ascii="Arial" w:hAnsi="Arial"/>
          <w:b w:val="0"/>
          <w:sz w:val="22"/>
        </w:rPr>
        <w:t>Participated in pre-commissioning activities.</w:t>
      </w:r>
    </w:p>
    <w:p>
      <w:pPr>
        <w:pStyle w:val="ListBullet"/>
        <w:spacing w:before="0" w:after="0"/>
        <w:ind w:left="720" w:hanging="360"/>
        <w:jc w:val="both"/>
      </w:pPr>
      <w:r>
        <w:rPr>
          <w:rFonts w:ascii="Arial" w:hAnsi="Arial"/>
          <w:b w:val="0"/>
          <w:sz w:val="22"/>
        </w:rPr>
        <w:t>Witnessed testing and reviewed pre-commissioning documentation.</w:t>
      </w:r>
    </w:p>
    <w:p>
      <w:pPr>
        <w:pStyle w:val="ListBullet"/>
        <w:spacing w:before="0" w:after="0"/>
        <w:ind w:left="720" w:hanging="360"/>
        <w:jc w:val="both"/>
      </w:pPr>
      <w:r>
        <w:rPr>
          <w:rFonts w:ascii="Arial" w:hAnsi="Arial"/>
          <w:b w:val="0"/>
          <w:sz w:val="22"/>
        </w:rPr>
        <w:t>Participated in joint walkthroughs and inspections during punch-item closeout.</w:t>
      </w:r>
    </w:p>
    <w:p>
      <w:pPr>
        <w:pStyle w:val="ListBullet"/>
        <w:spacing w:before="0" w:after="0"/>
        <w:ind w:left="720" w:hanging="360"/>
        <w:jc w:val="both"/>
      </w:pPr>
      <w:r>
        <w:rPr>
          <w:rFonts w:ascii="Arial" w:hAnsi="Arial"/>
          <w:b w:val="0"/>
          <w:sz w:val="22"/>
        </w:rPr>
        <w:t>Participated in weekly progress meetings with the contractor.</w:t>
      </w:r>
    </w:p>
    <w:p>
      <w:pPr>
        <w:pStyle w:val="ListBullet"/>
        <w:spacing w:before="0" w:after="0"/>
        <w:ind w:left="720" w:hanging="360"/>
        <w:jc w:val="both"/>
      </w:pPr>
      <w:r>
        <w:rPr>
          <w:rFonts w:ascii="Arial" w:hAnsi="Arial"/>
          <w:b w:val="0"/>
          <w:sz w:val="22"/>
        </w:rPr>
        <w:t>Followed up punch items and closed responded items.</w:t>
      </w:r>
    </w:p>
    <w:p>
      <w:pPr>
        <w:spacing w:before="0" w:after="0"/>
      </w:pPr>
    </w:p>
    <w:p>
      <w:pPr>
        <w:spacing w:before="0" w:after="0"/>
        <w:jc w:val="left"/>
      </w:pPr>
      <w:r>
        <w:rPr>
          <w:rFonts w:ascii="Arial" w:hAnsi="Arial"/>
          <w:b/>
          <w:sz w:val="22"/>
        </w:rPr>
        <w:t>JUL 2025 – DEC 2025</w:t>
      </w:r>
    </w:p>
    <w:p>
      <w:pPr>
        <w:spacing w:before="0" w:after="0"/>
        <w:jc w:val="left"/>
      </w:pPr>
      <w:r>
        <w:rPr>
          <w:rFonts w:ascii="Arial" w:hAnsi="Arial"/>
          <w:b/>
          <w:sz w:val="22"/>
        </w:rPr>
        <w:t>MEG moudle fabricationfor SAKARYA feild development - phase 2A</w:t>
      </w:r>
    </w:p>
    <w:p>
      <w:pPr>
        <w:spacing w:before="0" w:after="0"/>
        <w:jc w:val="left"/>
      </w:pPr>
      <w:r>
        <w:rPr>
          <w:rFonts w:ascii="Arial" w:hAnsi="Arial"/>
          <w:b/>
          <w:sz w:val="22"/>
        </w:rPr>
        <w:t>Position: E&amp;I QC &amp;FAT inspector</w:t>
      </w:r>
    </w:p>
    <w:p>
      <w:pPr>
        <w:pStyle w:val="ListBullet"/>
        <w:spacing w:before="0" w:after="0"/>
        <w:ind w:left="720" w:hanging="360"/>
        <w:jc w:val="both"/>
      </w:pPr>
      <w:r>
        <w:rPr>
          <w:rFonts w:ascii="Arial" w:hAnsi="Arial"/>
          <w:b w:val="0"/>
          <w:sz w:val="22"/>
        </w:rPr>
        <w:t>Performed surveillance of E&amp;I activities to ensure conformity with project specifications and drawings.</w:t>
      </w:r>
    </w:p>
    <w:p>
      <w:pPr>
        <w:pStyle w:val="ListBullet"/>
        <w:spacing w:before="0" w:after="0"/>
        <w:ind w:left="720" w:hanging="360"/>
        <w:jc w:val="both"/>
      </w:pPr>
      <w:r>
        <w:rPr>
          <w:rFonts w:ascii="Arial" w:hAnsi="Arial"/>
          <w:b w:val="0"/>
          <w:sz w:val="22"/>
        </w:rPr>
        <w:t>Prepared daily progress reports for all E&amp;I activities for the lead.</w:t>
      </w:r>
    </w:p>
    <w:p>
      <w:pPr>
        <w:pStyle w:val="ListBullet"/>
        <w:spacing w:before="0" w:after="0"/>
        <w:ind w:left="720" w:hanging="360"/>
        <w:jc w:val="both"/>
      </w:pPr>
      <w:r>
        <w:rPr>
          <w:rFonts w:ascii="Arial" w:hAnsi="Arial"/>
          <w:b w:val="0"/>
          <w:sz w:val="22"/>
        </w:rPr>
        <w:t>Checked construction drawings to ensure subcontractors used the latest revisions.</w:t>
      </w:r>
    </w:p>
    <w:p>
      <w:pPr>
        <w:pStyle w:val="ListBullet"/>
        <w:spacing w:before="0" w:after="0"/>
        <w:ind w:left="720" w:hanging="360"/>
        <w:jc w:val="both"/>
      </w:pPr>
      <w:r>
        <w:rPr>
          <w:rFonts w:ascii="Arial" w:hAnsi="Arial"/>
          <w:b w:val="0"/>
          <w:sz w:val="22"/>
        </w:rPr>
        <w:t>Participated in weekly progress meetings with the contractor.</w:t>
      </w:r>
    </w:p>
    <w:p>
      <w:pPr>
        <w:pStyle w:val="ListBullet"/>
        <w:spacing w:before="0" w:after="0"/>
        <w:ind w:left="720" w:hanging="360"/>
        <w:jc w:val="both"/>
      </w:pPr>
      <w:r>
        <w:rPr>
          <w:rFonts w:ascii="Arial" w:hAnsi="Arial"/>
          <w:b w:val="0"/>
          <w:sz w:val="22"/>
        </w:rPr>
        <w:t>Performed daily ITR inspections.</w:t>
      </w:r>
    </w:p>
    <w:p>
      <w:pPr>
        <w:pStyle w:val="ListBullet"/>
        <w:spacing w:before="0" w:after="0"/>
        <w:ind w:left="720" w:hanging="360"/>
        <w:jc w:val="both"/>
      </w:pPr>
      <w:r>
        <w:rPr>
          <w:rFonts w:ascii="Arial" w:hAnsi="Arial"/>
          <w:b w:val="0"/>
          <w:sz w:val="22"/>
        </w:rPr>
        <w:t>Reviewed ITR reports and signed them off.</w:t>
      </w:r>
    </w:p>
    <w:p>
      <w:pPr>
        <w:pStyle w:val="ListBullet"/>
        <w:spacing w:before="0" w:after="0"/>
        <w:ind w:left="720" w:hanging="360"/>
        <w:jc w:val="both"/>
      </w:pPr>
      <w:r>
        <w:rPr>
          <w:rFonts w:ascii="Arial" w:hAnsi="Arial"/>
          <w:b w:val="0"/>
          <w:sz w:val="22"/>
        </w:rPr>
        <w:t>Performed daily Ex inspections.</w:t>
      </w:r>
    </w:p>
    <w:p>
      <w:pPr>
        <w:pStyle w:val="ListBullet"/>
        <w:spacing w:before="0" w:after="0"/>
        <w:ind w:left="720" w:hanging="360"/>
        <w:jc w:val="both"/>
      </w:pPr>
      <w:r>
        <w:rPr>
          <w:rFonts w:ascii="Arial" w:hAnsi="Arial"/>
          <w:b w:val="0"/>
          <w:sz w:val="22"/>
        </w:rPr>
        <w:t>Reviewed Ex ITR reports and signed them off.</w:t>
      </w:r>
    </w:p>
    <w:p>
      <w:pPr>
        <w:pStyle w:val="ListBullet"/>
        <w:spacing w:before="0" w:after="0"/>
        <w:ind w:left="720" w:hanging="360"/>
        <w:jc w:val="both"/>
      </w:pPr>
      <w:r>
        <w:rPr>
          <w:rFonts w:ascii="Arial" w:hAnsi="Arial"/>
          <w:b w:val="0"/>
          <w:sz w:val="22"/>
        </w:rPr>
        <w:t>Participated in material receiving inspections.</w:t>
      </w:r>
    </w:p>
    <w:p>
      <w:pPr>
        <w:pStyle w:val="ListBullet"/>
        <w:spacing w:before="0" w:after="0"/>
        <w:ind w:left="720" w:hanging="360"/>
        <w:jc w:val="both"/>
      </w:pPr>
      <w:r>
        <w:rPr>
          <w:rFonts w:ascii="Arial" w:hAnsi="Arial"/>
          <w:b w:val="0"/>
          <w:sz w:val="22"/>
        </w:rPr>
        <w:t>Reviewed punch lists and participated in punch-closure activities.</w:t>
      </w:r>
    </w:p>
    <w:p>
      <w:pPr>
        <w:pStyle w:val="ListBullet"/>
        <w:spacing w:before="0" w:after="0"/>
        <w:ind w:left="720" w:hanging="360"/>
        <w:jc w:val="both"/>
      </w:pPr>
      <w:r>
        <w:rPr>
          <w:rFonts w:ascii="Arial" w:hAnsi="Arial"/>
          <w:b w:val="0"/>
          <w:sz w:val="22"/>
        </w:rPr>
        <w:t>Reviewed FAT procedures and check sheets.</w:t>
      </w:r>
    </w:p>
    <w:p>
      <w:pPr>
        <w:pStyle w:val="ListBullet"/>
        <w:spacing w:before="0" w:after="0"/>
        <w:ind w:left="720" w:hanging="360"/>
        <w:jc w:val="both"/>
      </w:pPr>
      <w:r>
        <w:rPr>
          <w:rFonts w:ascii="Arial" w:hAnsi="Arial"/>
          <w:b w:val="0"/>
          <w:sz w:val="22"/>
        </w:rPr>
        <w:t>Performed FAT activities for E&amp;I devices.</w:t>
      </w:r>
    </w:p>
    <w:p>
      <w:pPr>
        <w:pStyle w:val="ListBullet"/>
        <w:spacing w:before="0" w:after="0"/>
        <w:ind w:left="720" w:hanging="360"/>
        <w:jc w:val="both"/>
      </w:pPr>
      <w:r>
        <w:rPr>
          <w:rFonts w:ascii="Arial" w:hAnsi="Arial"/>
          <w:b w:val="0"/>
          <w:sz w:val="22"/>
        </w:rPr>
        <w:t>Reviewed FAT reports and signed them off.</w:t>
      </w:r>
    </w:p>
    <w:p>
      <w:pPr>
        <w:pStyle w:val="ListBullet"/>
        <w:spacing w:before="0" w:after="0"/>
        <w:ind w:left="720" w:hanging="360"/>
        <w:jc w:val="both"/>
      </w:pPr>
      <w:r>
        <w:rPr>
          <w:rFonts w:ascii="Arial" w:hAnsi="Arial"/>
          <w:b w:val="0"/>
          <w:sz w:val="22"/>
        </w:rPr>
        <w:t>Participated in daily FAT meetings to ensure FAT activities progressed smoothly.</w:t>
      </w:r>
    </w:p>
    <w:p>
      <w:pPr>
        <w:pStyle w:val="ListBullet"/>
        <w:spacing w:before="0" w:after="0"/>
        <w:ind w:left="720" w:hanging="360"/>
        <w:jc w:val="both"/>
      </w:pPr>
      <w:r>
        <w:rPr>
          <w:rFonts w:ascii="Arial" w:hAnsi="Arial"/>
          <w:b w:val="0"/>
          <w:sz w:val="22"/>
        </w:rPr>
        <w:t>Participated in weekly quality walkdown activities.</w:t>
      </w:r>
    </w:p>
    <w:p>
      <w:pPr>
        <w:spacing w:before="0" w:after="0"/>
      </w:pPr>
    </w:p>
    <w:p>
      <w:pPr>
        <w:spacing w:before="0" w:after="0"/>
        <w:jc w:val="left"/>
      </w:pPr>
      <w:r>
        <w:rPr>
          <w:rFonts w:ascii="Arial" w:hAnsi="Arial"/>
          <w:b/>
          <w:sz w:val="22"/>
        </w:rPr>
        <w:t>DEC 2024 – JUN 2025</w:t>
      </w:r>
    </w:p>
    <w:p>
      <w:pPr>
        <w:spacing w:before="0" w:after="0"/>
        <w:jc w:val="left"/>
      </w:pPr>
      <w:r>
        <w:rPr>
          <w:rFonts w:ascii="Arial" w:hAnsi="Arial"/>
          <w:b/>
          <w:sz w:val="22"/>
        </w:rPr>
        <w:t>Eni Congo LNG Project Nene’ S&amp;B SC5（FPU）</w:t>
      </w:r>
    </w:p>
    <w:p>
      <w:pPr>
        <w:spacing w:before="0" w:after="0"/>
        <w:jc w:val="left"/>
      </w:pPr>
      <w:r>
        <w:rPr>
          <w:rFonts w:ascii="Arial" w:hAnsi="Arial"/>
          <w:b/>
          <w:sz w:val="22"/>
        </w:rPr>
        <w:t>Position: Electrical &amp;Instrument QC inspector</w:t>
      </w:r>
    </w:p>
    <w:p>
      <w:pPr>
        <w:pStyle w:val="ListBullet"/>
        <w:spacing w:before="0" w:after="0"/>
        <w:ind w:left="720" w:hanging="360"/>
        <w:jc w:val="both"/>
      </w:pPr>
      <w:r>
        <w:rPr>
          <w:rFonts w:ascii="Arial" w:hAnsi="Arial"/>
          <w:b w:val="0"/>
          <w:sz w:val="22"/>
        </w:rPr>
        <w:t>Witnessed and performed surveillance of EIT device dismantling for the hull section.</w:t>
      </w:r>
    </w:p>
    <w:p>
      <w:pPr>
        <w:pStyle w:val="ListBullet"/>
        <w:spacing w:before="0" w:after="0"/>
        <w:ind w:left="720" w:hanging="360"/>
        <w:jc w:val="both"/>
      </w:pPr>
      <w:r>
        <w:rPr>
          <w:rFonts w:ascii="Arial" w:hAnsi="Arial"/>
          <w:b w:val="0"/>
          <w:sz w:val="22"/>
        </w:rPr>
        <w:t>Participated in daily inspections of new and rebuilt installations.</w:t>
      </w:r>
    </w:p>
    <w:p>
      <w:pPr>
        <w:pStyle w:val="ListBullet"/>
        <w:spacing w:before="0" w:after="0"/>
        <w:ind w:left="720" w:hanging="360"/>
        <w:jc w:val="both"/>
      </w:pPr>
      <w:r>
        <w:rPr>
          <w:rFonts w:ascii="Arial" w:hAnsi="Arial"/>
          <w:b w:val="0"/>
          <w:sz w:val="22"/>
        </w:rPr>
        <w:t>Performed EIT Ex inspections for hull and topside areas.</w:t>
      </w:r>
    </w:p>
    <w:p>
      <w:pPr>
        <w:pStyle w:val="ListBullet"/>
        <w:spacing w:before="0" w:after="0"/>
        <w:ind w:left="720" w:hanging="360"/>
        <w:jc w:val="both"/>
      </w:pPr>
      <w:r>
        <w:rPr>
          <w:rFonts w:ascii="Arial" w:hAnsi="Arial"/>
          <w:b w:val="0"/>
          <w:sz w:val="22"/>
        </w:rPr>
        <w:t>Reviewed Ex ITR reports and Ex certificates to ensure compliance with IEC60079.</w:t>
      </w:r>
    </w:p>
    <w:p>
      <w:pPr>
        <w:pStyle w:val="ListBullet"/>
        <w:spacing w:before="0" w:after="0"/>
        <w:ind w:left="720" w:hanging="360"/>
        <w:jc w:val="both"/>
      </w:pPr>
      <w:r>
        <w:rPr>
          <w:rFonts w:ascii="Arial" w:hAnsi="Arial"/>
          <w:b w:val="0"/>
          <w:sz w:val="22"/>
        </w:rPr>
        <w:t>Performed ITR inspections during the integration phase.</w:t>
      </w:r>
    </w:p>
    <w:p>
      <w:pPr>
        <w:pStyle w:val="ListBullet"/>
        <w:spacing w:before="0" w:after="0"/>
        <w:ind w:left="720" w:hanging="360"/>
        <w:jc w:val="both"/>
      </w:pPr>
      <w:r>
        <w:rPr>
          <w:rFonts w:ascii="Arial" w:hAnsi="Arial"/>
          <w:b w:val="0"/>
          <w:sz w:val="22"/>
        </w:rPr>
        <w:t>Reviewed ITR reports.</w:t>
      </w:r>
    </w:p>
    <w:p>
      <w:pPr>
        <w:pStyle w:val="ListBullet"/>
        <w:spacing w:before="0" w:after="0"/>
        <w:ind w:left="720" w:hanging="360"/>
        <w:jc w:val="both"/>
      </w:pPr>
      <w:r>
        <w:rPr>
          <w:rFonts w:ascii="Arial" w:hAnsi="Arial"/>
          <w:b w:val="0"/>
          <w:sz w:val="22"/>
        </w:rPr>
        <w:t>Followed up punch closure where it affected PCC activities.</w:t>
      </w:r>
    </w:p>
    <w:p>
      <w:pPr>
        <w:spacing w:before="0" w:after="0"/>
      </w:pPr>
    </w:p>
    <w:p>
      <w:pPr>
        <w:spacing w:before="0" w:after="0"/>
        <w:jc w:val="left"/>
      </w:pPr>
      <w:r>
        <w:rPr>
          <w:rFonts w:ascii="Arial" w:hAnsi="Arial"/>
          <w:b/>
          <w:sz w:val="22"/>
        </w:rPr>
        <w:t>NOV 2022 – NOV 2024</w:t>
      </w:r>
    </w:p>
    <w:p>
      <w:pPr>
        <w:spacing w:before="0" w:after="0"/>
        <w:jc w:val="left"/>
      </w:pPr>
      <w:r>
        <w:rPr>
          <w:rFonts w:ascii="Arial" w:hAnsi="Arial"/>
          <w:b/>
          <w:sz w:val="22"/>
        </w:rPr>
        <w:t>ALNG2</w:t>
      </w:r>
    </w:p>
    <w:p>
      <w:pPr>
        <w:spacing w:before="0" w:after="0"/>
        <w:jc w:val="left"/>
      </w:pPr>
      <w:r>
        <w:rPr>
          <w:rFonts w:ascii="Arial" w:hAnsi="Arial"/>
          <w:b/>
          <w:sz w:val="22"/>
        </w:rPr>
        <w:t>Position: Electrical &amp;Instrument construction supervisor and QC inspector</w:t>
      </w:r>
    </w:p>
    <w:p>
      <w:pPr>
        <w:spacing w:before="0" w:after="0"/>
        <w:jc w:val="left"/>
      </w:pPr>
      <w:r>
        <w:rPr>
          <w:rFonts w:ascii="Arial" w:hAnsi="Arial"/>
          <w:b/>
          <w:sz w:val="22"/>
        </w:rPr>
        <w:t>Location: Murmansk in Russia</w:t>
      </w:r>
    </w:p>
    <w:p>
      <w:pPr>
        <w:pStyle w:val="ListBullet"/>
        <w:spacing w:before="0" w:after="0"/>
        <w:ind w:left="720" w:hanging="360"/>
        <w:jc w:val="both"/>
      </w:pPr>
      <w:r>
        <w:rPr>
          <w:rFonts w:ascii="Arial" w:hAnsi="Arial"/>
          <w:b w:val="0"/>
          <w:sz w:val="22"/>
        </w:rPr>
        <w:t>Carried out COW and integration work for the ALNG2 project during the stated 2024.04–2024.07 period.</w:t>
      </w:r>
    </w:p>
    <w:p>
      <w:pPr>
        <w:pStyle w:val="ListBullet"/>
        <w:spacing w:before="0" w:after="0"/>
        <w:ind w:left="720" w:hanging="360"/>
        <w:jc w:val="both"/>
      </w:pPr>
      <w:r>
        <w:rPr>
          <w:rFonts w:ascii="Arial" w:hAnsi="Arial"/>
          <w:b w:val="0"/>
          <w:sz w:val="22"/>
        </w:rPr>
        <w:t>Conducted daily inspections and closed punch items.</w:t>
      </w:r>
    </w:p>
    <w:p>
      <w:pPr>
        <w:pStyle w:val="ListBullet"/>
        <w:spacing w:before="0" w:after="0"/>
        <w:ind w:left="720" w:hanging="360"/>
        <w:jc w:val="both"/>
      </w:pPr>
      <w:r>
        <w:rPr>
          <w:rFonts w:ascii="Arial" w:hAnsi="Arial"/>
          <w:b w:val="0"/>
          <w:sz w:val="22"/>
        </w:rPr>
        <w:t>Prepared manpower plans and material lists for COW work.</w:t>
      </w:r>
    </w:p>
    <w:p>
      <w:pPr>
        <w:pStyle w:val="ListBullet"/>
        <w:spacing w:before="0" w:after="0"/>
        <w:ind w:left="720" w:hanging="360"/>
        <w:jc w:val="both"/>
      </w:pPr>
      <w:r>
        <w:rPr>
          <w:rFonts w:ascii="Arial" w:hAnsi="Arial"/>
          <w:b w:val="0"/>
          <w:sz w:val="22"/>
        </w:rPr>
        <w:t>Supervised subcontractor integration and COW work and performed inspections after completion.</w:t>
      </w:r>
    </w:p>
    <w:p>
      <w:pPr>
        <w:pStyle w:val="ListBullet"/>
        <w:spacing w:before="0" w:after="0"/>
        <w:ind w:left="720" w:hanging="360"/>
        <w:jc w:val="both"/>
      </w:pPr>
      <w:r>
        <w:rPr>
          <w:rFonts w:ascii="Arial" w:hAnsi="Arial"/>
          <w:b w:val="0"/>
          <w:sz w:val="22"/>
        </w:rPr>
        <w:t>Carried out EIT device dismantling activities to meet rebuilding requirements and client requests.</w:t>
      </w:r>
    </w:p>
    <w:p>
      <w:pPr>
        <w:pStyle w:val="ListBullet"/>
        <w:spacing w:before="0" w:after="0"/>
        <w:ind w:left="720" w:hanging="360"/>
        <w:jc w:val="both"/>
      </w:pPr>
      <w:r>
        <w:rPr>
          <w:rFonts w:ascii="Arial" w:hAnsi="Arial"/>
          <w:b w:val="0"/>
          <w:sz w:val="22"/>
        </w:rPr>
        <w:t>Reviewed the contractor’s work performance plan for compliance with project regulations.</w:t>
      </w:r>
    </w:p>
    <w:p>
      <w:pPr>
        <w:pStyle w:val="ListBullet"/>
        <w:spacing w:before="0" w:after="0"/>
        <w:ind w:left="720" w:hanging="360"/>
        <w:jc w:val="both"/>
      </w:pPr>
      <w:r>
        <w:rPr>
          <w:rFonts w:ascii="Arial" w:hAnsi="Arial"/>
          <w:b w:val="0"/>
          <w:sz w:val="22"/>
        </w:rPr>
        <w:t>Reviewed contractor construction engineering documents against detailed engineering drawings and project specifications.</w:t>
      </w:r>
    </w:p>
    <w:p>
      <w:pPr>
        <w:pStyle w:val="ListBullet"/>
        <w:spacing w:before="0" w:after="0"/>
        <w:ind w:left="720" w:hanging="360"/>
        <w:jc w:val="both"/>
      </w:pPr>
      <w:r>
        <w:rPr>
          <w:rFonts w:ascii="Arial" w:hAnsi="Arial"/>
          <w:b w:val="0"/>
          <w:sz w:val="22"/>
        </w:rPr>
        <w:t>Inspected dismantled devices and preserved them for reuse during the new installation phase.</w:t>
      </w:r>
    </w:p>
    <w:p>
      <w:pPr>
        <w:pStyle w:val="ListBullet"/>
        <w:spacing w:before="0" w:after="0"/>
        <w:ind w:left="720" w:hanging="360"/>
        <w:jc w:val="both"/>
      </w:pPr>
      <w:r>
        <w:rPr>
          <w:rFonts w:ascii="Arial" w:hAnsi="Arial"/>
          <w:b w:val="0"/>
          <w:sz w:val="22"/>
        </w:rPr>
        <w:t>Carried out inspections and issued comments based on project specifications, drawings, and the ITP.</w:t>
      </w:r>
    </w:p>
    <w:p>
      <w:pPr>
        <w:pStyle w:val="ListBullet"/>
        <w:spacing w:before="0" w:after="0"/>
        <w:ind w:left="720" w:hanging="360"/>
        <w:jc w:val="both"/>
      </w:pPr>
      <w:r>
        <w:rPr>
          <w:rFonts w:ascii="Arial" w:hAnsi="Arial"/>
          <w:b w:val="0"/>
          <w:sz w:val="22"/>
        </w:rPr>
        <w:t>Participated in daily RFI inspections, completed explosion-proof equipment inspections, and submitted inspection reports.</w:t>
      </w:r>
    </w:p>
    <w:p>
      <w:pPr>
        <w:pStyle w:val="ListBullet"/>
        <w:spacing w:before="0" w:after="0"/>
        <w:ind w:left="720" w:hanging="360"/>
        <w:jc w:val="both"/>
      </w:pPr>
      <w:r>
        <w:rPr>
          <w:rFonts w:ascii="Arial" w:hAnsi="Arial"/>
          <w:b w:val="0"/>
          <w:sz w:val="22"/>
        </w:rPr>
        <w:t>Interpreted drawings, data sheets, maker manuals, typical drawings, tray/channel and support layouts, air pipe and tubing layouts, hook-ups, cable routing, cable termination requirements, and ITPs.</w:t>
      </w:r>
    </w:p>
    <w:p>
      <w:pPr>
        <w:pStyle w:val="ListBullet"/>
        <w:spacing w:before="0" w:after="0"/>
        <w:ind w:left="720" w:hanging="360"/>
        <w:jc w:val="both"/>
      </w:pPr>
      <w:r>
        <w:rPr>
          <w:rFonts w:ascii="Arial" w:hAnsi="Arial"/>
          <w:b w:val="0"/>
          <w:sz w:val="22"/>
        </w:rPr>
        <w:t>Carried out material receiving inspections.</w:t>
      </w:r>
    </w:p>
    <w:p>
      <w:pPr>
        <w:pStyle w:val="ListBullet"/>
        <w:spacing w:before="0" w:after="0"/>
        <w:ind w:left="720" w:hanging="360"/>
        <w:jc w:val="both"/>
      </w:pPr>
      <w:r>
        <w:rPr>
          <w:rFonts w:ascii="Arial" w:hAnsi="Arial"/>
          <w:b w:val="0"/>
          <w:sz w:val="22"/>
        </w:rPr>
        <w:t>Performed Ex device inspections and signed off Ex QCFs.</w:t>
      </w:r>
    </w:p>
    <w:p>
      <w:pPr>
        <w:pStyle w:val="ListBullet"/>
        <w:spacing w:before="0" w:after="0"/>
        <w:ind w:left="720" w:hanging="360"/>
        <w:jc w:val="both"/>
      </w:pPr>
      <w:r>
        <w:rPr>
          <w:rFonts w:ascii="Arial" w:hAnsi="Arial"/>
          <w:b w:val="0"/>
          <w:sz w:val="22"/>
        </w:rPr>
        <w:t>Reviewed Ex certifications provided by vendors and subcontractors.</w:t>
      </w:r>
    </w:p>
    <w:p>
      <w:pPr>
        <w:pStyle w:val="ListBullet"/>
        <w:spacing w:before="0" w:after="0"/>
        <w:ind w:left="720" w:hanging="360"/>
        <w:jc w:val="both"/>
      </w:pPr>
      <w:r>
        <w:rPr>
          <w:rFonts w:ascii="Arial" w:hAnsi="Arial"/>
          <w:b w:val="0"/>
          <w:sz w:val="22"/>
        </w:rPr>
        <w:t>Tracked quality issues and cleared punch items.</w:t>
      </w:r>
    </w:p>
    <w:p>
      <w:pPr>
        <w:pStyle w:val="ListBullet"/>
        <w:spacing w:before="0" w:after="0"/>
        <w:ind w:left="720" w:hanging="360"/>
        <w:jc w:val="both"/>
      </w:pPr>
      <w:r>
        <w:rPr>
          <w:rFonts w:ascii="Arial" w:hAnsi="Arial"/>
          <w:b w:val="0"/>
          <w:sz w:val="22"/>
        </w:rPr>
        <w:t>Conducted hazardous-area explosion-proof equipment inspections.</w:t>
      </w:r>
    </w:p>
    <w:p>
      <w:pPr>
        <w:pStyle w:val="ListBullet"/>
        <w:spacing w:before="0" w:after="0"/>
        <w:ind w:left="720" w:hanging="360"/>
        <w:jc w:val="both"/>
      </w:pPr>
      <w:r>
        <w:rPr>
          <w:rFonts w:ascii="Arial" w:hAnsi="Arial"/>
          <w:b w:val="0"/>
          <w:sz w:val="22"/>
        </w:rPr>
        <w:t>Used test tools including a multi-meter, megger, illumination tester, sound-level tester, and temperature gun.</w:t>
      </w:r>
    </w:p>
    <w:p>
      <w:pPr>
        <w:pStyle w:val="ListBullet"/>
        <w:spacing w:before="0" w:after="0"/>
        <w:ind w:left="720" w:hanging="360"/>
        <w:jc w:val="both"/>
      </w:pPr>
      <w:r>
        <w:rPr>
          <w:rFonts w:ascii="Arial" w:hAnsi="Arial"/>
          <w:b w:val="0"/>
          <w:sz w:val="22"/>
        </w:rPr>
        <w:t>Organized E&amp;I walkdowns and addressed punch items.</w:t>
      </w:r>
    </w:p>
    <w:p>
      <w:pPr>
        <w:pStyle w:val="ListBullet"/>
        <w:spacing w:before="0" w:after="0"/>
        <w:ind w:left="720" w:hanging="360"/>
        <w:jc w:val="both"/>
      </w:pPr>
      <w:r>
        <w:rPr>
          <w:rFonts w:ascii="Arial" w:hAnsi="Arial"/>
          <w:b w:val="0"/>
          <w:sz w:val="22"/>
        </w:rPr>
        <w:t>Created NCRs and punch items and supported their closure.</w:t>
      </w:r>
    </w:p>
    <w:p>
      <w:pPr>
        <w:pStyle w:val="ListBullet"/>
        <w:spacing w:before="0" w:after="0"/>
        <w:ind w:left="720" w:hanging="360"/>
        <w:jc w:val="both"/>
      </w:pPr>
      <w:r>
        <w:rPr>
          <w:rFonts w:ascii="Arial" w:hAnsi="Arial"/>
          <w:b w:val="0"/>
          <w:sz w:val="22"/>
        </w:rPr>
        <w:t>Coordinated design changes with the engineering team.</w:t>
      </w:r>
    </w:p>
    <w:p>
      <w:pPr>
        <w:pStyle w:val="ListBullet"/>
        <w:spacing w:before="0" w:after="0"/>
        <w:ind w:left="720" w:hanging="360"/>
        <w:jc w:val="both"/>
      </w:pPr>
      <w:r>
        <w:rPr>
          <w:rFonts w:ascii="Arial" w:hAnsi="Arial"/>
          <w:b w:val="0"/>
          <w:sz w:val="22"/>
        </w:rPr>
        <w:t>Participated in the HVAC vendor FAT for ACCU, AHU, and UCP equipment and inspected duct layout and installation.</w:t>
      </w:r>
    </w:p>
    <w:p>
      <w:pPr>
        <w:spacing w:before="0" w:after="0"/>
      </w:pPr>
    </w:p>
    <w:p>
      <w:pPr>
        <w:spacing w:before="0" w:after="0"/>
        <w:jc w:val="left"/>
      </w:pPr>
      <w:r>
        <w:rPr>
          <w:rFonts w:ascii="Arial" w:hAnsi="Arial"/>
          <w:b/>
          <w:sz w:val="22"/>
        </w:rPr>
        <w:t>SEP 2021 – NOV 2022</w:t>
      </w:r>
    </w:p>
    <w:p>
      <w:pPr>
        <w:spacing w:before="0" w:after="0"/>
        <w:jc w:val="left"/>
      </w:pPr>
      <w:r>
        <w:rPr>
          <w:rFonts w:ascii="Arial" w:hAnsi="Arial"/>
          <w:b/>
          <w:sz w:val="22"/>
        </w:rPr>
        <w:t>BP TORTUE FPSO Project</w:t>
      </w:r>
    </w:p>
    <w:p>
      <w:pPr>
        <w:spacing w:before="0" w:after="0"/>
        <w:jc w:val="left"/>
      </w:pPr>
      <w:r>
        <w:rPr>
          <w:rFonts w:ascii="Arial" w:hAnsi="Arial"/>
          <w:b/>
          <w:sz w:val="22"/>
        </w:rPr>
        <w:t>Position: E&amp;I supervior</w:t>
      </w:r>
    </w:p>
    <w:p>
      <w:pPr>
        <w:pStyle w:val="ListBullet"/>
        <w:spacing w:before="0" w:after="0"/>
        <w:ind w:left="720" w:hanging="360"/>
        <w:jc w:val="both"/>
      </w:pPr>
      <w:r>
        <w:rPr>
          <w:rFonts w:ascii="Arial" w:hAnsi="Arial"/>
          <w:b w:val="0"/>
          <w:sz w:val="22"/>
        </w:rPr>
        <w:t>Supervised contractor and subcontractor work at the module fabrication site during installation and performed quality control of electrical equipment and instrumentation work.</w:t>
      </w:r>
    </w:p>
    <w:p>
      <w:pPr>
        <w:pStyle w:val="ListBullet"/>
        <w:spacing w:before="0" w:after="0"/>
        <w:ind w:left="720" w:hanging="360"/>
        <w:jc w:val="both"/>
      </w:pPr>
      <w:r>
        <w:rPr>
          <w:rFonts w:ascii="Arial" w:hAnsi="Arial"/>
          <w:b w:val="0"/>
          <w:sz w:val="22"/>
        </w:rPr>
        <w:t>Coordinated subcontractor, consultant, inspector, and vendor schedules to complete work on time.</w:t>
      </w:r>
    </w:p>
    <w:p>
      <w:pPr>
        <w:pStyle w:val="ListBullet"/>
        <w:spacing w:before="0" w:after="0"/>
        <w:ind w:left="720" w:hanging="360"/>
        <w:jc w:val="both"/>
      </w:pPr>
      <w:r>
        <w:rPr>
          <w:rFonts w:ascii="Arial" w:hAnsi="Arial"/>
          <w:b w:val="0"/>
          <w:sz w:val="22"/>
        </w:rPr>
        <w:t>Monitored site work and materials to ensure quality control standards were met at various stages.</w:t>
      </w:r>
    </w:p>
    <w:p>
      <w:pPr>
        <w:pStyle w:val="ListBullet"/>
        <w:spacing w:before="0" w:after="0"/>
        <w:ind w:left="720" w:hanging="360"/>
        <w:jc w:val="both"/>
      </w:pPr>
      <w:r>
        <w:rPr>
          <w:rFonts w:ascii="Arial" w:hAnsi="Arial"/>
          <w:b w:val="0"/>
          <w:sz w:val="22"/>
        </w:rPr>
        <w:t>Ensured construction sequences and material availability were maintained on schedule.</w:t>
      </w:r>
    </w:p>
    <w:p>
      <w:pPr>
        <w:pStyle w:val="ListBullet"/>
        <w:spacing w:before="0" w:after="0"/>
        <w:ind w:left="720" w:hanging="360"/>
        <w:jc w:val="both"/>
      </w:pPr>
      <w:r>
        <w:rPr>
          <w:rFonts w:ascii="Arial" w:hAnsi="Arial"/>
          <w:b w:val="0"/>
          <w:sz w:val="22"/>
        </w:rPr>
        <w:t>Assisted contractors in identifying, analyzing, and resolving problems and connected them with the appropriate counterparts.</w:t>
      </w:r>
    </w:p>
    <w:p>
      <w:pPr>
        <w:pStyle w:val="ListBullet"/>
        <w:spacing w:before="0" w:after="0"/>
        <w:ind w:left="720" w:hanging="360"/>
        <w:jc w:val="both"/>
      </w:pPr>
      <w:r>
        <w:rPr>
          <w:rFonts w:ascii="Arial" w:hAnsi="Arial"/>
          <w:b w:val="0"/>
          <w:sz w:val="22"/>
        </w:rPr>
        <w:t>Provided technical support to subcontractors to facilitate work execution.</w:t>
      </w:r>
    </w:p>
    <w:p>
      <w:pPr>
        <w:pStyle w:val="ListBullet"/>
        <w:spacing w:before="0" w:after="0"/>
        <w:ind w:left="720" w:hanging="360"/>
        <w:jc w:val="both"/>
      </w:pPr>
      <w:r>
        <w:rPr>
          <w:rFonts w:ascii="Arial" w:hAnsi="Arial"/>
          <w:b w:val="0"/>
          <w:sz w:val="22"/>
        </w:rPr>
        <w:t>Communicated with the project team and supported subcontractors in performing their duties effectively.</w:t>
      </w:r>
    </w:p>
    <w:p>
      <w:pPr>
        <w:pStyle w:val="ListBullet"/>
        <w:spacing w:before="0" w:after="0"/>
        <w:ind w:left="720" w:hanging="360"/>
        <w:jc w:val="both"/>
      </w:pPr>
      <w:r>
        <w:rPr>
          <w:rFonts w:ascii="Arial" w:hAnsi="Arial"/>
          <w:b w:val="0"/>
          <w:sz w:val="22"/>
        </w:rPr>
        <w:t>Liaised with field engineering for clarification of designs and drawings.</w:t>
      </w:r>
    </w:p>
    <w:p>
      <w:pPr>
        <w:pStyle w:val="ListBullet"/>
        <w:spacing w:before="0" w:after="0"/>
        <w:ind w:left="720" w:hanging="360"/>
        <w:jc w:val="both"/>
      </w:pPr>
      <w:r>
        <w:rPr>
          <w:rFonts w:ascii="Arial" w:hAnsi="Arial"/>
          <w:b w:val="0"/>
          <w:sz w:val="22"/>
        </w:rPr>
        <w:t>Supervised E&amp;I installation, including installation, cable laying, and termination works.</w:t>
      </w:r>
    </w:p>
    <w:p>
      <w:pPr>
        <w:pStyle w:val="ListBullet"/>
        <w:spacing w:before="0" w:after="0"/>
        <w:ind w:left="720" w:hanging="360"/>
        <w:jc w:val="both"/>
      </w:pPr>
      <w:r>
        <w:rPr>
          <w:rFonts w:ascii="Arial" w:hAnsi="Arial"/>
          <w:b w:val="0"/>
          <w:sz w:val="22"/>
        </w:rPr>
        <w:t>Checked preservation of materials removed from storage by construction subcontractors.</w:t>
      </w:r>
    </w:p>
    <w:p>
      <w:pPr>
        <w:pStyle w:val="ListBullet"/>
        <w:spacing w:before="0" w:after="0"/>
        <w:ind w:left="720" w:hanging="360"/>
        <w:jc w:val="both"/>
      </w:pPr>
      <w:r>
        <w:rPr>
          <w:rFonts w:ascii="Arial" w:hAnsi="Arial"/>
          <w:b w:val="0"/>
          <w:sz w:val="22"/>
        </w:rPr>
        <w:t>Coordinated different engineering problems within the responsible project scope.</w:t>
      </w:r>
    </w:p>
    <w:p>
      <w:pPr>
        <w:pStyle w:val="ListBullet"/>
        <w:spacing w:before="0" w:after="0"/>
        <w:ind w:left="720" w:hanging="360"/>
        <w:jc w:val="both"/>
      </w:pPr>
      <w:r>
        <w:rPr>
          <w:rFonts w:ascii="Arial" w:hAnsi="Arial"/>
          <w:b w:val="0"/>
          <w:sz w:val="22"/>
        </w:rPr>
        <w:t>Coordinated and rectified problems within the appropriate scope and reported out-of-scope issues to higher management.</w:t>
      </w:r>
    </w:p>
    <w:p>
      <w:pPr>
        <w:pStyle w:val="ListBullet"/>
        <w:spacing w:before="0" w:after="0"/>
        <w:ind w:left="720" w:hanging="360"/>
        <w:jc w:val="both"/>
      </w:pPr>
      <w:r>
        <w:rPr>
          <w:rFonts w:ascii="Arial" w:hAnsi="Arial"/>
          <w:b w:val="0"/>
          <w:sz w:val="22"/>
        </w:rPr>
        <w:t>Reviewed contractor work performance plans for compliance with project regulations.</w:t>
      </w:r>
    </w:p>
    <w:p>
      <w:pPr>
        <w:spacing w:before="0" w:after="0"/>
      </w:pPr>
    </w:p>
    <w:p>
      <w:pPr>
        <w:spacing w:before="0" w:after="0"/>
        <w:jc w:val="left"/>
      </w:pPr>
      <w:r>
        <w:rPr>
          <w:rFonts w:ascii="Arial" w:hAnsi="Arial"/>
          <w:b/>
          <w:sz w:val="22"/>
        </w:rPr>
        <w:t>NOV 2020 – AUG 2021</w:t>
      </w:r>
    </w:p>
    <w:p>
      <w:pPr>
        <w:spacing w:before="0" w:after="0"/>
        <w:jc w:val="left"/>
      </w:pPr>
      <w:r>
        <w:rPr>
          <w:rFonts w:ascii="Arial" w:hAnsi="Arial"/>
          <w:b/>
          <w:sz w:val="22"/>
        </w:rPr>
        <w:t>Client: YINSON Client</w:t>
      </w:r>
    </w:p>
    <w:p>
      <w:pPr>
        <w:spacing w:before="0" w:after="0"/>
        <w:jc w:val="left"/>
      </w:pPr>
      <w:r>
        <w:rPr>
          <w:rFonts w:ascii="Arial" w:hAnsi="Arial"/>
          <w:b/>
          <w:sz w:val="22"/>
        </w:rPr>
        <w:t>YINSON ANNA NERY FPSO Topside Project</w:t>
      </w:r>
    </w:p>
    <w:p>
      <w:pPr>
        <w:spacing w:before="0" w:after="0"/>
        <w:jc w:val="left"/>
      </w:pPr>
      <w:r>
        <w:rPr>
          <w:rFonts w:ascii="Arial" w:hAnsi="Arial"/>
          <w:b/>
          <w:sz w:val="22"/>
        </w:rPr>
        <w:t>Position: E&amp;I Feild Engineer</w:t>
      </w:r>
    </w:p>
    <w:p>
      <w:pPr>
        <w:pStyle w:val="ListBullet"/>
        <w:spacing w:before="0" w:after="0"/>
        <w:ind w:left="720" w:hanging="360"/>
        <w:jc w:val="both"/>
      </w:pPr>
      <w:r>
        <w:rPr>
          <w:rFonts w:ascii="Arial" w:hAnsi="Arial"/>
          <w:b w:val="0"/>
          <w:sz w:val="22"/>
        </w:rPr>
        <w:t>Prepared electrical and instrument installation and preservation procedures.</w:t>
      </w:r>
    </w:p>
    <w:p>
      <w:pPr>
        <w:pStyle w:val="ListBullet"/>
        <w:spacing w:before="0" w:after="0"/>
        <w:ind w:left="720" w:hanging="360"/>
        <w:jc w:val="both"/>
      </w:pPr>
      <w:r>
        <w:rPr>
          <w:rFonts w:ascii="Arial" w:hAnsi="Arial"/>
          <w:b w:val="0"/>
          <w:sz w:val="22"/>
        </w:rPr>
        <w:t>Performed and led E&amp;I shop design, detailed design, and management.</w:t>
      </w:r>
    </w:p>
    <w:p>
      <w:pPr>
        <w:pStyle w:val="ListBullet"/>
        <w:spacing w:before="0" w:after="0"/>
        <w:ind w:left="720" w:hanging="360"/>
        <w:jc w:val="both"/>
      </w:pPr>
      <w:r>
        <w:rPr>
          <w:rFonts w:ascii="Arial" w:hAnsi="Arial"/>
          <w:b w:val="0"/>
          <w:sz w:val="22"/>
        </w:rPr>
        <w:t>Led the signing of the technical agreement.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Coordinated issues between the client, vendor, society, QC and management departments, and the construction site.</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Guided team members in performing 3D activities.</w:t>
      </w:r>
    </w:p>
    <w:p>
      <w:pPr>
        <w:pStyle w:val="ListBullet"/>
        <w:spacing w:before="0" w:after="0"/>
        <w:ind w:left="720" w:hanging="360"/>
        <w:jc w:val="both"/>
      </w:pPr>
      <w:r>
        <w:rPr>
          <w:rFonts w:ascii="Arial" w:hAnsi="Arial"/>
          <w:b w:val="0"/>
          <w:sz w:val="22"/>
        </w:rPr>
        <w:t>Supported cost estimation of E&amp;I project scope.</w:t>
      </w:r>
    </w:p>
    <w:p>
      <w:pPr>
        <w:spacing w:before="0" w:after="0"/>
      </w:pPr>
    </w:p>
    <w:p>
      <w:pPr>
        <w:spacing w:before="0" w:after="0"/>
        <w:jc w:val="left"/>
      </w:pPr>
      <w:r>
        <w:rPr>
          <w:rFonts w:ascii="Arial" w:hAnsi="Arial"/>
          <w:b/>
          <w:sz w:val="22"/>
        </w:rPr>
        <w:t>JUN 2020 – NOV 2020</w:t>
      </w:r>
    </w:p>
    <w:p>
      <w:pPr>
        <w:spacing w:before="0" w:after="0"/>
        <w:jc w:val="left"/>
      </w:pPr>
      <w:r>
        <w:rPr>
          <w:rFonts w:ascii="Arial" w:hAnsi="Arial"/>
          <w:b/>
          <w:sz w:val="22"/>
        </w:rPr>
        <w:t>Arctic LNG2 Project</w:t>
      </w:r>
    </w:p>
    <w:p>
      <w:pPr>
        <w:spacing w:before="0" w:after="0"/>
        <w:jc w:val="left"/>
      </w:pPr>
      <w:r>
        <w:rPr>
          <w:rFonts w:ascii="Arial" w:hAnsi="Arial"/>
          <w:b/>
          <w:sz w:val="22"/>
        </w:rPr>
        <w:t>Position: Electrical QC inspector</w:t>
      </w:r>
    </w:p>
    <w:p>
      <w:pPr>
        <w:pStyle w:val="ListBullet"/>
        <w:spacing w:before="0" w:after="0"/>
        <w:ind w:left="720" w:hanging="360"/>
        <w:jc w:val="both"/>
      </w:pPr>
      <w:r>
        <w:rPr>
          <w:rFonts w:ascii="Arial" w:hAnsi="Arial"/>
          <w:b w:val="0"/>
          <w:sz w:val="22"/>
        </w:rPr>
        <w:t>Participated in daily RFI inspections, completed explosion-proof equipment installation inspections, and submitted inspection reports.</w:t>
      </w:r>
    </w:p>
    <w:p>
      <w:pPr>
        <w:pStyle w:val="ListBullet"/>
        <w:spacing w:before="0" w:after="0"/>
        <w:ind w:left="720" w:hanging="360"/>
        <w:jc w:val="both"/>
      </w:pPr>
      <w:r>
        <w:rPr>
          <w:rFonts w:ascii="Arial" w:hAnsi="Arial"/>
          <w:b w:val="0"/>
          <w:sz w:val="22"/>
        </w:rPr>
        <w:t>Issued comments based on project specifications, drawings, and the ITP.</w:t>
      </w:r>
    </w:p>
    <w:p>
      <w:pPr>
        <w:pStyle w:val="ListBullet"/>
        <w:spacing w:before="0" w:after="0"/>
        <w:ind w:left="720" w:hanging="360"/>
        <w:jc w:val="both"/>
      </w:pPr>
      <w:r>
        <w:rPr>
          <w:rFonts w:ascii="Arial" w:hAnsi="Arial"/>
          <w:b w:val="0"/>
          <w:sz w:val="22"/>
        </w:rPr>
        <w:t>Double-checked site explosion-proof equipment information.</w:t>
      </w:r>
    </w:p>
    <w:p>
      <w:pPr>
        <w:pStyle w:val="ListBullet"/>
        <w:spacing w:before="0" w:after="0"/>
        <w:ind w:left="720" w:hanging="360"/>
        <w:jc w:val="both"/>
      </w:pPr>
      <w:r>
        <w:rPr>
          <w:rFonts w:ascii="Arial" w:hAnsi="Arial"/>
          <w:b w:val="0"/>
          <w:sz w:val="22"/>
        </w:rPr>
        <w:t>Tracked quality issues and followed up punch items.</w:t>
      </w:r>
    </w:p>
    <w:p>
      <w:pPr>
        <w:pStyle w:val="ListBullet"/>
        <w:spacing w:before="0" w:after="0"/>
        <w:ind w:left="720" w:hanging="360"/>
        <w:jc w:val="both"/>
      </w:pPr>
      <w:r>
        <w:rPr>
          <w:rFonts w:ascii="Arial" w:hAnsi="Arial"/>
          <w:b w:val="0"/>
          <w:sz w:val="22"/>
        </w:rPr>
        <w:t>Participated in MC walkdowns to check the integrity of all electrical systems.</w:t>
      </w:r>
    </w:p>
    <w:p>
      <w:pPr>
        <w:spacing w:before="0" w:after="0"/>
      </w:pPr>
    </w:p>
    <w:p>
      <w:pPr>
        <w:spacing w:before="0" w:after="0"/>
        <w:jc w:val="left"/>
      </w:pPr>
      <w:r>
        <w:rPr>
          <w:rFonts w:ascii="Arial" w:hAnsi="Arial"/>
          <w:b/>
          <w:sz w:val="22"/>
        </w:rPr>
        <w:t>MAR 2019 – JUN 2020</w:t>
      </w:r>
    </w:p>
    <w:p>
      <w:pPr>
        <w:spacing w:before="0" w:after="0"/>
        <w:jc w:val="left"/>
      </w:pPr>
      <w:r>
        <w:rPr>
          <w:rFonts w:ascii="Arial" w:hAnsi="Arial"/>
          <w:b/>
          <w:sz w:val="22"/>
        </w:rPr>
        <w:t>Client: Chiyoda</w:t>
      </w:r>
    </w:p>
    <w:p>
      <w:pPr>
        <w:spacing w:before="0" w:after="0"/>
        <w:jc w:val="left"/>
      </w:pPr>
      <w:r>
        <w:rPr>
          <w:rFonts w:ascii="Arial" w:hAnsi="Arial"/>
          <w:b/>
          <w:sz w:val="22"/>
        </w:rPr>
        <w:t>Exxon Mobil Olefins Facility Project</w:t>
      </w:r>
    </w:p>
    <w:p>
      <w:pPr>
        <w:spacing w:before="0" w:after="0"/>
        <w:jc w:val="left"/>
      </w:pPr>
      <w:r>
        <w:rPr>
          <w:rFonts w:ascii="Arial" w:hAnsi="Arial"/>
          <w:b/>
          <w:sz w:val="22"/>
        </w:rPr>
        <w:t>Position: E&amp;I QC and supervisor</w:t>
      </w:r>
    </w:p>
    <w:p>
      <w:pPr>
        <w:pStyle w:val="ListBullet"/>
        <w:spacing w:before="0" w:after="0"/>
        <w:ind w:left="720" w:hanging="360"/>
        <w:jc w:val="both"/>
      </w:pPr>
      <w:r>
        <w:rPr>
          <w:rFonts w:ascii="Arial" w:hAnsi="Arial"/>
          <w:b w:val="0"/>
          <w:sz w:val="22"/>
        </w:rPr>
        <w:t>Monitored construction work and materials to ensure quality control standards were met at various project stages.</w:t>
      </w:r>
    </w:p>
    <w:p>
      <w:pPr>
        <w:pStyle w:val="ListBullet"/>
        <w:spacing w:before="0" w:after="0"/>
        <w:ind w:left="720" w:hanging="360"/>
        <w:jc w:val="both"/>
      </w:pPr>
      <w:r>
        <w:rPr>
          <w:rFonts w:ascii="Arial" w:hAnsi="Arial"/>
          <w:b w:val="0"/>
          <w:sz w:val="22"/>
        </w:rPr>
        <w:t>Communicated with the project team and supported subcontractors in executing their duties effectively and efficiently.</w:t>
      </w:r>
    </w:p>
    <w:p>
      <w:pPr>
        <w:pStyle w:val="ListBullet"/>
        <w:spacing w:before="0" w:after="0"/>
        <w:ind w:left="720" w:hanging="360"/>
        <w:jc w:val="both"/>
      </w:pPr>
      <w:r>
        <w:rPr>
          <w:rFonts w:ascii="Arial" w:hAnsi="Arial"/>
          <w:b w:val="0"/>
          <w:sz w:val="22"/>
        </w:rPr>
        <w:t>Performed inspections to meet the safety and compliance regulations of each job location.</w:t>
      </w:r>
    </w:p>
    <w:p>
      <w:pPr>
        <w:pStyle w:val="ListBullet"/>
        <w:spacing w:before="0" w:after="0"/>
        <w:ind w:left="720" w:hanging="360"/>
        <w:jc w:val="both"/>
      </w:pPr>
      <w:r>
        <w:rPr>
          <w:rFonts w:ascii="Arial" w:hAnsi="Arial"/>
          <w:b w:val="0"/>
          <w:sz w:val="22"/>
        </w:rPr>
        <w:t>Identified and resolved problems and conflicts, organized meetings, and cooperated with team members.</w:t>
      </w:r>
    </w:p>
    <w:p>
      <w:pPr>
        <w:pStyle w:val="ListBullet"/>
        <w:spacing w:before="0" w:after="0"/>
        <w:ind w:left="720" w:hanging="360"/>
        <w:jc w:val="both"/>
      </w:pPr>
      <w:r>
        <w:rPr>
          <w:rFonts w:ascii="Arial" w:hAnsi="Arial"/>
          <w:b w:val="0"/>
          <w:sz w:val="22"/>
        </w:rPr>
        <w:t>Supervised contractor and subcontractor work at the module fabrication site and performed quality control of electrical equipment and instrumentation.</w:t>
      </w:r>
    </w:p>
    <w:p>
      <w:pPr>
        <w:pStyle w:val="ListBullet"/>
        <w:spacing w:before="0" w:after="0"/>
        <w:ind w:left="720" w:hanging="360"/>
        <w:jc w:val="both"/>
      </w:pPr>
      <w:r>
        <w:rPr>
          <w:rFonts w:ascii="Arial" w:hAnsi="Arial"/>
          <w:b w:val="0"/>
          <w:sz w:val="22"/>
        </w:rPr>
        <w:t>Assured module manufacturing by the contractor complied with approved quality control plans and design documentation.</w:t>
      </w:r>
    </w:p>
    <w:p>
      <w:pPr>
        <w:pStyle w:val="ListBullet"/>
        <w:spacing w:before="0" w:after="0"/>
        <w:ind w:left="720" w:hanging="360"/>
        <w:jc w:val="both"/>
      </w:pPr>
      <w:r>
        <w:rPr>
          <w:rFonts w:ascii="Arial" w:hAnsi="Arial"/>
          <w:b w:val="0"/>
          <w:sz w:val="22"/>
        </w:rPr>
        <w:t>Reviewed contractor work performance plans for compliance with project regulations.</w:t>
      </w:r>
    </w:p>
    <w:p>
      <w:pPr>
        <w:pStyle w:val="ListBullet"/>
        <w:spacing w:before="0" w:after="0"/>
        <w:ind w:left="720" w:hanging="360"/>
        <w:jc w:val="both"/>
      </w:pPr>
      <w:r>
        <w:rPr>
          <w:rFonts w:ascii="Arial" w:hAnsi="Arial"/>
          <w:b w:val="0"/>
          <w:sz w:val="22"/>
        </w:rPr>
        <w:t>Participated in incoming control of materials, instruments, and equipment arriving at the construction site.</w:t>
      </w:r>
    </w:p>
    <w:p>
      <w:pPr>
        <w:pStyle w:val="ListBullet"/>
        <w:spacing w:before="0" w:after="0"/>
        <w:ind w:left="720" w:hanging="360"/>
        <w:jc w:val="both"/>
      </w:pPr>
      <w:r>
        <w:rPr>
          <w:rFonts w:ascii="Arial" w:hAnsi="Arial"/>
          <w:b w:val="0"/>
          <w:sz w:val="22"/>
        </w:rPr>
        <w:t>Checked compliance with electrical and instrumentation material and equipment storage and installation instructions and control of process-operation sequences.</w:t>
      </w:r>
    </w:p>
    <w:p>
      <w:pPr>
        <w:pStyle w:val="ListBullet"/>
        <w:spacing w:before="0" w:after="0"/>
        <w:ind w:left="720" w:hanging="360"/>
        <w:jc w:val="both"/>
      </w:pPr>
      <w:r>
        <w:rPr>
          <w:rFonts w:ascii="Arial" w:hAnsi="Arial"/>
          <w:b w:val="0"/>
          <w:sz w:val="22"/>
        </w:rPr>
        <w:t>Performed quality control of work completed by the fabrication contractor.</w:t>
      </w:r>
    </w:p>
    <w:p>
      <w:pPr>
        <w:spacing w:before="0" w:after="0"/>
      </w:pPr>
    </w:p>
    <w:p>
      <w:pPr>
        <w:spacing w:before="0" w:after="0"/>
        <w:jc w:val="left"/>
      </w:pPr>
      <w:r>
        <w:rPr>
          <w:rFonts w:ascii="Arial" w:hAnsi="Arial"/>
          <w:b/>
          <w:sz w:val="22"/>
        </w:rPr>
        <w:t>MAR 2018 – OCT 2018</w:t>
      </w:r>
    </w:p>
    <w:p>
      <w:pPr>
        <w:spacing w:before="0" w:after="0"/>
        <w:jc w:val="left"/>
      </w:pPr>
      <w:r>
        <w:rPr>
          <w:rFonts w:ascii="Arial" w:hAnsi="Arial"/>
          <w:b/>
          <w:sz w:val="22"/>
        </w:rPr>
        <w:t>GEOCEAN Floating LNG offshore PLEMx2 Fabrication</w:t>
      </w:r>
    </w:p>
    <w:p>
      <w:pPr>
        <w:spacing w:before="0" w:after="0"/>
        <w:jc w:val="left"/>
      </w:pPr>
      <w:r>
        <w:rPr>
          <w:rFonts w:ascii="Arial" w:hAnsi="Arial"/>
          <w:b/>
          <w:sz w:val="22"/>
        </w:rPr>
        <w:t>Position: E&amp;I Engineer Lead</w:t>
      </w:r>
    </w:p>
    <w:p>
      <w:pPr>
        <w:pStyle w:val="ListBullet"/>
        <w:spacing w:before="0" w:after="0"/>
        <w:ind w:left="720" w:hanging="360"/>
        <w:jc w:val="both"/>
      </w:pPr>
      <w:r>
        <w:rPr>
          <w:rFonts w:ascii="Arial" w:hAnsi="Arial"/>
          <w:b w:val="0"/>
          <w:sz w:val="22"/>
        </w:rPr>
        <w:t>Performed and led E&amp;I shop design and management.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Clarified technical mismatch items with the client.</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Supported construction.</w:t>
      </w:r>
    </w:p>
    <w:p>
      <w:pPr>
        <w:spacing w:before="0" w:after="0"/>
      </w:pPr>
    </w:p>
    <w:p>
      <w:pPr>
        <w:spacing w:before="0" w:after="0"/>
        <w:jc w:val="left"/>
      </w:pPr>
      <w:r>
        <w:rPr>
          <w:rFonts w:ascii="Arial" w:hAnsi="Arial"/>
          <w:b/>
          <w:sz w:val="22"/>
        </w:rPr>
        <w:t>MAR 2017 – FEB 2018</w:t>
      </w:r>
    </w:p>
    <w:p>
      <w:pPr>
        <w:spacing w:before="0" w:after="0"/>
        <w:jc w:val="left"/>
      </w:pPr>
      <w:r>
        <w:rPr>
          <w:rFonts w:ascii="Arial" w:hAnsi="Arial"/>
          <w:b/>
          <w:sz w:val="22"/>
        </w:rPr>
        <w:t>Client: Mitsubishi(MHI)</w:t>
      </w:r>
    </w:p>
    <w:p>
      <w:pPr>
        <w:spacing w:before="0" w:after="0"/>
        <w:jc w:val="left"/>
      </w:pPr>
      <w:r>
        <w:rPr>
          <w:rFonts w:ascii="Arial" w:hAnsi="Arial"/>
          <w:b/>
          <w:sz w:val="22"/>
        </w:rPr>
        <w:t>Trinidad Methanol Chemical Plant module project</w:t>
      </w:r>
    </w:p>
    <w:p>
      <w:pPr>
        <w:spacing w:before="0" w:after="0"/>
        <w:jc w:val="left"/>
      </w:pPr>
      <w:r>
        <w:rPr>
          <w:rFonts w:ascii="Arial" w:hAnsi="Arial"/>
          <w:b/>
          <w:sz w:val="22"/>
        </w:rPr>
        <w:t>Position: Electrical Engineer Lead</w:t>
      </w:r>
    </w:p>
    <w:p>
      <w:pPr>
        <w:pStyle w:val="ListBullet"/>
        <w:spacing w:before="0" w:after="0"/>
        <w:ind w:left="720" w:hanging="360"/>
        <w:jc w:val="both"/>
      </w:pPr>
      <w:r>
        <w:rPr>
          <w:rFonts w:ascii="Arial" w:hAnsi="Arial"/>
          <w:b w:val="0"/>
          <w:sz w:val="22"/>
        </w:rPr>
        <w:t>Prepared electrical installation and preservation procedures.</w:t>
      </w:r>
    </w:p>
    <w:p>
      <w:pPr>
        <w:pStyle w:val="ListBullet"/>
        <w:spacing w:before="0" w:after="0"/>
        <w:ind w:left="720" w:hanging="360"/>
        <w:jc w:val="both"/>
      </w:pPr>
      <w:r>
        <w:rPr>
          <w:rFonts w:ascii="Arial" w:hAnsi="Arial"/>
          <w:b w:val="0"/>
          <w:sz w:val="22"/>
        </w:rPr>
        <w:t>Performed and led E&amp;I shop design, detailed design, and management.</w:t>
      </w:r>
    </w:p>
    <w:p>
      <w:pPr>
        <w:pStyle w:val="ListBullet"/>
        <w:spacing w:before="0" w:after="0"/>
        <w:ind w:left="720" w:hanging="360"/>
        <w:jc w:val="both"/>
      </w:pPr>
      <w:r>
        <w:rPr>
          <w:rFonts w:ascii="Arial" w:hAnsi="Arial"/>
          <w:b w:val="0"/>
          <w:sz w:val="22"/>
        </w:rPr>
        <w:t>Reviewed and clarified design inputs and prepared TQs.</w:t>
      </w:r>
    </w:p>
    <w:p>
      <w:pPr>
        <w:pStyle w:val="ListBullet"/>
        <w:spacing w:before="0" w:after="0"/>
        <w:ind w:left="720" w:hanging="360"/>
        <w:jc w:val="both"/>
      </w:pPr>
      <w:r>
        <w:rPr>
          <w:rFonts w:ascii="Arial" w:hAnsi="Arial"/>
          <w:b w:val="0"/>
          <w:sz w:val="22"/>
        </w:rPr>
        <w:t>Ensured E&amp;I design deliverables complied with client and project specifications and requirements.</w:t>
      </w:r>
    </w:p>
    <w:p>
      <w:pPr>
        <w:pStyle w:val="ListBullet"/>
        <w:spacing w:before="0" w:after="0"/>
        <w:ind w:left="720" w:hanging="360"/>
        <w:jc w:val="both"/>
      </w:pPr>
      <w:r>
        <w:rPr>
          <w:rFonts w:ascii="Arial" w:hAnsi="Arial"/>
          <w:b w:val="0"/>
          <w:sz w:val="22"/>
        </w:rPr>
        <w:t>Coordinated issues between the client, vendor, society, QC and management departments, and the construction site.</w:t>
      </w:r>
    </w:p>
    <w:p>
      <w:pPr>
        <w:pStyle w:val="ListBullet"/>
        <w:spacing w:before="0" w:after="0"/>
        <w:ind w:left="720" w:hanging="360"/>
        <w:jc w:val="both"/>
      </w:pPr>
      <w:r>
        <w:rPr>
          <w:rFonts w:ascii="Arial" w:hAnsi="Arial"/>
          <w:b w:val="0"/>
          <w:sz w:val="22"/>
        </w:rPr>
        <w:t>Prepared MTOs and POs.</w:t>
      </w:r>
    </w:p>
    <w:p>
      <w:pPr>
        <w:pStyle w:val="ListBullet"/>
        <w:spacing w:before="0" w:after="0"/>
        <w:ind w:left="720" w:hanging="360"/>
        <w:jc w:val="both"/>
      </w:pPr>
      <w:r>
        <w:rPr>
          <w:rFonts w:ascii="Arial" w:hAnsi="Arial"/>
          <w:b w:val="0"/>
          <w:sz w:val="22"/>
        </w:rPr>
        <w:t>Guided team members in performing 3D activities.</w:t>
      </w:r>
    </w:p>
    <w:p>
      <w:pPr>
        <w:pStyle w:val="ListBullet"/>
        <w:spacing w:before="0" w:after="0"/>
        <w:ind w:left="720" w:hanging="360"/>
        <w:jc w:val="both"/>
      </w:pPr>
      <w:r>
        <w:rPr>
          <w:rFonts w:ascii="Arial" w:hAnsi="Arial"/>
          <w:b w:val="0"/>
          <w:sz w:val="22"/>
        </w:rPr>
        <w:t>Prepared quantity remeasurement and supported QS activities.</w:t>
      </w:r>
    </w:p>
    <w:p>
      <w:pPr>
        <w:spacing w:before="0" w:after="0"/>
      </w:pPr>
    </w:p>
    <w:p>
      <w:pPr>
        <w:spacing w:before="0" w:after="0"/>
        <w:jc w:val="left"/>
      </w:pPr>
      <w:r>
        <w:rPr>
          <w:rFonts w:ascii="Arial" w:hAnsi="Arial"/>
          <w:b/>
          <w:sz w:val="22"/>
        </w:rPr>
        <w:t>MAY 2016 – MAR 2017</w:t>
      </w:r>
    </w:p>
    <w:p>
      <w:pPr>
        <w:spacing w:before="0" w:after="0"/>
        <w:jc w:val="left"/>
      </w:pPr>
      <w:r>
        <w:rPr>
          <w:rFonts w:ascii="Arial" w:hAnsi="Arial"/>
          <w:b/>
          <w:sz w:val="22"/>
        </w:rPr>
        <w:t>YAMAL LNG MWP03 Package</w:t>
      </w:r>
    </w:p>
    <w:p>
      <w:pPr>
        <w:spacing w:before="0" w:after="0"/>
        <w:jc w:val="left"/>
      </w:pPr>
      <w:r>
        <w:rPr>
          <w:rFonts w:ascii="Arial" w:hAnsi="Arial"/>
          <w:b/>
          <w:sz w:val="22"/>
        </w:rPr>
        <w:t>Position: E&amp;I QC inspector</w:t>
      </w:r>
    </w:p>
    <w:p>
      <w:pPr>
        <w:pStyle w:val="ListBullet"/>
        <w:spacing w:before="0" w:after="0"/>
        <w:ind w:left="720" w:hanging="360"/>
        <w:jc w:val="both"/>
      </w:pPr>
      <w:r>
        <w:rPr>
          <w:rFonts w:ascii="Arial" w:hAnsi="Arial"/>
          <w:b w:val="0"/>
          <w:sz w:val="22"/>
        </w:rPr>
        <w:t>Inspected lighting, FGS, PAGA, instruments, and cable glands according to check sheets.</w:t>
      </w:r>
    </w:p>
    <w:p>
      <w:pPr>
        <w:pStyle w:val="ListBullet"/>
        <w:spacing w:before="0" w:after="0"/>
        <w:ind w:left="720" w:hanging="360"/>
        <w:jc w:val="both"/>
      </w:pPr>
      <w:r>
        <w:rPr>
          <w:rFonts w:ascii="Arial" w:hAnsi="Arial"/>
          <w:b w:val="0"/>
          <w:sz w:val="22"/>
        </w:rPr>
        <w:t>Performed official inspections of E&amp;I supports, equipment installations, cable pulling, terminations, MCT, and glands according to drawings.</w:t>
      </w:r>
    </w:p>
    <w:p>
      <w:pPr>
        <w:pStyle w:val="ListBullet"/>
        <w:spacing w:before="0" w:after="0"/>
        <w:ind w:left="720" w:hanging="360"/>
        <w:jc w:val="both"/>
      </w:pPr>
      <w:r>
        <w:rPr>
          <w:rFonts w:ascii="Arial" w:hAnsi="Arial"/>
          <w:b w:val="0"/>
          <w:sz w:val="22"/>
        </w:rPr>
        <w:t>Performed Ex-equipment installation inspections.</w:t>
      </w:r>
    </w:p>
    <w:p>
      <w:pPr>
        <w:pStyle w:val="ListBullet"/>
        <w:spacing w:before="0" w:after="0"/>
        <w:ind w:left="720" w:hanging="360"/>
        <w:jc w:val="both"/>
      </w:pPr>
      <w:r>
        <w:rPr>
          <w:rFonts w:ascii="Arial" w:hAnsi="Arial"/>
          <w:b w:val="0"/>
          <w:sz w:val="22"/>
        </w:rPr>
        <w:t>Used inspection check sheets and ITRs to check each point during construction.</w:t>
      </w:r>
    </w:p>
    <w:p>
      <w:pPr>
        <w:pStyle w:val="ListBullet"/>
        <w:spacing w:before="0" w:after="0"/>
        <w:ind w:left="720" w:hanging="360"/>
        <w:jc w:val="both"/>
      </w:pPr>
      <w:r>
        <w:rPr>
          <w:rFonts w:ascii="Arial" w:hAnsi="Arial"/>
          <w:b w:val="0"/>
          <w:sz w:val="22"/>
        </w:rPr>
        <w:t>Tracked quality issues and cleared punch items.</w:t>
      </w:r>
    </w:p>
    <w:p>
      <w:pPr>
        <w:pStyle w:val="ListBullet"/>
        <w:spacing w:before="0" w:after="0"/>
        <w:ind w:left="720" w:hanging="360"/>
        <w:jc w:val="both"/>
      </w:pPr>
      <w:r>
        <w:rPr>
          <w:rFonts w:ascii="Arial" w:hAnsi="Arial"/>
          <w:b w:val="0"/>
          <w:sz w:val="22"/>
        </w:rPr>
        <w:t>Signed ITR reports and uploaded them to the database.</w:t>
      </w:r>
    </w:p>
    <w:p>
      <w:pPr>
        <w:spacing w:before="0" w:after="0"/>
      </w:pPr>
    </w:p>
    <w:p>
      <w:pPr>
        <w:spacing w:before="0" w:after="0"/>
        <w:jc w:val="left"/>
      </w:pPr>
      <w:r>
        <w:rPr>
          <w:rFonts w:ascii="Arial" w:hAnsi="Arial"/>
          <w:b/>
          <w:sz w:val="22"/>
        </w:rPr>
        <w:t>MAR 2014 – MAY 2016</w:t>
      </w:r>
    </w:p>
    <w:p>
      <w:pPr>
        <w:spacing w:before="0" w:after="0"/>
        <w:jc w:val="left"/>
      </w:pPr>
      <w:r>
        <w:rPr>
          <w:rFonts w:ascii="Arial" w:hAnsi="Arial"/>
          <w:b/>
          <w:sz w:val="22"/>
        </w:rPr>
        <w:t>Client: LAVINIA (Greek)</w:t>
      </w:r>
    </w:p>
    <w:p>
      <w:pPr>
        <w:spacing w:before="0" w:after="0"/>
        <w:jc w:val="left"/>
      </w:pPr>
      <w:r>
        <w:rPr>
          <w:rFonts w:ascii="Arial" w:hAnsi="Arial"/>
          <w:b/>
          <w:sz w:val="22"/>
        </w:rPr>
        <w:t>82000DWT&amp;64000DWT Panama Bulk Carrier</w:t>
      </w:r>
    </w:p>
    <w:p>
      <w:pPr>
        <w:spacing w:before="0" w:after="0"/>
        <w:jc w:val="left"/>
      </w:pPr>
      <w:r>
        <w:rPr>
          <w:rFonts w:ascii="Arial" w:hAnsi="Arial"/>
          <w:b/>
          <w:sz w:val="22"/>
        </w:rPr>
        <w:t>Position: Electrical Engineer lead</w:t>
      </w:r>
    </w:p>
    <w:p>
      <w:pPr>
        <w:spacing w:before="0" w:after="0"/>
      </w:pPr>
    </w:p>
    <w:p>
      <w:pPr>
        <w:spacing w:before="0" w:after="0"/>
        <w:jc w:val="left"/>
      </w:pPr>
      <w:r>
        <w:rPr>
          <w:rFonts w:ascii="Arial" w:hAnsi="Arial"/>
          <w:b/>
          <w:sz w:val="22"/>
        </w:rPr>
        <w:t>MAR 2012 – MAR 2014</w:t>
      </w:r>
    </w:p>
    <w:p>
      <w:pPr>
        <w:spacing w:before="0" w:after="0"/>
        <w:jc w:val="left"/>
      </w:pPr>
      <w:r>
        <w:rPr>
          <w:rFonts w:ascii="Arial" w:hAnsi="Arial"/>
          <w:b/>
          <w:sz w:val="22"/>
        </w:rPr>
        <w:t>Client: Long Shun and Yong Fa (Taiwan)</w:t>
      </w:r>
    </w:p>
    <w:p>
      <w:pPr>
        <w:spacing w:before="0" w:after="0"/>
        <w:jc w:val="left"/>
      </w:pPr>
      <w:r>
        <w:rPr>
          <w:rFonts w:ascii="Arial" w:hAnsi="Arial"/>
          <w:b/>
          <w:sz w:val="22"/>
        </w:rPr>
        <w:t>77m Saury and Squid Angling boat</w:t>
      </w:r>
    </w:p>
    <w:p>
      <w:pPr>
        <w:spacing w:before="0" w:after="0"/>
        <w:jc w:val="left"/>
      </w:pPr>
      <w:r>
        <w:rPr>
          <w:rFonts w:ascii="Arial" w:hAnsi="Arial"/>
          <w:b/>
          <w:sz w:val="22"/>
        </w:rPr>
        <w:t>Position: Electrical Engineer lead</w:t>
      </w:r>
    </w:p>
    <w:p>
      <w:pPr>
        <w:spacing w:before="0" w:after="0"/>
      </w:pPr>
    </w:p>
    <w:p>
      <w:pPr>
        <w:spacing w:before="0" w:after="0"/>
        <w:jc w:val="left"/>
      </w:pPr>
      <w:r>
        <w:rPr>
          <w:rFonts w:ascii="Arial" w:hAnsi="Arial"/>
          <w:b/>
          <w:sz w:val="22"/>
        </w:rPr>
        <w:t>MAR 2011 – MAR 2012</w:t>
      </w:r>
    </w:p>
    <w:p>
      <w:pPr>
        <w:spacing w:before="0" w:after="0"/>
        <w:jc w:val="left"/>
      </w:pPr>
      <w:r>
        <w:rPr>
          <w:rFonts w:ascii="Arial" w:hAnsi="Arial"/>
          <w:b/>
          <w:sz w:val="22"/>
        </w:rPr>
        <w:t>Client: WISBY (Sweden)</w:t>
      </w:r>
    </w:p>
    <w:p>
      <w:pPr>
        <w:spacing w:before="0" w:after="0"/>
        <w:jc w:val="left"/>
      </w:pPr>
      <w:r>
        <w:rPr>
          <w:rFonts w:ascii="Arial" w:hAnsi="Arial"/>
          <w:b/>
          <w:sz w:val="22"/>
        </w:rPr>
        <w:t>7000DWT Oil &amp; Chemical Tanker</w:t>
      </w:r>
    </w:p>
    <w:p>
      <w:pPr>
        <w:spacing w:before="0" w:after="0"/>
        <w:jc w:val="left"/>
      </w:pPr>
      <w:r>
        <w:rPr>
          <w:rFonts w:ascii="Arial" w:hAnsi="Arial"/>
          <w:b/>
          <w:sz w:val="22"/>
        </w:rPr>
        <w:t>Position: Electrical Engineer</w:t>
      </w:r>
    </w:p>
    <w:p>
      <w:pPr>
        <w:spacing w:before="0" w:after="0"/>
      </w:pPr>
    </w:p>
    <w:p>
      <w:pPr>
        <w:spacing w:before="0" w:after="0"/>
        <w:jc w:val="left"/>
      </w:pPr>
      <w:r>
        <w:rPr>
          <w:rFonts w:ascii="Arial" w:hAnsi="Arial"/>
          <w:b/>
          <w:sz w:val="22"/>
        </w:rPr>
        <w:t>JAN 2010 – MAR 2011</w:t>
      </w:r>
    </w:p>
    <w:p>
      <w:pPr>
        <w:spacing w:before="0" w:after="0"/>
        <w:jc w:val="left"/>
      </w:pPr>
      <w:r>
        <w:rPr>
          <w:rFonts w:ascii="Arial" w:hAnsi="Arial"/>
          <w:b/>
          <w:sz w:val="22"/>
        </w:rPr>
        <w:t>Client: CONTI (Germany)</w:t>
      </w:r>
    </w:p>
    <w:p>
      <w:pPr>
        <w:spacing w:before="0" w:after="0"/>
        <w:jc w:val="left"/>
      </w:pPr>
      <w:r>
        <w:rPr>
          <w:rFonts w:ascii="Arial" w:hAnsi="Arial"/>
          <w:b/>
          <w:sz w:val="22"/>
        </w:rPr>
        <w:t>75200DWT Panama Bulk Carrier</w:t>
      </w:r>
    </w:p>
    <w:p>
      <w:pPr>
        <w:spacing w:before="0" w:after="0"/>
        <w:jc w:val="left"/>
      </w:pPr>
      <w:r>
        <w:rPr>
          <w:rFonts w:ascii="Arial" w:hAnsi="Arial"/>
          <w:b/>
          <w:sz w:val="22"/>
        </w:rPr>
        <w:t>Position: Electrical Engineer</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CET-4; good writing and listening</w:t>
      </w:r>
    </w:p>
    <w:p>
      <w:pPr>
        <w:pStyle w:val="ListBullet"/>
        <w:spacing w:before="0" w:after="0"/>
        <w:ind w:left="720" w:hanging="360"/>
        <w:jc w:val="both"/>
      </w:pPr>
      <w:r>
        <w:rPr>
          <w:rFonts w:ascii="Arial" w:hAnsi="Arial"/>
          <w:b w:val="0"/>
          <w:sz w:val="22"/>
        </w:rPr>
        <w:t>English — PETS3</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E&amp;I Supervision</w:t>
      </w:r>
    </w:p>
    <w:p>
      <w:pPr>
        <w:pStyle w:val="ListBullet"/>
        <w:spacing w:before="0" w:after="0"/>
        <w:ind w:left="720" w:hanging="360"/>
        <w:jc w:val="both"/>
      </w:pPr>
      <w:r>
        <w:rPr>
          <w:rFonts w:ascii="Arial" w:hAnsi="Arial"/>
          <w:b w:val="0"/>
          <w:sz w:val="22"/>
        </w:rPr>
        <w:t>E&amp;I Inspection</w:t>
      </w:r>
    </w:p>
    <w:p>
      <w:pPr>
        <w:pStyle w:val="ListBullet"/>
        <w:spacing w:before="0" w:after="0"/>
        <w:ind w:left="720" w:hanging="360"/>
        <w:jc w:val="both"/>
      </w:pPr>
      <w:r>
        <w:rPr>
          <w:rFonts w:ascii="Arial" w:hAnsi="Arial"/>
          <w:b w:val="0"/>
          <w:sz w:val="22"/>
        </w:rPr>
        <w:t>Electrical Engineering</w:t>
      </w:r>
    </w:p>
    <w:p>
      <w:pPr>
        <w:pStyle w:val="ListBullet"/>
        <w:spacing w:before="0" w:after="0"/>
        <w:ind w:left="720" w:hanging="360"/>
        <w:jc w:val="both"/>
      </w:pPr>
      <w:r>
        <w:rPr>
          <w:rFonts w:ascii="Arial" w:hAnsi="Arial"/>
          <w:b w:val="0"/>
          <w:sz w:val="22"/>
        </w:rPr>
        <w:t>Instrumentation Engineering</w:t>
      </w:r>
    </w:p>
    <w:p>
      <w:pPr>
        <w:pStyle w:val="ListBullet"/>
        <w:spacing w:before="0" w:after="0"/>
        <w:ind w:left="720" w:hanging="360"/>
        <w:jc w:val="both"/>
      </w:pPr>
      <w:r>
        <w:rPr>
          <w:rFonts w:ascii="Arial" w:hAnsi="Arial"/>
          <w:b w:val="0"/>
          <w:sz w:val="22"/>
        </w:rPr>
        <w:t>E&amp;I Quality Control</w:t>
      </w:r>
    </w:p>
    <w:p>
      <w:pPr>
        <w:pStyle w:val="ListBullet"/>
        <w:spacing w:before="0" w:after="0"/>
        <w:ind w:left="720" w:hanging="360"/>
        <w:jc w:val="both"/>
      </w:pPr>
      <w:r>
        <w:rPr>
          <w:rFonts w:ascii="Arial" w:hAnsi="Arial"/>
          <w:b w:val="0"/>
          <w:sz w:val="22"/>
        </w:rPr>
        <w:t>Offshore and Onshore Modular Projects</w:t>
      </w:r>
    </w:p>
    <w:p>
      <w:pPr>
        <w:pStyle w:val="ListBullet"/>
        <w:spacing w:before="0" w:after="0"/>
        <w:ind w:left="720" w:hanging="360"/>
        <w:jc w:val="both"/>
      </w:pPr>
      <w:r>
        <w:rPr>
          <w:rFonts w:ascii="Arial" w:hAnsi="Arial"/>
          <w:b w:val="0"/>
          <w:sz w:val="22"/>
        </w:rPr>
        <w:t>Shipbuilding Engineering</w:t>
      </w:r>
    </w:p>
    <w:p>
      <w:pPr>
        <w:pStyle w:val="ListBullet"/>
        <w:spacing w:before="0" w:after="0"/>
        <w:ind w:left="720" w:hanging="360"/>
        <w:jc w:val="both"/>
      </w:pPr>
      <w:r>
        <w:rPr>
          <w:rFonts w:ascii="Arial" w:hAnsi="Arial"/>
          <w:b w:val="0"/>
          <w:sz w:val="22"/>
        </w:rPr>
        <w:t>E&amp;I Installation Supervision</w:t>
      </w:r>
    </w:p>
    <w:p>
      <w:pPr>
        <w:pStyle w:val="ListBullet"/>
        <w:spacing w:before="0" w:after="0"/>
        <w:ind w:left="720" w:hanging="360"/>
        <w:jc w:val="both"/>
      </w:pPr>
      <w:r>
        <w:rPr>
          <w:rFonts w:ascii="Arial" w:hAnsi="Arial"/>
          <w:b w:val="0"/>
          <w:sz w:val="22"/>
        </w:rPr>
        <w:t>Hazardous Area / Ex Equipment Inspection</w:t>
      </w:r>
    </w:p>
    <w:p>
      <w:pPr>
        <w:pStyle w:val="ListBullet"/>
        <w:spacing w:before="0" w:after="0"/>
        <w:ind w:left="720" w:hanging="360"/>
        <w:jc w:val="both"/>
      </w:pPr>
      <w:r>
        <w:rPr>
          <w:rFonts w:ascii="Arial" w:hAnsi="Arial"/>
          <w:b w:val="0"/>
          <w:sz w:val="22"/>
        </w:rPr>
        <w:t>Detailed Design and 3D Model Review</w:t>
      </w:r>
    </w:p>
    <w:p>
      <w:pPr>
        <w:pStyle w:val="ListBullet"/>
        <w:spacing w:before="0" w:after="0"/>
        <w:ind w:left="720" w:hanging="360"/>
        <w:jc w:val="both"/>
      </w:pPr>
      <w:r>
        <w:rPr>
          <w:rFonts w:ascii="Arial" w:hAnsi="Arial"/>
          <w:b w:val="0"/>
          <w:sz w:val="22"/>
        </w:rPr>
        <w:t>Factory and Vendor Drawing Review</w:t>
      </w:r>
    </w:p>
    <w:p>
      <w:pPr>
        <w:pStyle w:val="ListBullet"/>
        <w:spacing w:before="0" w:after="0"/>
        <w:ind w:left="720" w:hanging="360"/>
        <w:jc w:val="both"/>
      </w:pPr>
      <w:r>
        <w:rPr>
          <w:rFonts w:ascii="Arial" w:hAnsi="Arial"/>
          <w:b w:val="0"/>
          <w:sz w:val="22"/>
        </w:rPr>
        <w:t>Construction Documentation Control</w:t>
      </w:r>
    </w:p>
    <w:p>
      <w:pPr>
        <w:pStyle w:val="ListBullet"/>
        <w:spacing w:before="0" w:after="0"/>
        <w:ind w:left="720" w:hanging="360"/>
        <w:jc w:val="both"/>
      </w:pPr>
      <w:r>
        <w:rPr>
          <w:rFonts w:ascii="Arial" w:hAnsi="Arial"/>
          <w:b w:val="0"/>
          <w:sz w:val="22"/>
        </w:rPr>
        <w:t>Contractor and Vendor Coordination</w:t>
      </w:r>
    </w:p>
    <w:p>
      <w:pPr>
        <w:pStyle w:val="ListBullet"/>
        <w:spacing w:before="0" w:after="0"/>
        <w:ind w:left="720" w:hanging="360"/>
        <w:jc w:val="both"/>
      </w:pPr>
      <w:r>
        <w:rPr>
          <w:rFonts w:ascii="Arial" w:hAnsi="Arial"/>
          <w:b w:val="0"/>
          <w:sz w:val="22"/>
        </w:rPr>
        <w:t>Technical Problem Solving</w:t>
      </w:r>
    </w:p>
    <w:p>
      <w:pPr>
        <w:pStyle w:val="ListBullet"/>
        <w:spacing w:before="0" w:after="0"/>
        <w:ind w:left="720" w:hanging="360"/>
        <w:jc w:val="both"/>
      </w:pPr>
      <w:r>
        <w:rPr>
          <w:rFonts w:ascii="Arial" w:hAnsi="Arial"/>
          <w:b w:val="0"/>
          <w:sz w:val="22"/>
        </w:rPr>
        <w:t>E&amp;I Database Management</w:t>
      </w:r>
    </w:p>
    <w:p>
      <w:pPr>
        <w:pStyle w:val="ListBullet"/>
        <w:spacing w:before="0" w:after="0"/>
        <w:ind w:left="720" w:hanging="360"/>
        <w:jc w:val="both"/>
      </w:pPr>
      <w:r>
        <w:rPr>
          <w:rFonts w:ascii="Arial" w:hAnsi="Arial"/>
          <w:b w:val="0"/>
          <w:sz w:val="22"/>
        </w:rPr>
        <w:t>Procurement and Tender Support</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Instruments</w:t>
      </w:r>
    </w:p>
    <w:p>
      <w:pPr>
        <w:pStyle w:val="ListBullet"/>
        <w:spacing w:before="0" w:after="0"/>
        <w:ind w:left="720" w:hanging="360"/>
        <w:jc w:val="both"/>
      </w:pPr>
      <w:r>
        <w:rPr>
          <w:rFonts w:ascii="Arial" w:hAnsi="Arial"/>
          <w:b w:val="0"/>
          <w:sz w:val="22"/>
        </w:rPr>
        <w:t>FGS systems</w:t>
      </w:r>
    </w:p>
    <w:p>
      <w:pPr>
        <w:pStyle w:val="ListBullet"/>
        <w:spacing w:before="0" w:after="0"/>
        <w:ind w:left="720" w:hanging="360"/>
        <w:jc w:val="both"/>
      </w:pPr>
      <w:r>
        <w:rPr>
          <w:rFonts w:ascii="Arial" w:hAnsi="Arial"/>
          <w:b w:val="0"/>
          <w:sz w:val="22"/>
        </w:rPr>
        <w:t>Lighting systems</w:t>
      </w:r>
    </w:p>
    <w:p>
      <w:pPr>
        <w:pStyle w:val="ListBullet"/>
        <w:spacing w:before="0" w:after="0"/>
        <w:ind w:left="720" w:hanging="360"/>
        <w:jc w:val="both"/>
      </w:pPr>
      <w:r>
        <w:rPr>
          <w:rFonts w:ascii="Arial" w:hAnsi="Arial"/>
          <w:b w:val="0"/>
          <w:sz w:val="22"/>
        </w:rPr>
        <w:t>PAGA systems</w:t>
      </w:r>
    </w:p>
    <w:p>
      <w:pPr>
        <w:pStyle w:val="ListBullet"/>
        <w:spacing w:before="0" w:after="0"/>
        <w:ind w:left="720" w:hanging="360"/>
        <w:jc w:val="both"/>
      </w:pPr>
      <w:r>
        <w:rPr>
          <w:rFonts w:ascii="Arial" w:hAnsi="Arial"/>
          <w:b w:val="0"/>
          <w:sz w:val="22"/>
        </w:rPr>
        <w:t>Electrical equipment</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Explosion-proof equipment</w:t>
      </w:r>
    </w:p>
    <w:p>
      <w:pPr>
        <w:pStyle w:val="ListBullet"/>
        <w:spacing w:before="0" w:after="0"/>
        <w:ind w:left="720" w:hanging="360"/>
        <w:jc w:val="both"/>
      </w:pPr>
      <w:r>
        <w:rPr>
          <w:rFonts w:ascii="Arial" w:hAnsi="Arial"/>
          <w:b w:val="0"/>
          <w:sz w:val="22"/>
        </w:rPr>
        <w:t>Cable glands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MCT</w:t>
      </w:r>
    </w:p>
    <w:p>
      <w:pPr>
        <w:pStyle w:val="ListBullet"/>
        <w:spacing w:before="0" w:after="0"/>
        <w:ind w:left="720" w:hanging="360"/>
        <w:jc w:val="both"/>
      </w:pPr>
      <w:r>
        <w:rPr>
          <w:rFonts w:ascii="Arial" w:hAnsi="Arial"/>
          <w:b w:val="0"/>
          <w:sz w:val="22"/>
        </w:rPr>
        <w:t>E&amp;I supports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Batteries</w:t>
      </w:r>
    </w:p>
    <w:p>
      <w:pPr>
        <w:pStyle w:val="ListBullet"/>
        <w:spacing w:before="0" w:after="0"/>
        <w:ind w:left="720" w:hanging="360"/>
        <w:jc w:val="both"/>
      </w:pPr>
      <w:r>
        <w:rPr>
          <w:rFonts w:ascii="Arial" w:hAnsi="Arial"/>
          <w:b w:val="0"/>
          <w:sz w:val="22"/>
        </w:rPr>
        <w:t>HVAC equipment</w:t>
      </w:r>
    </w:p>
    <w:p>
      <w:pPr>
        <w:pStyle w:val="ListBullet"/>
        <w:spacing w:before="0" w:after="0"/>
        <w:ind w:left="720" w:hanging="360"/>
        <w:jc w:val="both"/>
      </w:pPr>
      <w:r>
        <w:rPr>
          <w:rFonts w:ascii="Arial" w:hAnsi="Arial"/>
          <w:b w:val="0"/>
          <w:sz w:val="22"/>
        </w:rPr>
        <w:t>Ducts</w:t>
      </w:r>
    </w:p>
    <w:p>
      <w:pPr>
        <w:pStyle w:val="ListBullet"/>
        <w:spacing w:before="0" w:after="0"/>
        <w:ind w:left="720" w:hanging="360"/>
        <w:jc w:val="both"/>
      </w:pPr>
      <w:r>
        <w:rPr>
          <w:rFonts w:ascii="Arial" w:hAnsi="Arial"/>
          <w:b w:val="0"/>
          <w:sz w:val="22"/>
        </w:rPr>
        <w:t>Air pipe and tubing</w:t>
      </w:r>
    </w:p>
    <w:p>
      <w:pPr>
        <w:pStyle w:val="ListBullet"/>
        <w:spacing w:before="0" w:after="0"/>
        <w:ind w:left="720" w:hanging="360"/>
        <w:jc w:val="both"/>
      </w:pPr>
      <w:r>
        <w:rPr>
          <w:rFonts w:ascii="Arial" w:hAnsi="Arial"/>
          <w:b w:val="0"/>
          <w:sz w:val="22"/>
        </w:rPr>
        <w:t>Navigation systems</w:t>
      </w:r>
    </w:p>
    <w:p>
      <w:pPr>
        <w:pStyle w:val="ListBullet"/>
        <w:spacing w:before="0" w:after="0"/>
        <w:ind w:left="720" w:hanging="360"/>
        <w:jc w:val="both"/>
      </w:pPr>
      <w:r>
        <w:rPr>
          <w:rFonts w:ascii="Arial" w:hAnsi="Arial"/>
          <w:b w:val="0"/>
          <w:sz w:val="22"/>
        </w:rPr>
        <w:t>Communication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