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CRISTINA PELIZZOLI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CRISTINA PELIZZOLI is a QC inspector and QA/QC professional experienced in supplier-workshop inspection, quality management, expediting, auditing, maintenance engineering, and air heater design. She has performed lead-auditor activities for major customers and suppliers, covering steel structures, vessels, piping, vacuum units, heat exchangers, electrical cables, and other equipment. Her inspection scope spans mechanical, piping, valve, pump, pressure-vessel, structural, electrical, rotating-equipment, and packaged equipment. She has followed manufacturing from incoming material checks through welding and NDT examination to painting, including DFT, holiday, and adhesion testing. She also conducts final documentation reviews against customer specifications, purchase orders, material requisitions, supply specifications, and inspection and test plans, applying international engineering codes and ARAMCO specifications.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Master degree in Energy Engineering at Politecnico di Milano</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Member of the Order of Engineers of the province of Novara</w:t>
      </w:r>
    </w:p>
    <w:p>
      <w:pPr>
        <w:pStyle w:val="ListBullet"/>
        <w:spacing w:before="0" w:after="0"/>
        <w:ind w:left="720" w:hanging="360"/>
        <w:jc w:val="both"/>
      </w:pPr>
      <w:r>
        <w:rPr>
          <w:rFonts w:ascii="Arial" w:hAnsi="Arial"/>
          <w:b w:val="0"/>
          <w:sz w:val="22"/>
        </w:rPr>
        <w:t>ISO 9001:2015, ISO 14001:2015, OSHAS 18001:2007 Internal Auditor</w:t>
      </w:r>
    </w:p>
    <w:p>
      <w:pPr>
        <w:pStyle w:val="ListBullet"/>
        <w:spacing w:before="0" w:after="0"/>
        <w:ind w:left="720" w:hanging="360"/>
        <w:jc w:val="both"/>
      </w:pPr>
      <w:r>
        <w:rPr>
          <w:rFonts w:ascii="Arial" w:hAnsi="Arial"/>
          <w:b w:val="0"/>
          <w:sz w:val="22"/>
        </w:rPr>
        <w:t>CSWIP 3.1 Welding Inspector – expiring date 16.02.2028</w:t>
      </w:r>
    </w:p>
    <w:p>
      <w:pPr>
        <w:pStyle w:val="ListBullet"/>
        <w:spacing w:before="0" w:after="0"/>
        <w:ind w:left="720" w:hanging="360"/>
        <w:jc w:val="both"/>
      </w:pPr>
      <w:r>
        <w:rPr>
          <w:rFonts w:ascii="Arial" w:hAnsi="Arial"/>
          <w:b w:val="0"/>
          <w:sz w:val="22"/>
        </w:rPr>
        <w:t>EN 9712 Level 2 for PT-MT-UT-RT - expiring date12.07.2025</w:t>
      </w:r>
    </w:p>
    <w:p>
      <w:pPr>
        <w:pStyle w:val="ListBullet"/>
        <w:spacing w:before="0" w:after="0"/>
        <w:ind w:left="720" w:hanging="360"/>
        <w:jc w:val="both"/>
      </w:pPr>
      <w:r>
        <w:rPr>
          <w:rFonts w:ascii="Arial" w:hAnsi="Arial"/>
          <w:b w:val="0"/>
          <w:sz w:val="22"/>
        </w:rPr>
        <w:t>NFPA 70 Training</w:t>
      </w:r>
    </w:p>
    <w:p>
      <w:pPr>
        <w:pStyle w:val="ListBullet"/>
        <w:spacing w:before="0" w:after="0"/>
        <w:ind w:left="720" w:hanging="360"/>
        <w:jc w:val="both"/>
      </w:pPr>
      <w:r>
        <w:rPr>
          <w:rFonts w:ascii="Arial" w:hAnsi="Arial"/>
          <w:b w:val="0"/>
          <w:sz w:val="22"/>
        </w:rPr>
        <w:t>NACE CIP 1 – expiring date 22.01.2025</w:t>
      </w:r>
    </w:p>
    <w:p>
      <w:pPr>
        <w:pStyle w:val="ListBullet"/>
        <w:spacing w:before="0" w:after="0"/>
        <w:ind w:left="720" w:hanging="360"/>
        <w:jc w:val="both"/>
      </w:pPr>
      <w:r>
        <w:rPr>
          <w:rFonts w:ascii="Arial" w:hAnsi="Arial"/>
          <w:b w:val="0"/>
          <w:sz w:val="22"/>
        </w:rPr>
        <w:t>Expediter Mechanical Lev. 2</w:t>
      </w:r>
    </w:p>
    <w:p>
      <w:pPr>
        <w:pStyle w:val="ListBullet"/>
        <w:spacing w:before="0" w:after="0"/>
        <w:ind w:left="720" w:hanging="360"/>
        <w:jc w:val="both"/>
      </w:pPr>
      <w:r>
        <w:rPr>
          <w:rFonts w:ascii="Arial" w:hAnsi="Arial"/>
          <w:b w:val="0"/>
          <w:sz w:val="22"/>
        </w:rPr>
        <w:t>NACE CIP 2 – expiring date 30.08.2027</w:t>
      </w:r>
    </w:p>
    <w:p>
      <w:pPr>
        <w:pStyle w:val="ListBullet"/>
        <w:spacing w:before="0" w:after="0"/>
        <w:ind w:left="720" w:hanging="360"/>
        <w:jc w:val="both"/>
      </w:pPr>
      <w:r>
        <w:rPr>
          <w:rFonts w:ascii="Arial" w:hAnsi="Arial"/>
          <w:b w:val="0"/>
          <w:sz w:val="22"/>
        </w:rPr>
        <w:t>International Welding Engineer – in progress</w:t>
      </w:r>
    </w:p>
    <w:p>
      <w:pPr>
        <w:pStyle w:val="ListBullet"/>
        <w:spacing w:before="0" w:after="0"/>
        <w:ind w:left="720" w:hanging="360"/>
        <w:jc w:val="both"/>
      </w:pPr>
      <w:r>
        <w:rPr>
          <w:rFonts w:ascii="Arial" w:hAnsi="Arial"/>
          <w:b w:val="0"/>
          <w:sz w:val="22"/>
        </w:rPr>
        <w:t>Auditor 9001:2015 – in progress</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Pressure vessels ASME – UNI – PED 2014/68/UE</w:t>
      </w:r>
    </w:p>
    <w:p>
      <w:pPr>
        <w:pStyle w:val="ListBullet"/>
        <w:spacing w:before="0" w:after="0"/>
        <w:ind w:left="720" w:hanging="360"/>
        <w:jc w:val="both"/>
      </w:pPr>
      <w:r>
        <w:rPr>
          <w:rFonts w:ascii="Arial" w:hAnsi="Arial"/>
          <w:b w:val="0"/>
          <w:sz w:val="22"/>
        </w:rPr>
        <w:t>Steel structures ASTM – AWS – UNI</w:t>
      </w:r>
    </w:p>
    <w:p>
      <w:pPr>
        <w:pStyle w:val="ListBullet"/>
        <w:spacing w:before="0" w:after="0"/>
        <w:ind w:left="720" w:hanging="360"/>
        <w:jc w:val="both"/>
      </w:pPr>
      <w:r>
        <w:rPr>
          <w:rFonts w:ascii="Arial" w:hAnsi="Arial"/>
          <w:b w:val="0"/>
          <w:sz w:val="22"/>
        </w:rPr>
        <w:t>Piping ASME</w:t>
      </w:r>
    </w:p>
    <w:p>
      <w:pPr>
        <w:pStyle w:val="ListBullet"/>
        <w:spacing w:before="0" w:after="0"/>
        <w:ind w:left="720" w:hanging="360"/>
        <w:jc w:val="both"/>
      </w:pPr>
      <w:r>
        <w:rPr>
          <w:rFonts w:ascii="Arial" w:hAnsi="Arial"/>
          <w:b w:val="0"/>
          <w:sz w:val="22"/>
        </w:rPr>
        <w:t>Electrical components ATEX – IEC</w:t>
      </w:r>
    </w:p>
    <w:p>
      <w:pPr>
        <w:pStyle w:val="ListBullet"/>
        <w:spacing w:before="0" w:after="0"/>
        <w:ind w:left="720" w:hanging="360"/>
        <w:jc w:val="both"/>
      </w:pPr>
      <w:r>
        <w:rPr>
          <w:rFonts w:ascii="Arial" w:hAnsi="Arial"/>
          <w:b w:val="0"/>
          <w:sz w:val="22"/>
        </w:rPr>
        <w:t>Valves API 598 – API 600 – API 602 – API 6D</w:t>
      </w:r>
    </w:p>
    <w:p>
      <w:pPr>
        <w:pStyle w:val="ListBullet"/>
        <w:spacing w:before="0" w:after="0"/>
        <w:ind w:left="720" w:hanging="360"/>
        <w:jc w:val="both"/>
      </w:pPr>
      <w:r>
        <w:rPr>
          <w:rFonts w:ascii="Arial" w:hAnsi="Arial"/>
          <w:b w:val="0"/>
          <w:sz w:val="22"/>
        </w:rPr>
        <w:t>Pumps API 610 – API 675</w:t>
      </w:r>
    </w:p>
    <w:p>
      <w:pPr>
        <w:pStyle w:val="ListBullet"/>
        <w:spacing w:before="0" w:after="0"/>
        <w:ind w:left="720" w:hanging="360"/>
        <w:jc w:val="both"/>
      </w:pPr>
      <w:r>
        <w:rPr>
          <w:rFonts w:ascii="Arial" w:hAnsi="Arial"/>
          <w:b w:val="0"/>
          <w:sz w:val="22"/>
        </w:rPr>
        <w:t>Miscellaneous materials UNI – ISO</w:t>
      </w:r>
    </w:p>
    <w:p>
      <w:pPr>
        <w:pStyle w:val="ListBullet"/>
        <w:spacing w:before="0" w:after="0"/>
        <w:ind w:left="720" w:hanging="360"/>
        <w:jc w:val="both"/>
      </w:pPr>
      <w:r>
        <w:rPr>
          <w:rFonts w:ascii="Arial" w:hAnsi="Arial"/>
          <w:b w:val="0"/>
          <w:sz w:val="22"/>
        </w:rPr>
        <w:t>Quality, Environment, Health and Safety stds ISO 9001-14001-45001</w:t>
      </w:r>
    </w:p>
    <w:p>
      <w:pPr>
        <w:pStyle w:val="ListBullet"/>
        <w:spacing w:before="0" w:after="0"/>
        <w:ind w:left="720" w:hanging="360"/>
        <w:jc w:val="both"/>
      </w:pPr>
      <w:r>
        <w:rPr>
          <w:rFonts w:ascii="Arial" w:hAnsi="Arial"/>
          <w:b w:val="0"/>
          <w:sz w:val="22"/>
        </w:rPr>
        <w:t>ARAMCO specifications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2020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QC inspection activities at supplier workshops according to health and safety standards and procedures.</w:t>
      </w:r>
    </w:p>
    <w:p>
      <w:pPr>
        <w:pStyle w:val="ListBullet"/>
        <w:spacing w:before="0" w:after="0"/>
        <w:ind w:left="720" w:hanging="360"/>
        <w:jc w:val="both"/>
      </w:pPr>
      <w:r>
        <w:rPr>
          <w:rFonts w:ascii="Arial" w:hAnsi="Arial"/>
          <w:b w:val="0"/>
          <w:sz w:val="22"/>
        </w:rPr>
        <w:t>Followed manufacturing activities from incoming material checks through welding and NDT examination to painting, including DFT check, holiday test, and adhesion test.</w:t>
      </w:r>
    </w:p>
    <w:p>
      <w:pPr>
        <w:pStyle w:val="ListBullet"/>
        <w:spacing w:before="0" w:after="0"/>
        <w:ind w:left="720" w:hanging="360"/>
        <w:jc w:val="both"/>
      </w:pPr>
      <w:r>
        <w:rPr>
          <w:rFonts w:ascii="Arial" w:hAnsi="Arial"/>
          <w:b w:val="0"/>
          <w:sz w:val="22"/>
        </w:rPr>
        <w:t>Performed final documentation review according to customer specifications, including index, purchase order, material requisition, supply specification, and inspection and test plan.</w:t>
      </w:r>
    </w:p>
    <w:p>
      <w:pPr>
        <w:pStyle w:val="ListBullet"/>
        <w:spacing w:before="0" w:after="0"/>
        <w:ind w:left="720" w:hanging="360"/>
        <w:jc w:val="both"/>
      </w:pPr>
      <w:r>
        <w:rPr>
          <w:rFonts w:ascii="Arial" w:hAnsi="Arial"/>
          <w:b w:val="0"/>
          <w:sz w:val="22"/>
        </w:rPr>
        <w:t>Planned further activities when required by the customer.</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ISG SPA</w:t>
      </w:r>
    </w:p>
    <w:p>
      <w:pPr>
        <w:spacing w:before="0" w:after="0"/>
        <w:jc w:val="left"/>
      </w:pPr>
      <w:r>
        <w:rPr>
          <w:rFonts w:ascii="Arial" w:hAnsi="Arial"/>
          <w:b/>
          <w:sz w:val="22"/>
        </w:rPr>
        <w:t>QC INSPECTOR - QA/QC MANAGER</w:t>
      </w:r>
    </w:p>
    <w:p>
      <w:pPr>
        <w:spacing w:before="0" w:after="0"/>
      </w:pPr>
    </w:p>
    <w:p>
      <w:pPr>
        <w:spacing w:before="0" w:after="0"/>
        <w:jc w:val="left"/>
      </w:pPr>
      <w:r>
        <w:rPr>
          <w:rFonts w:ascii="Arial" w:hAnsi="Arial"/>
          <w:b/>
          <w:sz w:val="22"/>
        </w:rPr>
        <w:t>2015 – 2018</w:t>
      </w:r>
    </w:p>
    <w:p>
      <w:pPr>
        <w:spacing w:before="0" w:after="0"/>
        <w:jc w:val="left"/>
      </w:pPr>
      <w:r>
        <w:rPr>
          <w:rFonts w:ascii="Arial" w:hAnsi="Arial"/>
          <w:b/>
          <w:sz w:val="22"/>
        </w:rPr>
        <w:t>B&amp;W SPIG</w:t>
      </w:r>
    </w:p>
    <w:p>
      <w:pPr>
        <w:spacing w:before="0" w:after="0"/>
        <w:jc w:val="left"/>
      </w:pPr>
      <w:r>
        <w:rPr>
          <w:rFonts w:ascii="Arial" w:hAnsi="Arial"/>
          <w:b/>
          <w:sz w:val="22"/>
        </w:rPr>
        <w:t>QC INSPECTOR</w:t>
      </w:r>
    </w:p>
    <w:p>
      <w:pPr>
        <w:spacing w:before="0" w:after="0"/>
      </w:pPr>
    </w:p>
    <w:p>
      <w:pPr>
        <w:spacing w:before="0" w:after="0"/>
        <w:jc w:val="left"/>
      </w:pPr>
      <w:r>
        <w:rPr>
          <w:rFonts w:ascii="Arial" w:hAnsi="Arial"/>
          <w:b/>
          <w:sz w:val="22"/>
        </w:rPr>
        <w:t>2014 – 2015</w:t>
      </w:r>
    </w:p>
    <w:p>
      <w:pPr>
        <w:spacing w:before="0" w:after="0"/>
        <w:jc w:val="left"/>
      </w:pPr>
      <w:r>
        <w:rPr>
          <w:rFonts w:ascii="Arial" w:hAnsi="Arial"/>
          <w:b/>
          <w:sz w:val="22"/>
        </w:rPr>
        <w:t>OTTANA ENERGIA POWER PLANT</w:t>
      </w:r>
    </w:p>
    <w:p>
      <w:pPr>
        <w:spacing w:before="0" w:after="0"/>
        <w:jc w:val="left"/>
      </w:pPr>
      <w:r>
        <w:rPr>
          <w:rFonts w:ascii="Arial" w:hAnsi="Arial"/>
          <w:b/>
          <w:sz w:val="22"/>
        </w:rPr>
        <w:t>MAINTENANCE ENGINEER</w:t>
      </w:r>
    </w:p>
    <w:p>
      <w:pPr>
        <w:spacing w:before="0" w:after="0"/>
      </w:pPr>
    </w:p>
    <w:p>
      <w:pPr>
        <w:spacing w:before="0" w:after="0"/>
        <w:jc w:val="left"/>
      </w:pPr>
      <w:r>
        <w:rPr>
          <w:rFonts w:ascii="Arial" w:hAnsi="Arial"/>
          <w:b/>
          <w:sz w:val="22"/>
        </w:rPr>
        <w:t>2012 – 2014</w:t>
      </w:r>
    </w:p>
    <w:p>
      <w:pPr>
        <w:spacing w:before="0" w:after="0"/>
        <w:jc w:val="left"/>
      </w:pPr>
      <w:r>
        <w:rPr>
          <w:rFonts w:ascii="Arial" w:hAnsi="Arial"/>
          <w:b/>
          <w:sz w:val="22"/>
        </w:rPr>
        <w:t>APEN GROUP</w:t>
      </w:r>
    </w:p>
    <w:p>
      <w:pPr>
        <w:spacing w:before="0" w:after="0"/>
        <w:jc w:val="left"/>
      </w:pPr>
      <w:r>
        <w:rPr>
          <w:rFonts w:ascii="Arial" w:hAnsi="Arial"/>
          <w:b/>
          <w:sz w:val="22"/>
        </w:rPr>
        <w:t>AIR HEATER DESIGNER</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CUSTOMER</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SUPPLIER</w:t>
            </w:r>
          </w:p>
        </w:tc>
      </w:tr>
      <w:tr>
        <w:tc>
          <w:tcPr>
            <w:tcW w:type="dxa" w:w="2551"/>
          </w:tcPr>
          <w:p>
            <w:pPr>
              <w:spacing w:before="0" w:after="0"/>
              <w:jc w:val="left"/>
            </w:pPr>
            <w:r>
              <w:rPr>
                <w:rFonts w:ascii="Arial" w:hAnsi="Arial"/>
                <w:b w:val="0"/>
                <w:sz w:val="22"/>
              </w:rPr>
              <w:t>ANSALDO ENERGIA</w:t>
            </w:r>
          </w:p>
        </w:tc>
        <w:tc>
          <w:tcPr>
            <w:tcW w:type="dxa" w:w="2551"/>
          </w:tcPr>
          <w:p>
            <w:pPr>
              <w:spacing w:before="0" w:after="0"/>
              <w:jc w:val="left"/>
            </w:pPr>
            <w:r>
              <w:rPr>
                <w:rFonts w:ascii="Arial" w:hAnsi="Arial"/>
                <w:b w:val="0"/>
                <w:sz w:val="22"/>
              </w:rPr>
              <w:t>6th October</w:t>
            </w:r>
          </w:p>
        </w:tc>
        <w:tc>
          <w:tcPr>
            <w:tcW w:type="dxa" w:w="2551"/>
          </w:tcPr>
          <w:p>
            <w:pPr>
              <w:spacing w:before="0" w:after="0"/>
              <w:jc w:val="left"/>
            </w:pPr>
            <w:r>
              <w:rPr>
                <w:rFonts w:ascii="Arial" w:hAnsi="Arial"/>
                <w:b w:val="0"/>
                <w:sz w:val="22"/>
              </w:rPr>
              <w:t>Liquid Ring vacuum pump Fans Centrifugal pumps Electric Motors Expansion Joints</w:t>
            </w:r>
          </w:p>
        </w:tc>
        <w:tc>
          <w:tcPr>
            <w:tcW w:type="dxa" w:w="2551"/>
          </w:tcPr>
          <w:p>
            <w:pPr>
              <w:spacing w:before="0" w:after="0"/>
              <w:jc w:val="left"/>
            </w:pPr>
            <w:r>
              <w:rPr>
                <w:rFonts w:ascii="Arial" w:hAnsi="Arial"/>
                <w:b w:val="0"/>
                <w:sz w:val="22"/>
              </w:rPr>
              <w:t>NASH (Germany) COFIMCO POMPE GARBARINO FIMET MACOGA (Spain)</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Cramlington</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ANA (Germany) ELETTROADDA</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Kent</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SVS (Germany) ELETTROADDA</w:t>
            </w:r>
          </w:p>
        </w:tc>
      </w:tr>
      <w:tr>
        <w:tc>
          <w:tcPr>
            <w:tcW w:type="dxa" w:w="2551"/>
          </w:tcPr>
          <w:p>
            <w:pPr>
              <w:spacing w:before="0" w:after="0"/>
              <w:jc w:val="left"/>
            </w:pPr>
            <w:r>
              <w:rPr>
                <w:rFonts w:ascii="Arial" w:hAnsi="Arial"/>
                <w:b w:val="0"/>
                <w:sz w:val="22"/>
              </w:rPr>
              <w:t>CNIM</w:t>
            </w:r>
          </w:p>
        </w:tc>
        <w:tc>
          <w:tcPr>
            <w:tcW w:type="dxa" w:w="2551"/>
          </w:tcPr>
          <w:p>
            <w:pPr>
              <w:spacing w:before="0" w:after="0"/>
              <w:jc w:val="left"/>
            </w:pPr>
            <w:r>
              <w:rPr>
                <w:rFonts w:ascii="Arial" w:hAnsi="Arial"/>
                <w:b w:val="0"/>
                <w:sz w:val="22"/>
              </w:rPr>
              <w:t>Thiverval</w:t>
            </w:r>
          </w:p>
        </w:tc>
        <w:tc>
          <w:tcPr>
            <w:tcW w:type="dxa" w:w="2551"/>
          </w:tcPr>
          <w:p>
            <w:pPr>
              <w:spacing w:before="0" w:after="0"/>
              <w:jc w:val="left"/>
            </w:pPr>
            <w:r>
              <w:rPr>
                <w:rFonts w:ascii="Arial" w:hAnsi="Arial"/>
                <w:b w:val="0"/>
                <w:sz w:val="22"/>
              </w:rPr>
              <w:t>Ejectors Vacuum Unit</w:t>
            </w:r>
          </w:p>
        </w:tc>
        <w:tc>
          <w:tcPr>
            <w:tcW w:type="dxa" w:w="2551"/>
          </w:tcPr>
          <w:p>
            <w:pPr>
              <w:spacing w:before="0" w:after="0"/>
              <w:jc w:val="left"/>
            </w:pPr>
            <w:r>
              <w:rPr>
                <w:rFonts w:ascii="Arial" w:hAnsi="Arial"/>
                <w:b w:val="0"/>
                <w:sz w:val="22"/>
              </w:rPr>
              <w:t>LVI (France)</w:t>
            </w:r>
          </w:p>
        </w:tc>
      </w:tr>
      <w:tr>
        <w:tc>
          <w:tcPr>
            <w:tcW w:type="dxa" w:w="2551"/>
          </w:tcPr>
          <w:p>
            <w:pPr>
              <w:spacing w:before="0" w:after="0"/>
              <w:jc w:val="left"/>
            </w:pPr>
            <w:r>
              <w:rPr>
                <w:rFonts w:ascii="Arial" w:hAnsi="Arial"/>
                <w:b w:val="0"/>
                <w:sz w:val="22"/>
              </w:rPr>
              <w:t>SUNCNIM</w:t>
            </w:r>
          </w:p>
        </w:tc>
        <w:tc>
          <w:tcPr>
            <w:tcW w:type="dxa" w:w="2551"/>
          </w:tcPr>
          <w:p>
            <w:pPr>
              <w:spacing w:before="0" w:after="0"/>
              <w:jc w:val="left"/>
            </w:pPr>
            <w:r>
              <w:rPr>
                <w:rFonts w:ascii="Arial" w:hAnsi="Arial"/>
                <w:b w:val="0"/>
                <w:sz w:val="22"/>
              </w:rPr>
              <w:t>eLLO</w:t>
            </w:r>
          </w:p>
        </w:tc>
        <w:tc>
          <w:tcPr>
            <w:tcW w:type="dxa" w:w="2551"/>
          </w:tcPr>
          <w:p>
            <w:pPr>
              <w:spacing w:before="0" w:after="0"/>
              <w:jc w:val="left"/>
            </w:pPr>
            <w:r>
              <w:rPr>
                <w:rFonts w:ascii="Arial" w:hAnsi="Arial"/>
                <w:b w:val="0"/>
                <w:sz w:val="22"/>
              </w:rPr>
              <w:t>Ejectors Vacuum Unit Plate Heat Exchanger</w:t>
            </w:r>
          </w:p>
        </w:tc>
        <w:tc>
          <w:tcPr>
            <w:tcW w:type="dxa" w:w="2551"/>
          </w:tcPr>
          <w:p>
            <w:pPr>
              <w:spacing w:before="0" w:after="0"/>
              <w:jc w:val="left"/>
            </w:pPr>
            <w:r>
              <w:rPr>
                <w:rFonts w:ascii="Arial" w:hAnsi="Arial"/>
                <w:b w:val="0"/>
                <w:sz w:val="22"/>
              </w:rPr>
              <w:t>GEMUX ALFA LAVAL</w:t>
            </w:r>
          </w:p>
        </w:tc>
      </w:tr>
      <w:tr>
        <w:tc>
          <w:tcPr>
            <w:tcW w:type="dxa" w:w="2551"/>
          </w:tcPr>
          <w:p>
            <w:pPr>
              <w:spacing w:before="0" w:after="0"/>
              <w:jc w:val="left"/>
            </w:pPr>
            <w:r>
              <w:rPr>
                <w:rFonts w:ascii="Arial" w:hAnsi="Arial"/>
                <w:b w:val="0"/>
                <w:sz w:val="22"/>
              </w:rPr>
              <w:t>EXERGY</w:t>
            </w:r>
          </w:p>
        </w:tc>
        <w:tc>
          <w:tcPr>
            <w:tcW w:type="dxa" w:w="2551"/>
          </w:tcPr>
          <w:p>
            <w:pPr>
              <w:spacing w:before="0" w:after="0"/>
              <w:jc w:val="left"/>
            </w:pPr>
            <w:r>
              <w:rPr>
                <w:rFonts w:ascii="Arial" w:hAnsi="Arial"/>
                <w:b w:val="0"/>
                <w:sz w:val="22"/>
              </w:rPr>
              <w:t>Azzorre</w:t>
            </w:r>
          </w:p>
        </w:tc>
        <w:tc>
          <w:tcPr>
            <w:tcW w:type="dxa" w:w="2551"/>
          </w:tcPr>
          <w:p>
            <w:pPr>
              <w:spacing w:before="0" w:after="0"/>
              <w:jc w:val="left"/>
            </w:pPr>
            <w:r>
              <w:rPr>
                <w:rFonts w:ascii="Arial" w:hAnsi="Arial"/>
                <w:b w:val="0"/>
                <w:sz w:val="22"/>
              </w:rPr>
              <w:t>Steam Manifold</w:t>
            </w:r>
          </w:p>
        </w:tc>
        <w:tc>
          <w:tcPr>
            <w:tcW w:type="dxa" w:w="2551"/>
          </w:tcPr>
          <w:p>
            <w:pPr>
              <w:spacing w:before="0" w:after="0"/>
              <w:jc w:val="left"/>
            </w:pPr>
            <w:r>
              <w:rPr>
                <w:rFonts w:ascii="Arial" w:hAnsi="Arial"/>
                <w:b w:val="0"/>
                <w:sz w:val="22"/>
              </w:rPr>
              <w:t>CARPENTERIA CARENA</w:t>
            </w:r>
          </w:p>
        </w:tc>
      </w:tr>
      <w:tr>
        <w:tc>
          <w:tcPr>
            <w:tcW w:type="dxa" w:w="2551"/>
          </w:tcPr>
          <w:p>
            <w:pPr>
              <w:spacing w:before="0" w:after="0"/>
              <w:jc w:val="left"/>
            </w:pPr>
            <w:r>
              <w:rPr>
                <w:rFonts w:ascii="Arial" w:hAnsi="Arial"/>
                <w:b w:val="0"/>
                <w:sz w:val="22"/>
              </w:rPr>
              <w:t>GALLIFORD TRY</w:t>
            </w:r>
          </w:p>
        </w:tc>
        <w:tc>
          <w:tcPr>
            <w:tcW w:type="dxa" w:w="2551"/>
          </w:tcPr>
          <w:p>
            <w:pPr>
              <w:spacing w:before="0" w:after="0"/>
              <w:jc w:val="left"/>
            </w:pPr>
            <w:r>
              <w:rPr>
                <w:rFonts w:ascii="Arial" w:hAnsi="Arial"/>
                <w:b w:val="0"/>
                <w:sz w:val="22"/>
              </w:rPr>
              <w:t>Hull – Boston – Barry</w:t>
            </w:r>
          </w:p>
        </w:tc>
        <w:tc>
          <w:tcPr>
            <w:tcW w:type="dxa" w:w="2551"/>
          </w:tcPr>
          <w:p>
            <w:pPr>
              <w:spacing w:before="0" w:after="0"/>
              <w:jc w:val="left"/>
            </w:pPr>
            <w:r>
              <w:rPr>
                <w:rFonts w:ascii="Arial" w:hAnsi="Arial"/>
                <w:b w:val="0"/>
                <w:sz w:val="22"/>
              </w:rPr>
              <w:t>Multistages Pumps</w:t>
            </w:r>
          </w:p>
        </w:tc>
        <w:tc>
          <w:tcPr>
            <w:tcW w:type="dxa" w:w="2551"/>
          </w:tcPr>
          <w:p>
            <w:pPr>
              <w:spacing w:before="0" w:after="0"/>
              <w:jc w:val="left"/>
            </w:pPr>
            <w:r>
              <w:rPr>
                <w:rFonts w:ascii="Arial" w:hAnsi="Arial"/>
                <w:b w:val="0"/>
                <w:sz w:val="22"/>
              </w:rPr>
              <w:t>FLOWSERVE (France)</w:t>
            </w:r>
          </w:p>
        </w:tc>
      </w:tr>
      <w:tr>
        <w:tc>
          <w:tcPr>
            <w:tcW w:type="dxa" w:w="2551"/>
          </w:tcPr>
          <w:p>
            <w:pPr>
              <w:spacing w:before="0" w:after="0"/>
              <w:jc w:val="left"/>
            </w:pPr>
            <w:r>
              <w:rPr>
                <w:rFonts w:ascii="Arial" w:hAnsi="Arial"/>
                <w:b w:val="0"/>
                <w:sz w:val="22"/>
              </w:rPr>
              <w:t>GAMA</w:t>
            </w:r>
          </w:p>
        </w:tc>
        <w:tc>
          <w:tcPr>
            <w:tcW w:type="dxa" w:w="2551"/>
          </w:tcPr>
          <w:p>
            <w:pPr>
              <w:spacing w:before="0" w:after="0"/>
              <w:jc w:val="left"/>
            </w:pPr>
            <w:r>
              <w:rPr>
                <w:rFonts w:ascii="Arial" w:hAnsi="Arial"/>
                <w:b w:val="0"/>
                <w:sz w:val="22"/>
              </w:rPr>
              <w:t>Gas Metering Station</w:t>
            </w:r>
          </w:p>
        </w:tc>
        <w:tc>
          <w:tcPr>
            <w:tcW w:type="dxa" w:w="2551"/>
          </w:tcPr>
          <w:p>
            <w:pPr>
              <w:spacing w:before="0" w:after="0"/>
              <w:jc w:val="left"/>
            </w:pPr>
            <w:r>
              <w:rPr>
                <w:rFonts w:ascii="Arial" w:hAnsi="Arial"/>
                <w:b w:val="0"/>
                <w:sz w:val="22"/>
              </w:rPr>
              <w:t>Steel Structures Piping Tanks Package Assembly</w:t>
            </w:r>
          </w:p>
        </w:tc>
        <w:tc>
          <w:tcPr>
            <w:tcW w:type="dxa" w:w="2551"/>
          </w:tcPr>
          <w:p>
            <w:pPr>
              <w:spacing w:before="0" w:after="0"/>
              <w:jc w:val="left"/>
            </w:pPr>
            <w:r>
              <w:rPr>
                <w:rFonts w:ascii="Arial" w:hAnsi="Arial"/>
                <w:b w:val="0"/>
                <w:sz w:val="22"/>
              </w:rPr>
              <w:t>NCC CMP WELDING 2B SERENISSIMA MONTAGGI</w:t>
            </w:r>
          </w:p>
        </w:tc>
      </w:tr>
      <w:tr>
        <w:tc>
          <w:tcPr>
            <w:tcW w:type="dxa" w:w="2551"/>
          </w:tcPr>
          <w:p>
            <w:pPr>
              <w:spacing w:before="0" w:after="0"/>
              <w:jc w:val="left"/>
            </w:pPr>
            <w:r>
              <w:rPr>
                <w:rFonts w:ascii="Arial" w:hAnsi="Arial"/>
                <w:b w:val="0"/>
                <w:sz w:val="22"/>
              </w:rPr>
              <w:t>GENERAL ELECTRIC</w:t>
            </w:r>
          </w:p>
        </w:tc>
        <w:tc>
          <w:tcPr>
            <w:tcW w:type="dxa" w:w="2551"/>
          </w:tcPr>
          <w:p>
            <w:pPr>
              <w:spacing w:before="0" w:after="0"/>
              <w:jc w:val="left"/>
            </w:pPr>
            <w:r>
              <w:rPr>
                <w:rFonts w:ascii="Arial" w:hAnsi="Arial"/>
                <w:b w:val="0"/>
                <w:sz w:val="22"/>
              </w:rPr>
              <w:t>Sergipe</w:t>
            </w:r>
          </w:p>
        </w:tc>
        <w:tc>
          <w:tcPr>
            <w:tcW w:type="dxa" w:w="2551"/>
          </w:tcPr>
          <w:p>
            <w:pPr>
              <w:spacing w:before="0" w:after="0"/>
              <w:jc w:val="left"/>
            </w:pPr>
            <w:r>
              <w:rPr>
                <w:rFonts w:ascii="Arial" w:hAnsi="Arial"/>
                <w:b w:val="0"/>
                <w:sz w:val="22"/>
              </w:rPr>
              <w:t>FRP Header</w:t>
            </w:r>
          </w:p>
        </w:tc>
        <w:tc>
          <w:tcPr>
            <w:tcW w:type="dxa" w:w="2551"/>
          </w:tcPr>
          <w:p>
            <w:pPr>
              <w:spacing w:before="0" w:after="0"/>
              <w:jc w:val="left"/>
            </w:pPr>
            <w:r>
              <w:rPr>
                <w:rFonts w:ascii="Arial" w:hAnsi="Arial"/>
                <w:b w:val="0"/>
                <w:sz w:val="22"/>
              </w:rPr>
              <w:t>NUOVA SGUASSERO</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Edinburgh</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Thailand</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Assiout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West Damietta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SAIPEM / ARAMCO</w:t>
            </w:r>
          </w:p>
        </w:tc>
        <w:tc>
          <w:tcPr>
            <w:tcW w:type="dxa" w:w="2551"/>
          </w:tcPr>
          <w:p>
            <w:pPr>
              <w:spacing w:before="0" w:after="0"/>
              <w:jc w:val="left"/>
            </w:pPr>
            <w:r>
              <w:rPr>
                <w:rFonts w:ascii="Arial" w:hAnsi="Arial"/>
                <w:b w:val="0"/>
                <w:sz w:val="22"/>
              </w:rPr>
              <w:t>Hawiyah</w:t>
            </w:r>
          </w:p>
        </w:tc>
        <w:tc>
          <w:tcPr>
            <w:tcW w:type="dxa" w:w="2551"/>
          </w:tcPr>
          <w:p>
            <w:pPr>
              <w:spacing w:before="0" w:after="0"/>
              <w:jc w:val="left"/>
            </w:pPr>
            <w:r>
              <w:rPr>
                <w:rFonts w:ascii="Arial" w:hAnsi="Arial"/>
                <w:b w:val="0"/>
                <w:sz w:val="22"/>
              </w:rPr>
              <w:t>TEG regeneration skid Pressure Vessels Piping Valves Valves Centrifugal Pumps</w:t>
            </w:r>
          </w:p>
        </w:tc>
        <w:tc>
          <w:tcPr>
            <w:tcW w:type="dxa" w:w="2551"/>
          </w:tcPr>
          <w:p>
            <w:pPr>
              <w:spacing w:before="0" w:after="0"/>
              <w:jc w:val="left"/>
            </w:pPr>
            <w:r>
              <w:rPr>
                <w:rFonts w:ascii="Arial" w:hAnsi="Arial"/>
                <w:b w:val="0"/>
                <w:sz w:val="22"/>
              </w:rPr>
              <w:t>ABJ (Kuwait) ABJ (Kuwait) LVF VALVOSIDER FLOWSERVE</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Bandirma</w:t>
            </w:r>
          </w:p>
        </w:tc>
        <w:tc>
          <w:tcPr>
            <w:tcW w:type="dxa" w:w="2551"/>
          </w:tcPr>
          <w:p>
            <w:pPr>
              <w:spacing w:before="0" w:after="0"/>
              <w:jc w:val="left"/>
            </w:pPr>
            <w:r>
              <w:rPr>
                <w:rFonts w:ascii="Arial" w:hAnsi="Arial"/>
                <w:b w:val="0"/>
                <w:sz w:val="22"/>
              </w:rPr>
              <w:t>Liquid Ring Vacuum unit</w:t>
            </w:r>
          </w:p>
        </w:tc>
        <w:tc>
          <w:tcPr>
            <w:tcW w:type="dxa" w:w="2551"/>
          </w:tcPr>
          <w:p>
            <w:pPr>
              <w:spacing w:before="0" w:after="0"/>
              <w:jc w:val="left"/>
            </w:pPr>
            <w:r>
              <w:rPr>
                <w:rFonts w:ascii="Arial" w:hAnsi="Arial"/>
                <w:b w:val="0"/>
                <w:sz w:val="22"/>
              </w:rPr>
              <w:t>NASH (Germany)</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Sugat</w:t>
            </w:r>
          </w:p>
        </w:tc>
        <w:tc>
          <w:tcPr>
            <w:tcW w:type="dxa" w:w="2551"/>
          </w:tcPr>
          <w:p>
            <w:pPr>
              <w:spacing w:before="0" w:after="0"/>
              <w:jc w:val="left"/>
            </w:pPr>
            <w:r>
              <w:rPr>
                <w:rFonts w:ascii="Arial" w:hAnsi="Arial"/>
                <w:b w:val="0"/>
                <w:sz w:val="22"/>
              </w:rPr>
              <w:t>Fans Steel Structures Expansion Joints</w:t>
            </w:r>
          </w:p>
        </w:tc>
        <w:tc>
          <w:tcPr>
            <w:tcW w:type="dxa" w:w="2551"/>
          </w:tcPr>
          <w:p>
            <w:pPr>
              <w:spacing w:before="0" w:after="0"/>
              <w:jc w:val="left"/>
            </w:pPr>
            <w:r>
              <w:rPr>
                <w:rFonts w:ascii="Arial" w:hAnsi="Arial"/>
                <w:b w:val="0"/>
                <w:sz w:val="22"/>
              </w:rPr>
              <w:t>COFIMCO RCM IDROSAPIENS</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Nigeria</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ELECTROPOL CANTONI (Poland)</w:t>
            </w:r>
          </w:p>
        </w:tc>
      </w:tr>
      <w:tr>
        <w:tc>
          <w:tcPr>
            <w:tcW w:type="dxa" w:w="2551"/>
          </w:tcPr>
          <w:p>
            <w:pPr>
              <w:spacing w:before="0" w:after="0"/>
              <w:jc w:val="left"/>
            </w:pPr>
            <w:r>
              <w:rPr>
                <w:rFonts w:ascii="Arial" w:hAnsi="Arial"/>
                <w:b w:val="0"/>
                <w:sz w:val="22"/>
              </w:rPr>
              <w:t>SENER</w:t>
            </w:r>
          </w:p>
        </w:tc>
        <w:tc>
          <w:tcPr>
            <w:tcW w:type="dxa" w:w="2551"/>
          </w:tcPr>
          <w:p>
            <w:pPr>
              <w:spacing w:before="0" w:after="0"/>
              <w:jc w:val="left"/>
            </w:pPr>
            <w:r>
              <w:rPr>
                <w:rFonts w:ascii="Arial" w:hAnsi="Arial"/>
                <w:b w:val="0"/>
                <w:sz w:val="22"/>
              </w:rPr>
              <w:t>Kathu</w:t>
            </w:r>
          </w:p>
        </w:tc>
        <w:tc>
          <w:tcPr>
            <w:tcW w:type="dxa" w:w="2551"/>
          </w:tcPr>
          <w:p>
            <w:pPr>
              <w:spacing w:before="0" w:after="0"/>
              <w:jc w:val="left"/>
            </w:pPr>
            <w:r>
              <w:rPr>
                <w:rFonts w:ascii="Arial" w:hAnsi="Arial"/>
                <w:b w:val="0"/>
                <w:sz w:val="22"/>
              </w:rPr>
              <w:t>Vacuum unit Expansion Joints Centrifugal Pumps Gear reducer Condensate Tanks</w:t>
            </w:r>
          </w:p>
        </w:tc>
        <w:tc>
          <w:tcPr>
            <w:tcW w:type="dxa" w:w="2551"/>
          </w:tcPr>
          <w:p>
            <w:pPr>
              <w:spacing w:before="0" w:after="0"/>
              <w:jc w:val="left"/>
            </w:pPr>
            <w:r>
              <w:rPr>
                <w:rFonts w:ascii="Arial" w:hAnsi="Arial"/>
                <w:b w:val="0"/>
                <w:sz w:val="22"/>
              </w:rPr>
              <w:t>LVI / TECALSA (Spain) MACOGA (Spain) POMPE GARBARINO SEW (Finland) GUALINI</w:t>
            </w:r>
          </w:p>
        </w:tc>
      </w:tr>
      <w:tr>
        <w:tc>
          <w:tcPr>
            <w:tcW w:type="dxa" w:w="2551"/>
          </w:tcPr>
          <w:p>
            <w:pPr>
              <w:spacing w:before="0" w:after="0"/>
              <w:jc w:val="left"/>
            </w:pPr>
            <w:r>
              <w:rPr>
                <w:rFonts w:ascii="Arial" w:hAnsi="Arial"/>
                <w:b w:val="0"/>
                <w:sz w:val="22"/>
              </w:rPr>
              <w:t>SKEC</w:t>
            </w:r>
          </w:p>
        </w:tc>
        <w:tc>
          <w:tcPr>
            <w:tcW w:type="dxa" w:w="2551"/>
          </w:tcPr>
          <w:p>
            <w:pPr>
              <w:spacing w:before="0" w:after="0"/>
              <w:jc w:val="left"/>
            </w:pPr>
            <w:r>
              <w:rPr>
                <w:rFonts w:ascii="Arial" w:hAnsi="Arial"/>
                <w:b w:val="0"/>
                <w:sz w:val="22"/>
              </w:rPr>
              <w:t>400KTA Ulsan PP Project</w:t>
            </w:r>
          </w:p>
        </w:tc>
        <w:tc>
          <w:tcPr>
            <w:tcW w:type="dxa" w:w="2551"/>
          </w:tcPr>
          <w:p>
            <w:pPr>
              <w:spacing w:before="0" w:after="0"/>
              <w:jc w:val="left"/>
            </w:pPr>
            <w:r>
              <w:rPr>
                <w:rFonts w:ascii="Arial" w:hAnsi="Arial"/>
                <w:b w:val="0"/>
                <w:sz w:val="22"/>
              </w:rPr>
              <w:t>Drums and Column</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Teeside</w:t>
            </w:r>
          </w:p>
        </w:tc>
        <w:tc>
          <w:tcPr>
            <w:tcW w:type="dxa" w:w="2551"/>
          </w:tcPr>
          <w:p>
            <w:pPr>
              <w:spacing w:before="0" w:after="0"/>
              <w:jc w:val="left"/>
            </w:pPr>
            <w:r>
              <w:rPr>
                <w:rFonts w:ascii="Arial" w:hAnsi="Arial"/>
                <w:b w:val="0"/>
                <w:sz w:val="22"/>
              </w:rPr>
              <w:t>Liquid Ring Vacuum unit Centrifugal pump Fans Gear reducer</w:t>
            </w:r>
          </w:p>
        </w:tc>
        <w:tc>
          <w:tcPr>
            <w:tcW w:type="dxa" w:w="2551"/>
          </w:tcPr>
          <w:p>
            <w:pPr>
              <w:spacing w:before="0" w:after="0"/>
              <w:jc w:val="left"/>
            </w:pPr>
            <w:r>
              <w:rPr>
                <w:rFonts w:ascii="Arial" w:hAnsi="Arial"/>
                <w:b w:val="0"/>
                <w:sz w:val="22"/>
              </w:rPr>
              <w:t>NASH (Germany) KSB COFIMCO SEW (Finland)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Bathinda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CAMPITELLI SRL</w:t>
            </w:r>
          </w:p>
        </w:tc>
      </w:tr>
      <w:tr>
        <w:tc>
          <w:tcPr>
            <w:tcW w:type="dxa" w:w="2551"/>
          </w:tcPr>
          <w:p>
            <w:pPr>
              <w:spacing w:before="0" w:after="0"/>
              <w:jc w:val="left"/>
            </w:pPr>
            <w:r>
              <w:rPr>
                <w:rFonts w:ascii="Arial" w:hAnsi="Arial"/>
                <w:b w:val="0"/>
                <w:sz w:val="22"/>
              </w:rPr>
              <w:t>TME</w:t>
            </w:r>
          </w:p>
        </w:tc>
        <w:tc>
          <w:tcPr>
            <w:tcW w:type="dxa" w:w="2551"/>
          </w:tcPr>
          <w:p>
            <w:pPr>
              <w:spacing w:before="0" w:after="0"/>
              <w:jc w:val="left"/>
            </w:pPr>
            <w:r>
              <w:rPr>
                <w:rFonts w:ascii="Arial" w:hAnsi="Arial"/>
                <w:b w:val="0"/>
                <w:sz w:val="22"/>
              </w:rPr>
              <w:t>Aster Rzeszow</w:t>
            </w:r>
          </w:p>
        </w:tc>
        <w:tc>
          <w:tcPr>
            <w:tcW w:type="dxa" w:w="2551"/>
          </w:tcPr>
          <w:p>
            <w:pPr>
              <w:spacing w:before="0" w:after="0"/>
              <w:jc w:val="left"/>
            </w:pPr>
            <w:r>
              <w:rPr>
                <w:rFonts w:ascii="Arial" w:hAnsi="Arial"/>
                <w:b w:val="0"/>
                <w:sz w:val="22"/>
              </w:rPr>
              <w:t>Electric Motors Steel Works Piping</w:t>
            </w:r>
          </w:p>
        </w:tc>
        <w:tc>
          <w:tcPr>
            <w:tcW w:type="dxa" w:w="2551"/>
          </w:tcPr>
          <w:p>
            <w:pPr>
              <w:spacing w:before="0" w:after="0"/>
              <w:jc w:val="left"/>
            </w:pPr>
            <w:r>
              <w:rPr>
                <w:rFonts w:ascii="Arial" w:hAnsi="Arial"/>
                <w:b w:val="0"/>
                <w:sz w:val="22"/>
              </w:rPr>
              <w:t>ELECTROPOL CANTONI (Poland) MDP (Poland) HALMAX</w:t>
            </w:r>
          </w:p>
        </w:tc>
      </w:tr>
      <w:tr>
        <w:tc>
          <w:tcPr>
            <w:tcW w:type="dxa" w:w="2551"/>
          </w:tcPr>
          <w:p>
            <w:pPr>
              <w:spacing w:before="0" w:after="0"/>
              <w:jc w:val="left"/>
            </w:pPr>
            <w:r>
              <w:rPr>
                <w:rFonts w:ascii="Arial" w:hAnsi="Arial"/>
                <w:b w:val="0"/>
                <w:sz w:val="22"/>
              </w:rPr>
              <w:t>CAMERON</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Expediting</w:t>
            </w:r>
          </w:p>
        </w:tc>
        <w:tc>
          <w:tcPr>
            <w:tcW w:type="dxa" w:w="2551"/>
          </w:tcPr>
          <w:p>
            <w:pPr>
              <w:spacing w:before="0" w:after="0"/>
              <w:jc w:val="left"/>
            </w:pPr>
            <w:r>
              <w:rPr>
                <w:rFonts w:ascii="Arial" w:hAnsi="Arial"/>
                <w:b w:val="0"/>
                <w:sz w:val="22"/>
              </w:rPr>
              <w:t>Machining and coating vendors</w:t>
            </w:r>
          </w:p>
        </w:tc>
      </w:tr>
      <w:tr>
        <w:tc>
          <w:tcPr>
            <w:tcW w:type="dxa" w:w="2551"/>
          </w:tcPr>
          <w:p>
            <w:pPr>
              <w:spacing w:before="0" w:after="0"/>
              <w:jc w:val="left"/>
            </w:pPr>
            <w:r>
              <w:rPr>
                <w:rFonts w:ascii="Arial" w:hAnsi="Arial"/>
                <w:b w:val="0"/>
                <w:sz w:val="22"/>
              </w:rPr>
              <w:t>LINDE</w:t>
            </w:r>
          </w:p>
        </w:tc>
        <w:tc>
          <w:tcPr>
            <w:tcW w:type="dxa" w:w="2551"/>
          </w:tcPr>
          <w:p>
            <w:pPr>
              <w:spacing w:before="0" w:after="0"/>
              <w:jc w:val="left"/>
            </w:pPr>
            <w:r>
              <w:rPr>
                <w:rFonts w:ascii="Arial" w:hAnsi="Arial"/>
                <w:b w:val="0"/>
                <w:sz w:val="22"/>
              </w:rPr>
              <w:t>Central Waste Heat Recovery Boiler CWHRB</w:t>
            </w:r>
          </w:p>
        </w:tc>
        <w:tc>
          <w:tcPr>
            <w:tcW w:type="dxa" w:w="2551"/>
          </w:tcPr>
          <w:p>
            <w:pPr>
              <w:spacing w:before="0" w:after="0"/>
              <w:jc w:val="left"/>
            </w:pPr>
            <w:r>
              <w:rPr>
                <w:rFonts w:ascii="Arial" w:hAnsi="Arial"/>
                <w:b w:val="0"/>
                <w:sz w:val="22"/>
              </w:rPr>
              <w:t>Piping spools Desuperheater</w:t>
            </w:r>
          </w:p>
        </w:tc>
        <w:tc>
          <w:tcPr>
            <w:tcW w:type="dxa" w:w="2551"/>
          </w:tcPr>
          <w:p>
            <w:pPr>
              <w:spacing w:before="0" w:after="0"/>
              <w:jc w:val="left"/>
            </w:pPr>
            <w:r>
              <w:rPr>
                <w:rFonts w:ascii="Arial" w:hAnsi="Arial"/>
                <w:b w:val="0"/>
                <w:sz w:val="22"/>
              </w:rPr>
              <w:t>TR IMPIANTI KOSO PARCOL</w:t>
            </w:r>
          </w:p>
        </w:tc>
      </w:tr>
      <w:tr>
        <w:tc>
          <w:tcPr>
            <w:tcW w:type="dxa" w:w="2551"/>
          </w:tcPr>
          <w:p>
            <w:pPr>
              <w:spacing w:before="0" w:after="0"/>
              <w:jc w:val="left"/>
            </w:pPr>
            <w:r>
              <w:rPr>
                <w:rFonts w:ascii="Arial" w:hAnsi="Arial"/>
                <w:b w:val="0"/>
                <w:sz w:val="22"/>
              </w:rPr>
              <w:t>NIPIGAS</w:t>
            </w:r>
          </w:p>
        </w:tc>
        <w:tc>
          <w:tcPr>
            <w:tcW w:type="dxa" w:w="2551"/>
          </w:tcPr>
          <w:p>
            <w:pPr>
              <w:spacing w:before="0" w:after="0"/>
              <w:jc w:val="left"/>
            </w:pPr>
            <w:r>
              <w:rPr>
                <w:rFonts w:ascii="Arial" w:hAnsi="Arial"/>
                <w:b w:val="0"/>
                <w:sz w:val="22"/>
              </w:rPr>
              <w:t>Amursky project</w:t>
            </w:r>
          </w:p>
        </w:tc>
        <w:tc>
          <w:tcPr>
            <w:tcW w:type="dxa" w:w="2551"/>
          </w:tcPr>
          <w:p>
            <w:pPr>
              <w:spacing w:before="0" w:after="0"/>
              <w:jc w:val="left"/>
            </w:pPr>
            <w:r>
              <w:rPr>
                <w:rFonts w:ascii="Arial" w:hAnsi="Arial"/>
                <w:b w:val="0"/>
                <w:sz w:val="22"/>
              </w:rPr>
              <w:t>Separators Actuated butterfly and ball valves</w:t>
            </w:r>
          </w:p>
        </w:tc>
        <w:tc>
          <w:tcPr>
            <w:tcW w:type="dxa" w:w="2551"/>
          </w:tcPr>
          <w:p>
            <w:pPr>
              <w:spacing w:before="0" w:after="0"/>
              <w:jc w:val="left"/>
            </w:pPr>
            <w:r>
              <w:rPr>
                <w:rFonts w:ascii="Arial" w:hAnsi="Arial"/>
                <w:b w:val="0"/>
                <w:sz w:val="22"/>
              </w:rPr>
              <w:t>SINERGIA OMB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EPC for High Pressure Separator Tie-In at West Qurna-2</w:t>
            </w:r>
          </w:p>
        </w:tc>
        <w:tc>
          <w:tcPr>
            <w:tcW w:type="dxa" w:w="2551"/>
          </w:tcPr>
          <w:p>
            <w:pPr>
              <w:spacing w:before="0" w:after="0"/>
              <w:jc w:val="left"/>
            </w:pPr>
            <w:r>
              <w:rPr>
                <w:rFonts w:ascii="Arial" w:hAnsi="Arial"/>
                <w:b w:val="0"/>
                <w:sz w:val="22"/>
              </w:rPr>
              <w:t>Remote control panel</w:t>
            </w:r>
          </w:p>
        </w:tc>
        <w:tc>
          <w:tcPr>
            <w:tcW w:type="dxa" w:w="2551"/>
          </w:tcPr>
          <w:p>
            <w:pPr>
              <w:spacing w:before="0" w:after="0"/>
              <w:jc w:val="left"/>
            </w:pPr>
            <w:r>
              <w:rPr>
                <w:rFonts w:ascii="Arial" w:hAnsi="Arial"/>
                <w:b w:val="0"/>
                <w:sz w:val="22"/>
              </w:rPr>
              <w:t>FIVES ITAS</w:t>
            </w:r>
          </w:p>
        </w:tc>
      </w:tr>
      <w:tr>
        <w:tc>
          <w:tcPr>
            <w:tcW w:type="dxa" w:w="2551"/>
          </w:tcPr>
          <w:p>
            <w:pPr>
              <w:spacing w:before="0" w:after="0"/>
              <w:jc w:val="left"/>
            </w:pPr>
            <w:r>
              <w:rPr>
                <w:rFonts w:ascii="Arial" w:hAnsi="Arial"/>
                <w:b w:val="0"/>
                <w:sz w:val="22"/>
              </w:rPr>
              <w:t>PJ TURKEY</w:t>
            </w:r>
          </w:p>
        </w:tc>
        <w:tc>
          <w:tcPr>
            <w:tcW w:type="dxa" w:w="2551"/>
          </w:tcPr>
          <w:p>
            <w:pPr>
              <w:spacing w:before="0" w:after="0"/>
              <w:jc w:val="left"/>
            </w:pPr>
            <w:r>
              <w:rPr>
                <w:rFonts w:ascii="Arial" w:hAnsi="Arial"/>
                <w:b w:val="0"/>
                <w:sz w:val="22"/>
              </w:rPr>
              <w:t>A99</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MARELLI MOTORI</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Gas skids</w:t>
            </w:r>
          </w:p>
        </w:tc>
        <w:tc>
          <w:tcPr>
            <w:tcW w:type="dxa" w:w="2551"/>
          </w:tcPr>
          <w:p>
            <w:pPr>
              <w:spacing w:before="0" w:after="0"/>
              <w:jc w:val="left"/>
            </w:pPr>
            <w:r>
              <w:rPr>
                <w:rFonts w:ascii="Arial" w:hAnsi="Arial"/>
                <w:b w:val="0"/>
                <w:sz w:val="22"/>
              </w:rPr>
              <w:t>FLENCO</w:t>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AFP IP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Longson Project</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OFMECO</w:t>
            </w:r>
          </w:p>
        </w:tc>
      </w:tr>
      <w:tr>
        <w:tc>
          <w:tcPr>
            <w:tcW w:type="dxa" w:w="2551"/>
          </w:tcPr>
          <w:p>
            <w:pPr>
              <w:spacing w:before="0" w:after="0"/>
              <w:jc w:val="left"/>
            </w:pPr>
            <w:r>
              <w:rPr>
                <w:rFonts w:ascii="Arial" w:hAnsi="Arial"/>
                <w:b w:val="0"/>
                <w:sz w:val="22"/>
              </w:rPr>
              <w:t>HYUNDAI</w:t>
            </w:r>
          </w:p>
        </w:tc>
        <w:tc>
          <w:tcPr>
            <w:tcW w:type="dxa" w:w="2551"/>
          </w:tcPr>
          <w:p>
            <w:pPr>
              <w:spacing w:before="0" w:after="0"/>
              <w:jc w:val="left"/>
            </w:pPr>
            <w:r>
              <w:rPr>
                <w:rFonts w:ascii="Arial" w:hAnsi="Arial"/>
                <w:b w:val="0"/>
                <w:sz w:val="22"/>
              </w:rPr>
              <w:t>Karbala Refinery</w:t>
            </w:r>
          </w:p>
        </w:tc>
        <w:tc>
          <w:tcPr>
            <w:tcW w:type="dxa" w:w="2551"/>
          </w:tcPr>
          <w:p>
            <w:pPr>
              <w:spacing w:before="0" w:after="0"/>
              <w:jc w:val="left"/>
            </w:pPr>
            <w:r>
              <w:rPr>
                <w:rFonts w:ascii="Arial" w:hAnsi="Arial"/>
                <w:b w:val="0"/>
                <w:sz w:val="22"/>
              </w:rPr>
              <w:t>Valves and insulation material</w:t>
            </w:r>
          </w:p>
        </w:tc>
        <w:tc>
          <w:tcPr>
            <w:tcW w:type="dxa" w:w="2551"/>
          </w:tcPr>
          <w:p>
            <w:pPr>
              <w:spacing w:before="0" w:after="0"/>
              <w:jc w:val="left"/>
            </w:pPr>
            <w:r>
              <w:rPr>
                <w:rFonts w:ascii="Arial" w:hAnsi="Arial"/>
                <w:b w:val="0"/>
                <w:sz w:val="22"/>
              </w:rPr>
              <w:t>VOMM</w:t>
            </w:r>
          </w:p>
        </w:tc>
      </w:tr>
      <w:tr>
        <w:tc>
          <w:tcPr>
            <w:tcW w:type="dxa" w:w="2551"/>
          </w:tcPr>
          <w:p>
            <w:pPr>
              <w:spacing w:before="0" w:after="0"/>
              <w:jc w:val="left"/>
            </w:pPr>
            <w:r>
              <w:rPr>
                <w:rFonts w:ascii="Arial" w:hAnsi="Arial"/>
                <w:b w:val="0"/>
                <w:sz w:val="22"/>
              </w:rPr>
              <w:t>FASTPACK</w:t>
            </w:r>
          </w:p>
        </w:tc>
        <w:tc>
          <w:tcPr>
            <w:tcW w:type="dxa" w:w="2551"/>
          </w:tcPr>
          <w:p>
            <w:pPr>
              <w:spacing w:before="0" w:after="0"/>
              <w:jc w:val="left"/>
            </w:pPr>
            <w:r>
              <w:rPr>
                <w:rFonts w:ascii="Arial" w:hAnsi="Arial"/>
                <w:b w:val="0"/>
                <w:sz w:val="22"/>
              </w:rPr>
              <w:t>Bulk material – Flanges</w:t>
            </w:r>
          </w:p>
        </w:tc>
        <w:tc>
          <w:tcPr>
            <w:tcW w:type="dxa" w:w="2551"/>
          </w:tcPr>
          <w:p>
            <w:pPr>
              <w:spacing w:before="0" w:after="0"/>
              <w:jc w:val="left"/>
            </w:pPr>
            <w:r>
              <w:rPr>
                <w:rFonts w:ascii="Arial" w:hAnsi="Arial"/>
                <w:b w:val="0"/>
                <w:sz w:val="22"/>
              </w:rPr>
              <w:t>VIAR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TECHNIP</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Centrifugal pumps</w:t>
            </w:r>
          </w:p>
        </w:tc>
        <w:tc>
          <w:tcPr>
            <w:tcW w:type="dxa" w:w="2551"/>
          </w:tcPr>
          <w:p>
            <w:pPr>
              <w:spacing w:before="0" w:after="0"/>
              <w:jc w:val="left"/>
            </w:pPr>
            <w:r>
              <w:rPr>
                <w:rFonts w:ascii="Arial" w:hAnsi="Arial"/>
                <w:b w:val="0"/>
                <w:sz w:val="22"/>
              </w:rPr>
              <w:t>ATURIA</w:t>
            </w:r>
          </w:p>
        </w:tc>
      </w:tr>
      <w:tr>
        <w:tc>
          <w:tcPr>
            <w:tcW w:type="dxa" w:w="2551"/>
          </w:tcPr>
          <w:p>
            <w:pPr>
              <w:spacing w:before="0" w:after="0"/>
              <w:jc w:val="left"/>
            </w:pPr>
            <w:r>
              <w:rPr>
                <w:rFonts w:ascii="Arial" w:hAnsi="Arial"/>
                <w:b w:val="0"/>
                <w:sz w:val="22"/>
              </w:rPr>
              <w:t>MACCHI</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Coating</w:t>
            </w:r>
          </w:p>
        </w:tc>
        <w:tc>
          <w:tcPr>
            <w:tcW w:type="dxa" w:w="2551"/>
          </w:tcPr>
          <w:p>
            <w:pPr>
              <w:spacing w:before="0" w:after="0"/>
              <w:jc w:val="left"/>
            </w:pPr>
            <w:r>
              <w:rPr>
                <w:rFonts w:ascii="Arial" w:hAnsi="Arial"/>
                <w:b w:val="0"/>
                <w:sz w:val="22"/>
              </w:rPr>
              <w:t>ROSS COLOR</w:t>
            </w:r>
          </w:p>
        </w:tc>
      </w:tr>
      <w:tr>
        <w:tc>
          <w:tcPr>
            <w:tcW w:type="dxa" w:w="2551"/>
          </w:tcPr>
          <w:p>
            <w:pPr>
              <w:spacing w:before="0" w:after="0"/>
              <w:jc w:val="left"/>
            </w:pPr>
            <w:r>
              <w:rPr>
                <w:rFonts w:ascii="Arial" w:hAnsi="Arial"/>
                <w:b w:val="0"/>
                <w:sz w:val="22"/>
              </w:rPr>
              <w:t>CNCEC</w:t>
            </w:r>
          </w:p>
        </w:tc>
        <w:tc>
          <w:tcPr>
            <w:tcW w:type="dxa" w:w="2551"/>
          </w:tcPr>
          <w:p>
            <w:pPr>
              <w:spacing w:before="0" w:after="0"/>
              <w:jc w:val="left"/>
            </w:pPr>
            <w:r>
              <w:rPr>
                <w:rFonts w:ascii="Arial" w:hAnsi="Arial"/>
                <w:b w:val="0"/>
                <w:sz w:val="22"/>
              </w:rPr>
              <w:t>Kazakhstan PDH project</w:t>
            </w:r>
          </w:p>
        </w:tc>
        <w:tc>
          <w:tcPr>
            <w:tcW w:type="dxa" w:w="2551"/>
          </w:tcPr>
          <w:p>
            <w:pPr>
              <w:spacing w:before="0" w:after="0"/>
              <w:jc w:val="left"/>
            </w:pPr>
            <w:r>
              <w:rPr>
                <w:rFonts w:ascii="Arial" w:hAnsi="Arial"/>
                <w:b w:val="0"/>
                <w:sz w:val="22"/>
              </w:rPr>
              <w:t>Actuated valves</w:t>
            </w:r>
          </w:p>
        </w:tc>
        <w:tc>
          <w:tcPr>
            <w:tcW w:type="dxa" w:w="2551"/>
          </w:tcPr>
          <w:p>
            <w:pPr>
              <w:spacing w:before="0" w:after="0"/>
              <w:jc w:val="left"/>
            </w:pPr>
            <w:r>
              <w:rPr>
                <w:rFonts w:ascii="Arial" w:hAnsi="Arial"/>
                <w:b w:val="0"/>
                <w:sz w:val="22"/>
              </w:rPr>
              <w:t>EMERSON</w:t>
            </w:r>
          </w:p>
        </w:tc>
      </w:tr>
      <w:tr>
        <w:tc>
          <w:tcPr>
            <w:tcW w:type="dxa" w:w="2551"/>
          </w:tcPr>
          <w:p>
            <w:pPr>
              <w:spacing w:before="0" w:after="0"/>
              <w:jc w:val="left"/>
            </w:pPr>
            <w:r>
              <w:rPr>
                <w:rFonts w:ascii="Arial" w:hAnsi="Arial"/>
                <w:b w:val="0"/>
                <w:sz w:val="22"/>
              </w:rPr>
              <w:t>SENDAN</w:t>
            </w:r>
          </w:p>
        </w:tc>
        <w:tc>
          <w:tcPr>
            <w:tcW w:type="dxa" w:w="2551"/>
          </w:tcPr>
          <w:p>
            <w:pPr>
              <w:spacing w:before="0" w:after="0"/>
              <w:jc w:val="left"/>
            </w:pPr>
            <w:r>
              <w:rPr>
                <w:rFonts w:ascii="Arial" w:hAnsi="Arial"/>
                <w:b w:val="0"/>
                <w:sz w:val="22"/>
              </w:rPr>
              <w:t>LSTK For Installation of High Pressure Bag Filtration System</w:t>
            </w:r>
          </w:p>
        </w:tc>
        <w:tc>
          <w:tcPr>
            <w:tcW w:type="dxa" w:w="2551"/>
          </w:tcPr>
          <w:p>
            <w:pPr>
              <w:spacing w:before="0" w:after="0"/>
              <w:jc w:val="left"/>
            </w:pPr>
            <w:r>
              <w:rPr>
                <w:rFonts w:ascii="Arial" w:hAnsi="Arial"/>
                <w:b w:val="0"/>
                <w:sz w:val="22"/>
              </w:rPr>
              <w:t>Drums – Filters</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CRASTECH GMBH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Bulk material – Tubes</w:t>
            </w:r>
          </w:p>
        </w:tc>
        <w:tc>
          <w:tcPr>
            <w:tcW w:type="dxa" w:w="2551"/>
          </w:tcPr>
          <w:p>
            <w:pPr>
              <w:spacing w:before="0" w:after="0"/>
              <w:jc w:val="left"/>
            </w:pPr>
            <w:r>
              <w:rPr>
                <w:rFonts w:ascii="Arial" w:hAnsi="Arial"/>
                <w:b w:val="0"/>
                <w:sz w:val="22"/>
              </w:rPr>
              <w:t>RONCONI MANNESSMANN</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CG COSTRUZIONI GENERALI</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LNG Canada</w:t>
            </w:r>
          </w:p>
        </w:tc>
        <w:tc>
          <w:tcPr>
            <w:tcW w:type="dxa" w:w="2551"/>
          </w:tcPr>
          <w:p>
            <w:pPr>
              <w:spacing w:before="0" w:after="0"/>
              <w:jc w:val="left"/>
            </w:pPr>
            <w:r>
              <w:rPr>
                <w:rFonts w:ascii="Arial" w:hAnsi="Arial"/>
                <w:b w:val="0"/>
                <w:sz w:val="22"/>
              </w:rPr>
              <w:t>Piping spools</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SEVERN</w:t>
            </w:r>
          </w:p>
        </w:tc>
        <w:tc>
          <w:tcPr>
            <w:tcW w:type="dxa" w:w="2551"/>
          </w:tcPr>
          <w:p>
            <w:pPr>
              <w:spacing w:before="0" w:after="0"/>
              <w:jc w:val="left"/>
            </w:pPr>
            <w:r>
              <w:rPr>
                <w:rFonts w:ascii="Arial" w:hAnsi="Arial"/>
                <w:b w:val="0"/>
                <w:sz w:val="22"/>
              </w:rPr>
              <w:t>Rumaila project</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 VALVES</w:t>
            </w:r>
          </w:p>
        </w:tc>
      </w:tr>
      <w:tr>
        <w:tc>
          <w:tcPr>
            <w:tcW w:type="dxa" w:w="2551"/>
          </w:tcPr>
          <w:p>
            <w:pPr>
              <w:spacing w:before="0" w:after="0"/>
              <w:jc w:val="left"/>
            </w:pPr>
            <w:r>
              <w:rPr>
                <w:rFonts w:ascii="Arial" w:hAnsi="Arial"/>
                <w:b w:val="0"/>
                <w:sz w:val="22"/>
              </w:rPr>
              <w:t>SSEM</w:t>
            </w:r>
          </w:p>
        </w:tc>
        <w:tc>
          <w:tcPr>
            <w:tcW w:type="dxa" w:w="2551"/>
          </w:tcPr>
          <w:p>
            <w:pPr>
              <w:spacing w:before="0" w:after="0"/>
              <w:jc w:val="left"/>
            </w:pPr>
            <w:r>
              <w:rPr>
                <w:rFonts w:ascii="Arial" w:hAnsi="Arial"/>
                <w:b w:val="0"/>
                <w:sz w:val="22"/>
              </w:rPr>
              <w:t>Construction of Energy Industrial City Feeder Line WTS</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AMEC FOSTER WHEELER</w:t>
            </w:r>
          </w:p>
        </w:tc>
        <w:tc>
          <w:tcPr>
            <w:tcW w:type="dxa" w:w="2551"/>
          </w:tcPr>
          <w:p>
            <w:pPr>
              <w:spacing w:before="0" w:after="0"/>
              <w:jc w:val="left"/>
            </w:pPr>
            <w:r>
              <w:rPr>
                <w:rFonts w:ascii="Arial" w:hAnsi="Arial"/>
                <w:b w:val="0"/>
                <w:sz w:val="22"/>
              </w:rPr>
              <w:t>Midor project</w:t>
            </w:r>
          </w:p>
        </w:tc>
        <w:tc>
          <w:tcPr>
            <w:tcW w:type="dxa" w:w="2551"/>
          </w:tcPr>
          <w:p>
            <w:pPr>
              <w:spacing w:before="0" w:after="0"/>
              <w:jc w:val="left"/>
            </w:pPr>
            <w:r>
              <w:rPr>
                <w:rFonts w:ascii="Arial" w:hAnsi="Arial"/>
                <w:b w:val="0"/>
                <w:sz w:val="22"/>
              </w:rPr>
              <w:t>Local control panel</w:t>
            </w:r>
          </w:p>
        </w:tc>
        <w:tc>
          <w:tcPr>
            <w:tcW w:type="dxa" w:w="2551"/>
          </w:tcPr>
          <w:p>
            <w:pPr>
              <w:spacing w:before="0" w:after="0"/>
              <w:jc w:val="left"/>
            </w:pPr>
            <w:r>
              <w:rPr>
                <w:rFonts w:ascii="Arial" w:hAnsi="Arial"/>
                <w:b w:val="0"/>
                <w:sz w:val="22"/>
              </w:rPr>
              <w:t>TRILLIUM</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Golden Pass LNG project</w:t>
            </w:r>
          </w:p>
        </w:tc>
        <w:tc>
          <w:tcPr>
            <w:tcW w:type="dxa" w:w="2551"/>
          </w:tcPr>
          <w:p>
            <w:pPr>
              <w:spacing w:before="0" w:after="0"/>
              <w:jc w:val="left"/>
            </w:pPr>
            <w:r>
              <w:rPr>
                <w:rFonts w:ascii="Arial" w:hAnsi="Arial"/>
                <w:b w:val="0"/>
                <w:sz w:val="22"/>
              </w:rPr>
              <w:t>Off-base enclosure</w:t>
            </w:r>
          </w:p>
        </w:tc>
        <w:tc>
          <w:tcPr>
            <w:tcW w:type="dxa" w:w="2551"/>
          </w:tcPr>
          <w:p>
            <w:pPr>
              <w:spacing w:before="0" w:after="0"/>
              <w:jc w:val="left"/>
            </w:pPr>
            <w:r>
              <w:rPr>
                <w:rFonts w:ascii="Arial" w:hAnsi="Arial"/>
                <w:b w:val="0"/>
                <w:sz w:val="22"/>
              </w:rPr>
              <w:t>SISTEMI INDUSTRIALI</w:t>
            </w:r>
          </w:p>
        </w:tc>
      </w:tr>
      <w:tr>
        <w:tc>
          <w:tcPr>
            <w:tcW w:type="dxa" w:w="2551"/>
          </w:tcPr>
          <w:p>
            <w:pPr>
              <w:spacing w:before="0" w:after="0"/>
              <w:jc w:val="left"/>
            </w:pPr>
            <w:r>
              <w:rPr>
                <w:rFonts w:ascii="Arial" w:hAnsi="Arial"/>
                <w:b w:val="0"/>
                <w:sz w:val="22"/>
              </w:rPr>
              <w:t>STAR HOUSE</w:t>
            </w:r>
          </w:p>
        </w:tc>
        <w:tc>
          <w:tcPr>
            <w:tcW w:type="dxa" w:w="2551"/>
          </w:tcPr>
          <w:p>
            <w:pPr>
              <w:spacing w:before="0" w:after="0"/>
              <w:jc w:val="left"/>
            </w:pPr>
            <w:r>
              <w:rPr>
                <w:rFonts w:ascii="Arial" w:hAnsi="Arial"/>
                <w:b w:val="0"/>
                <w:sz w:val="22"/>
              </w:rPr>
              <w:t>Residue hydrotreating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FBM HUDSON</w:t>
            </w:r>
          </w:p>
        </w:tc>
      </w:tr>
      <w:tr>
        <w:tc>
          <w:tcPr>
            <w:tcW w:type="dxa" w:w="2551"/>
          </w:tcPr>
          <w:p>
            <w:pPr>
              <w:spacing w:before="0" w:after="0"/>
              <w:jc w:val="left"/>
            </w:pPr>
            <w:r>
              <w:rPr>
                <w:rFonts w:ascii="Arial" w:hAnsi="Arial"/>
                <w:b w:val="0"/>
                <w:sz w:val="22"/>
              </w:rPr>
              <w:t>BUPC</w:t>
            </w:r>
          </w:p>
        </w:tc>
        <w:tc>
          <w:tcPr>
            <w:tcW w:type="dxa" w:w="2551"/>
          </w:tcPr>
          <w:p>
            <w:pPr>
              <w:spacing w:before="0" w:after="0"/>
              <w:jc w:val="left"/>
            </w:pPr>
            <w:r>
              <w:rPr>
                <w:rFonts w:ascii="Arial" w:hAnsi="Arial"/>
                <w:b w:val="0"/>
                <w:sz w:val="22"/>
              </w:rPr>
              <w:t>Olefin Plant OL-16</w:t>
            </w:r>
          </w:p>
        </w:tc>
        <w:tc>
          <w:tcPr>
            <w:tcW w:type="dxa" w:w="2551"/>
          </w:tcPr>
          <w:p>
            <w:pPr>
              <w:spacing w:before="0" w:after="0"/>
              <w:jc w:val="left"/>
            </w:pPr>
            <w:r>
              <w:rPr>
                <w:rFonts w:ascii="Arial" w:hAnsi="Arial"/>
                <w:b w:val="0"/>
                <w:sz w:val="22"/>
              </w:rPr>
              <w:t>Induced fan</w:t>
            </w:r>
          </w:p>
        </w:tc>
        <w:tc>
          <w:tcPr>
            <w:tcW w:type="dxa" w:w="2551"/>
          </w:tcPr>
          <w:p>
            <w:pPr>
              <w:spacing w:before="0" w:after="0"/>
              <w:jc w:val="left"/>
            </w:pPr>
            <w:r>
              <w:rPr>
                <w:rFonts w:ascii="Arial" w:hAnsi="Arial"/>
                <w:b w:val="0"/>
                <w:sz w:val="22"/>
              </w:rPr>
              <w:t>BOLDROCCHI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Ituango</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FORGIATURA MORANDINI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Obervellach II</w:t>
            </w:r>
          </w:p>
        </w:tc>
        <w:tc>
          <w:tcPr>
            <w:tcW w:type="dxa" w:w="2551"/>
          </w:tcPr>
          <w:p>
            <w:pPr>
              <w:spacing w:before="0" w:after="0"/>
              <w:jc w:val="left"/>
            </w:pPr>
            <w:r>
              <w:rPr>
                <w:rFonts w:ascii="Arial" w:hAnsi="Arial"/>
                <w:b w:val="0"/>
                <w:sz w:val="22"/>
              </w:rPr>
              <w:t>Stator frame and stator suspension</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ADNOC OFFSHORE</w:t>
            </w:r>
          </w:p>
        </w:tc>
        <w:tc>
          <w:tcPr>
            <w:tcW w:type="dxa" w:w="2551"/>
          </w:tcPr>
          <w:p>
            <w:pPr>
              <w:spacing w:before="0" w:after="0"/>
              <w:jc w:val="left"/>
            </w:pPr>
            <w:r>
              <w:rPr>
                <w:rFonts w:ascii="Arial" w:hAnsi="Arial"/>
                <w:b w:val="0"/>
                <w:sz w:val="22"/>
              </w:rPr>
              <w:t>Nasr Full Filed Development project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FOMAS</w:t>
            </w:r>
          </w:p>
        </w:tc>
      </w:tr>
      <w:tr>
        <w:tc>
          <w:tcPr>
            <w:tcW w:type="dxa" w:w="2551"/>
          </w:tcPr>
          <w:p>
            <w:pPr>
              <w:spacing w:before="0" w:after="0"/>
              <w:jc w:val="left"/>
            </w:pPr>
            <w:r>
              <w:rPr>
                <w:rFonts w:ascii="Arial" w:hAnsi="Arial"/>
                <w:b w:val="0"/>
                <w:sz w:val="22"/>
              </w:rPr>
              <w:t>ORWELL</w:t>
            </w:r>
          </w:p>
        </w:tc>
        <w:tc>
          <w:tcPr>
            <w:tcW w:type="dxa" w:w="2551"/>
          </w:tcPr>
          <w:p>
            <w:pPr>
              <w:spacing w:before="0" w:after="0"/>
              <w:jc w:val="left"/>
            </w:pPr>
            <w:r>
              <w:rPr>
                <w:rFonts w:ascii="Arial" w:hAnsi="Arial"/>
                <w:b w:val="0"/>
                <w:sz w:val="22"/>
              </w:rPr>
              <w:t>Oil terminal &amp; marine facilities</w:t>
            </w:r>
          </w:p>
        </w:tc>
        <w:tc>
          <w:tcPr>
            <w:tcW w:type="dxa" w:w="2551"/>
          </w:tcPr>
          <w:p>
            <w:pPr>
              <w:spacing w:before="0" w:after="0"/>
              <w:jc w:val="left"/>
            </w:pPr>
            <w:r>
              <w:rPr>
                <w:rFonts w:ascii="Arial" w:hAnsi="Arial"/>
                <w:b w:val="0"/>
                <w:sz w:val="22"/>
              </w:rPr>
              <w:t>Subsea trunnion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ENI SPA</w:t>
            </w:r>
          </w:p>
        </w:tc>
        <w:tc>
          <w:tcPr>
            <w:tcW w:type="dxa" w:w="2551"/>
          </w:tcPr>
          <w:p>
            <w:pPr>
              <w:spacing w:before="0" w:after="0"/>
              <w:jc w:val="left"/>
            </w:pPr>
            <w:r>
              <w:rPr>
                <w:rFonts w:ascii="Arial" w:hAnsi="Arial"/>
                <w:b w:val="0"/>
                <w:sz w:val="22"/>
              </w:rPr>
              <w:t>Revamping project</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OBL</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console skid</w:t>
            </w:r>
          </w:p>
        </w:tc>
        <w:tc>
          <w:tcPr>
            <w:tcW w:type="dxa" w:w="2551"/>
          </w:tcPr>
          <w:p>
            <w:pPr>
              <w:spacing w:before="0" w:after="0"/>
              <w:jc w:val="left"/>
            </w:pPr>
            <w:r>
              <w:rPr>
                <w:rFonts w:ascii="Arial" w:hAnsi="Arial"/>
                <w:b w:val="0"/>
                <w:sz w:val="22"/>
              </w:rPr>
              <w:t>FLENCO</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Golden Pass LNG project</w:t>
            </w:r>
          </w:p>
        </w:tc>
        <w:tc>
          <w:tcPr>
            <w:tcW w:type="dxa" w:w="2551"/>
          </w:tcPr>
          <w:p>
            <w:pPr>
              <w:spacing w:before="0" w:after="0"/>
              <w:jc w:val="left"/>
            </w:pPr>
            <w:r>
              <w:rPr>
                <w:rFonts w:ascii="Arial" w:hAnsi="Arial"/>
                <w:b w:val="0"/>
                <w:sz w:val="22"/>
              </w:rPr>
              <w:t>Gas valve skid</w:t>
            </w:r>
          </w:p>
        </w:tc>
        <w:tc>
          <w:tcPr>
            <w:tcW w:type="dxa" w:w="2551"/>
          </w:tcPr>
          <w:p>
            <w:pPr>
              <w:spacing w:before="0" w:after="0"/>
              <w:jc w:val="left"/>
            </w:pPr>
            <w:r>
              <w:rPr>
                <w:rFonts w:ascii="Arial" w:hAnsi="Arial"/>
                <w:b w:val="0"/>
                <w:sz w:val="22"/>
              </w:rPr>
              <w:t>REPCO</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OML 29 project</w:t>
            </w:r>
          </w:p>
        </w:tc>
        <w:tc>
          <w:tcPr>
            <w:tcW w:type="dxa" w:w="2551"/>
          </w:tcPr>
          <w:p>
            <w:pPr>
              <w:spacing w:before="0" w:after="0"/>
              <w:jc w:val="left"/>
            </w:pPr>
            <w:r>
              <w:rPr>
                <w:rFonts w:ascii="Arial" w:hAnsi="Arial"/>
                <w:b w:val="0"/>
                <w:sz w:val="22"/>
              </w:rPr>
              <w:t>Floats</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Nachtigal Off</w:t>
            </w:r>
          </w:p>
        </w:tc>
        <w:tc>
          <w:tcPr>
            <w:tcW w:type="dxa" w:w="2551"/>
          </w:tcPr>
          <w:p>
            <w:pPr>
              <w:spacing w:before="0" w:after="0"/>
              <w:jc w:val="left"/>
            </w:pPr>
            <w:r>
              <w:rPr>
                <w:rFonts w:ascii="Arial" w:hAnsi="Arial"/>
                <w:b w:val="0"/>
                <w:sz w:val="22"/>
              </w:rPr>
              <w:t>Turbine Pit Covering Thrust block</w:t>
            </w:r>
          </w:p>
        </w:tc>
        <w:tc>
          <w:tcPr>
            <w:tcW w:type="dxa" w:w="2551"/>
          </w:tcPr>
          <w:p>
            <w:pPr>
              <w:spacing w:before="0" w:after="0"/>
              <w:jc w:val="left"/>
            </w:pPr>
            <w:r>
              <w:rPr>
                <w:rFonts w:ascii="Arial" w:hAnsi="Arial"/>
                <w:b w:val="0"/>
                <w:sz w:val="22"/>
              </w:rPr>
              <w:t>OFFICINE LORENZINA NUGO ROMANO</w:t>
            </w:r>
          </w:p>
        </w:tc>
      </w:tr>
      <w:tr>
        <w:tc>
          <w:tcPr>
            <w:tcW w:type="dxa" w:w="2551"/>
          </w:tcPr>
          <w:p>
            <w:pPr>
              <w:spacing w:before="0" w:after="0"/>
              <w:jc w:val="left"/>
            </w:pPr>
            <w:r>
              <w:rPr>
                <w:rFonts w:ascii="Arial" w:hAnsi="Arial"/>
                <w:b w:val="0"/>
                <w:sz w:val="22"/>
              </w:rPr>
              <w:t>CTCI</w:t>
            </w:r>
          </w:p>
        </w:tc>
        <w:tc>
          <w:tcPr>
            <w:tcW w:type="dxa" w:w="2551"/>
          </w:tcPr>
          <w:p>
            <w:pPr>
              <w:spacing w:before="0" w:after="0"/>
              <w:jc w:val="left"/>
            </w:pPr>
            <w:r>
              <w:rPr>
                <w:rFonts w:ascii="Arial" w:hAnsi="Arial"/>
                <w:b w:val="0"/>
                <w:sz w:val="22"/>
              </w:rPr>
              <w:t>CPC LNG Project</w:t>
            </w:r>
          </w:p>
        </w:tc>
        <w:tc>
          <w:tcPr>
            <w:tcW w:type="dxa" w:w="2551"/>
          </w:tcPr>
          <w:p>
            <w:pPr>
              <w:spacing w:before="0" w:after="0"/>
              <w:jc w:val="left"/>
            </w:pPr>
            <w:r>
              <w:rPr>
                <w:rFonts w:ascii="Arial" w:hAnsi="Arial"/>
                <w:b w:val="0"/>
                <w:sz w:val="22"/>
              </w:rPr>
              <w:t>Globe/Piston 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filters skid</w:t>
            </w:r>
          </w:p>
        </w:tc>
        <w:tc>
          <w:tcPr>
            <w:tcW w:type="dxa" w:w="2551"/>
          </w:tcPr>
          <w:p>
            <w:pPr>
              <w:spacing w:before="0" w:after="0"/>
              <w:jc w:val="left"/>
            </w:pPr>
            <w:r>
              <w:rPr>
                <w:rFonts w:ascii="Arial" w:hAnsi="Arial"/>
                <w:b w:val="0"/>
                <w:sz w:val="22"/>
              </w:rPr>
              <w:t>FILTERS SPA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BODYCOTE (France)</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Generator housing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Shaft extension Slip ring cover</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NUGO ROMANO</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Various project</w:t>
            </w:r>
          </w:p>
        </w:tc>
        <w:tc>
          <w:tcPr>
            <w:tcW w:type="dxa" w:w="2551"/>
          </w:tcPr>
          <w:p>
            <w:pPr>
              <w:spacing w:before="0" w:after="0"/>
              <w:jc w:val="left"/>
            </w:pPr>
            <w:r>
              <w:rPr>
                <w:rFonts w:ascii="Arial" w:hAnsi="Arial"/>
                <w:b w:val="0"/>
                <w:sz w:val="22"/>
              </w:rPr>
              <w:t>Expediting miscellaneous components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Kokhav</w:t>
            </w:r>
          </w:p>
        </w:tc>
        <w:tc>
          <w:tcPr>
            <w:tcW w:type="dxa" w:w="2551"/>
          </w:tcPr>
          <w:p>
            <w:pPr>
              <w:spacing w:before="0" w:after="0"/>
              <w:jc w:val="left"/>
            </w:pPr>
            <w:r>
              <w:rPr>
                <w:rFonts w:ascii="Arial" w:hAnsi="Arial"/>
                <w:b w:val="0"/>
                <w:sz w:val="22"/>
              </w:rPr>
              <w:t>Stems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Spring hanger</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GASB</w:t>
            </w:r>
          </w:p>
        </w:tc>
        <w:tc>
          <w:tcPr>
            <w:tcW w:type="dxa" w:w="2551"/>
          </w:tcPr>
          <w:p>
            <w:pPr>
              <w:spacing w:before="0" w:after="0"/>
              <w:jc w:val="left"/>
            </w:pPr>
            <w:r>
              <w:rPr>
                <w:rFonts w:ascii="Arial" w:hAnsi="Arial"/>
                <w:b w:val="0"/>
                <w:sz w:val="22"/>
              </w:rPr>
              <w:t>Trunnion actuated ball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Kingisepp</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HYUNDAI ENGINEERING CONSTRUCTION</w:t>
            </w:r>
          </w:p>
        </w:tc>
        <w:tc>
          <w:tcPr>
            <w:tcW w:type="dxa" w:w="2551"/>
          </w:tcPr>
          <w:p>
            <w:pPr>
              <w:spacing w:before="0" w:after="0"/>
              <w:jc w:val="left"/>
            </w:pPr>
            <w:r>
              <w:rPr>
                <w:rFonts w:ascii="Arial" w:hAnsi="Arial"/>
                <w:b w:val="0"/>
                <w:sz w:val="22"/>
              </w:rPr>
              <w:t>Polimery Police Project</w:t>
            </w:r>
          </w:p>
        </w:tc>
        <w:tc>
          <w:tcPr>
            <w:tcW w:type="dxa" w:w="2551"/>
          </w:tcPr>
          <w:p>
            <w:pPr>
              <w:spacing w:before="0" w:after="0"/>
              <w:jc w:val="left"/>
            </w:pPr>
            <w:r>
              <w:rPr>
                <w:rFonts w:ascii="Arial" w:hAnsi="Arial"/>
                <w:b w:val="0"/>
                <w:sz w:val="22"/>
              </w:rPr>
              <w:t>Gas combustion chamber</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Feed Filters and filter cartridge Mechanical and HIC test Steam silencer</w:t>
            </w:r>
          </w:p>
        </w:tc>
        <w:tc>
          <w:tcPr>
            <w:tcW w:type="dxa" w:w="2551"/>
          </w:tcPr>
          <w:p>
            <w:pPr>
              <w:spacing w:before="0" w:after="0"/>
              <w:jc w:val="left"/>
            </w:pPr>
            <w:r>
              <w:rPr>
                <w:rFonts w:ascii="Arial" w:hAnsi="Arial"/>
                <w:b w:val="0"/>
                <w:sz w:val="22"/>
              </w:rPr>
              <w:t>ASCO FILTRI IRTEC ELEMENT SISTEMI INDUSTRIALI</w:t>
            </w:r>
          </w:p>
        </w:tc>
      </w:tr>
      <w:tr>
        <w:tc>
          <w:tcPr>
            <w:tcW w:type="dxa" w:w="2551"/>
          </w:tcPr>
          <w:p>
            <w:pPr>
              <w:spacing w:before="0" w:after="0"/>
              <w:jc w:val="left"/>
            </w:pPr>
            <w:r>
              <w:rPr>
                <w:rFonts w:ascii="Arial" w:hAnsi="Arial"/>
                <w:b w:val="0"/>
                <w:sz w:val="22"/>
              </w:rPr>
              <w:t>ANDRITZ</w:t>
            </w:r>
          </w:p>
        </w:tc>
        <w:tc>
          <w:tcPr>
            <w:tcW w:type="dxa" w:w="2551"/>
          </w:tcPr>
          <w:p>
            <w:pPr>
              <w:spacing w:before="0" w:after="0"/>
              <w:jc w:val="left"/>
            </w:pPr>
            <w:r>
              <w:rPr>
                <w:rFonts w:ascii="Arial" w:hAnsi="Arial"/>
                <w:b w:val="0"/>
                <w:sz w:val="22"/>
              </w:rPr>
              <w:t>Carillon</w:t>
            </w:r>
          </w:p>
        </w:tc>
        <w:tc>
          <w:tcPr>
            <w:tcW w:type="dxa" w:w="2551"/>
          </w:tcPr>
          <w:p>
            <w:pPr>
              <w:spacing w:before="0" w:after="0"/>
              <w:jc w:val="left"/>
            </w:pPr>
            <w:r>
              <w:rPr>
                <w:rFonts w:ascii="Arial" w:hAnsi="Arial"/>
                <w:b w:val="0"/>
                <w:sz w:val="22"/>
              </w:rPr>
              <w:t>Bearing cover, rotating oil shell Bearing cover Painting</w:t>
            </w:r>
          </w:p>
        </w:tc>
        <w:tc>
          <w:tcPr>
            <w:tcW w:type="dxa" w:w="2551"/>
          </w:tcPr>
          <w:p>
            <w:pPr>
              <w:spacing w:before="0" w:after="0"/>
              <w:jc w:val="left"/>
            </w:pPr>
            <w:r>
              <w:rPr>
                <w:rFonts w:ascii="Arial" w:hAnsi="Arial"/>
                <w:b w:val="0"/>
                <w:sz w:val="22"/>
              </w:rPr>
              <w:t>SAFAS ARTIGIANA CARPENTERIE EUROBEARINGS CSV</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 project</w:t>
            </w:r>
          </w:p>
        </w:tc>
        <w:tc>
          <w:tcPr>
            <w:tcW w:type="dxa" w:w="2551"/>
          </w:tcPr>
          <w:p>
            <w:pPr>
              <w:spacing w:before="0" w:after="0"/>
              <w:jc w:val="left"/>
            </w:pPr>
            <w:r>
              <w:rPr>
                <w:rFonts w:ascii="Arial" w:hAnsi="Arial"/>
                <w:b w:val="0"/>
                <w:sz w:val="22"/>
              </w:rPr>
              <w:t>Bulk material – Flanges</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ENPPI</w:t>
            </w:r>
          </w:p>
        </w:tc>
        <w:tc>
          <w:tcPr>
            <w:tcW w:type="dxa" w:w="2551"/>
          </w:tcPr>
          <w:p>
            <w:pPr>
              <w:spacing w:before="0" w:after="0"/>
              <w:jc w:val="left"/>
            </w:pPr>
            <w:r>
              <w:rPr>
                <w:rFonts w:ascii="Arial" w:hAnsi="Arial"/>
                <w:b w:val="0"/>
                <w:sz w:val="22"/>
              </w:rPr>
              <w:t>Midor</w:t>
            </w:r>
          </w:p>
        </w:tc>
        <w:tc>
          <w:tcPr>
            <w:tcW w:type="dxa" w:w="2551"/>
          </w:tcPr>
          <w:p>
            <w:pPr>
              <w:spacing w:before="0" w:after="0"/>
              <w:jc w:val="left"/>
            </w:pPr>
            <w:r>
              <w:rPr>
                <w:rFonts w:ascii="Arial" w:hAnsi="Arial"/>
                <w:b w:val="0"/>
                <w:sz w:val="22"/>
              </w:rPr>
              <w:t>Miscellaneous electric material</w:t>
            </w:r>
          </w:p>
        </w:tc>
        <w:tc>
          <w:tcPr>
            <w:tcW w:type="dxa" w:w="2551"/>
          </w:tcPr>
          <w:p>
            <w:pPr>
              <w:spacing w:before="0" w:after="0"/>
              <w:jc w:val="left"/>
            </w:pPr>
            <w:r>
              <w:rPr>
                <w:rFonts w:ascii="Arial" w:hAnsi="Arial"/>
                <w:b w:val="0"/>
                <w:sz w:val="22"/>
              </w:rPr>
              <w:t>SAFCO ENGINEERING</w:t>
            </w:r>
          </w:p>
        </w:tc>
      </w:tr>
      <w:tr>
        <w:tc>
          <w:tcPr>
            <w:tcW w:type="dxa" w:w="2551"/>
          </w:tcPr>
          <w:p>
            <w:pPr>
              <w:spacing w:before="0" w:after="0"/>
              <w:jc w:val="left"/>
            </w:pPr>
            <w:r>
              <w:rPr>
                <w:rFonts w:ascii="Arial" w:hAnsi="Arial"/>
                <w:b w:val="0"/>
                <w:sz w:val="22"/>
              </w:rPr>
              <w:t>SIBUR</w:t>
            </w:r>
          </w:p>
        </w:tc>
        <w:tc>
          <w:tcPr>
            <w:tcW w:type="dxa" w:w="2551"/>
          </w:tcPr>
          <w:p>
            <w:pPr>
              <w:spacing w:before="0" w:after="0"/>
              <w:jc w:val="left"/>
            </w:pPr>
            <w:r>
              <w:rPr>
                <w:rFonts w:ascii="Arial" w:hAnsi="Arial"/>
                <w:b w:val="0"/>
                <w:sz w:val="22"/>
              </w:rPr>
              <w:t>Amur GCC</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Geismar Improvement and Expansion Project</w:t>
            </w:r>
          </w:p>
        </w:tc>
        <w:tc>
          <w:tcPr>
            <w:tcW w:type="dxa" w:w="2551"/>
          </w:tcPr>
          <w:p>
            <w:pPr>
              <w:spacing w:before="0" w:after="0"/>
              <w:jc w:val="left"/>
            </w:pPr>
            <w:r>
              <w:rPr>
                <w:rFonts w:ascii="Arial" w:hAnsi="Arial"/>
                <w:b w:val="0"/>
                <w:sz w:val="22"/>
              </w:rPr>
              <w:t>Gate valves Ball valves</w:t>
            </w:r>
          </w:p>
        </w:tc>
        <w:tc>
          <w:tcPr>
            <w:tcW w:type="dxa" w:w="2551"/>
          </w:tcPr>
          <w:p>
            <w:pPr>
              <w:spacing w:before="0" w:after="0"/>
              <w:jc w:val="left"/>
            </w:pPr>
            <w:r>
              <w:rPr>
                <w:rFonts w:ascii="Arial" w:hAnsi="Arial"/>
                <w:b w:val="0"/>
                <w:sz w:val="22"/>
              </w:rPr>
              <w:t>VALVOSIDER MAGIVAL</w:t>
            </w:r>
          </w:p>
        </w:tc>
      </w:tr>
      <w:tr>
        <w:tc>
          <w:tcPr>
            <w:tcW w:type="dxa" w:w="2551"/>
          </w:tcPr>
          <w:p>
            <w:pPr>
              <w:spacing w:before="0" w:after="0"/>
              <w:jc w:val="left"/>
            </w:pPr>
            <w:r>
              <w:rPr>
                <w:rFonts w:ascii="Arial" w:hAnsi="Arial"/>
                <w:b w:val="0"/>
                <w:sz w:val="22"/>
              </w:rPr>
              <w:t>OXY</w:t>
            </w:r>
          </w:p>
        </w:tc>
        <w:tc>
          <w:tcPr>
            <w:tcW w:type="dxa" w:w="2551"/>
          </w:tcPr>
          <w:p>
            <w:pPr>
              <w:spacing w:before="0" w:after="0"/>
              <w:jc w:val="left"/>
            </w:pPr>
            <w:r>
              <w:rPr>
                <w:rFonts w:ascii="Arial" w:hAnsi="Arial"/>
                <w:b w:val="0"/>
                <w:sz w:val="22"/>
              </w:rPr>
              <w:t>Arabian Pipeline Supply FCZO</w:t>
            </w:r>
          </w:p>
        </w:tc>
        <w:tc>
          <w:tcPr>
            <w:tcW w:type="dxa" w:w="2551"/>
          </w:tcPr>
          <w:p>
            <w:pPr>
              <w:spacing w:before="0" w:after="0"/>
              <w:jc w:val="left"/>
            </w:pPr>
            <w:r>
              <w:rPr>
                <w:rFonts w:ascii="Arial" w:hAnsi="Arial"/>
                <w:b w:val="0"/>
                <w:sz w:val="22"/>
              </w:rPr>
              <w:t>Bended elbow</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PFLP04606</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COSTRUZIONI GENERALI</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TPI service</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VALVOMETAL</w:t>
            </w:r>
          </w:p>
        </w:tc>
      </w:tr>
      <w:tr>
        <w:tc>
          <w:tcPr>
            <w:tcW w:type="dxa" w:w="2551"/>
          </w:tcPr>
          <w:p>
            <w:pPr>
              <w:spacing w:before="0" w:after="0"/>
              <w:jc w:val="left"/>
            </w:pPr>
            <w:r>
              <w:rPr>
                <w:rFonts w:ascii="Arial" w:hAnsi="Arial"/>
                <w:b w:val="0"/>
                <w:sz w:val="22"/>
              </w:rPr>
              <w:t>HITACHI ZOSEN JAPAN</w:t>
            </w:r>
          </w:p>
        </w:tc>
        <w:tc>
          <w:tcPr>
            <w:tcW w:type="dxa" w:w="2551"/>
          </w:tcPr>
          <w:p>
            <w:pPr>
              <w:spacing w:before="0" w:after="0"/>
              <w:jc w:val="left"/>
            </w:pPr>
            <w:r>
              <w:rPr>
                <w:rFonts w:ascii="Arial" w:hAnsi="Arial"/>
                <w:b w:val="0"/>
                <w:sz w:val="22"/>
              </w:rPr>
              <w:t>Ibaraki-Kamisu Biomass Plant</w:t>
            </w:r>
          </w:p>
        </w:tc>
        <w:tc>
          <w:tcPr>
            <w:tcW w:type="dxa" w:w="2551"/>
          </w:tcPr>
          <w:p>
            <w:pPr>
              <w:spacing w:before="0" w:after="0"/>
              <w:jc w:val="left"/>
            </w:pPr>
            <w:r>
              <w:rPr>
                <w:rFonts w:ascii="Arial" w:hAnsi="Arial"/>
                <w:b w:val="0"/>
                <w:sz w:val="22"/>
              </w:rPr>
              <w:t>DCS panel</w:t>
            </w:r>
          </w:p>
        </w:tc>
        <w:tc>
          <w:tcPr>
            <w:tcW w:type="dxa" w:w="2551"/>
          </w:tcPr>
          <w:p>
            <w:pPr>
              <w:spacing w:before="0" w:after="0"/>
              <w:jc w:val="left"/>
            </w:pPr>
            <w:r>
              <w:rPr>
                <w:rFonts w:ascii="Arial" w:hAnsi="Arial"/>
                <w:b w:val="0"/>
                <w:sz w:val="22"/>
              </w:rPr>
              <w:t>ABB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West Qurna 2</w:t>
            </w:r>
          </w:p>
        </w:tc>
        <w:tc>
          <w:tcPr>
            <w:tcW w:type="dxa" w:w="2551"/>
          </w:tcPr>
          <w:p>
            <w:pPr>
              <w:spacing w:before="0" w:after="0"/>
              <w:jc w:val="left"/>
            </w:pPr>
            <w:r>
              <w:rPr>
                <w:rFonts w:ascii="Arial" w:hAnsi="Arial"/>
                <w:b w:val="0"/>
                <w:sz w:val="22"/>
              </w:rPr>
              <w:t>Butterfly valves Trunnion ball valves</w:t>
            </w:r>
          </w:p>
        </w:tc>
        <w:tc>
          <w:tcPr>
            <w:tcW w:type="dxa" w:w="2551"/>
          </w:tcPr>
          <w:p>
            <w:pPr>
              <w:spacing w:before="0" w:after="0"/>
              <w:jc w:val="left"/>
            </w:pPr>
            <w:r>
              <w:rPr>
                <w:rFonts w:ascii="Arial" w:hAnsi="Arial"/>
                <w:b w:val="0"/>
                <w:sz w:val="22"/>
              </w:rPr>
              <w:t>DFL ERREESSE</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Garraf</w:t>
            </w:r>
          </w:p>
        </w:tc>
        <w:tc>
          <w:tcPr>
            <w:tcW w:type="dxa" w:w="2551"/>
          </w:tcPr>
          <w:p>
            <w:pPr>
              <w:spacing w:before="0" w:after="0"/>
              <w:jc w:val="left"/>
            </w:pPr>
            <w:r>
              <w:rPr>
                <w:rFonts w:ascii="Arial" w:hAnsi="Arial"/>
                <w:b w:val="0"/>
                <w:sz w:val="22"/>
              </w:rPr>
              <w:t>Propane Refrigeration Unit</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w:t>
            </w:r>
          </w:p>
        </w:tc>
        <w:tc>
          <w:tcPr>
            <w:tcW w:type="dxa" w:w="2551"/>
          </w:tcPr>
          <w:p>
            <w:pPr>
              <w:spacing w:before="0" w:after="0"/>
              <w:jc w:val="left"/>
            </w:pPr>
            <w:r>
              <w:rPr>
                <w:rFonts w:ascii="Arial" w:hAnsi="Arial"/>
                <w:b w:val="0"/>
                <w:sz w:val="22"/>
              </w:rPr>
              <w:t>Ball valve Choke valves Bulk material Filters</w:t>
            </w:r>
          </w:p>
        </w:tc>
        <w:tc>
          <w:tcPr>
            <w:tcW w:type="dxa" w:w="2551"/>
          </w:tcPr>
          <w:p>
            <w:pPr>
              <w:spacing w:before="0" w:after="0"/>
              <w:jc w:val="left"/>
            </w:pPr>
            <w:r>
              <w:rPr>
                <w:rFonts w:ascii="Arial" w:hAnsi="Arial"/>
                <w:b w:val="0"/>
                <w:sz w:val="22"/>
              </w:rPr>
              <w:t>BONNEY FORGE QUAM OFFICINE SANTAFEDE CDB ENGINERING</w:t>
            </w:r>
          </w:p>
        </w:tc>
      </w:tr>
      <w:tr>
        <w:tc>
          <w:tcPr>
            <w:tcW w:type="dxa" w:w="2551"/>
          </w:tcPr>
          <w:p>
            <w:pPr>
              <w:spacing w:before="0" w:after="0"/>
              <w:jc w:val="left"/>
            </w:pPr>
            <w:r>
              <w:rPr>
                <w:rFonts w:ascii="Arial" w:hAnsi="Arial"/>
                <w:b w:val="0"/>
                <w:sz w:val="22"/>
              </w:rPr>
              <w:t>ASCENT INTEGRATION SYSTEM</w:t>
            </w:r>
          </w:p>
        </w:tc>
        <w:tc>
          <w:tcPr>
            <w:tcW w:type="dxa" w:w="2551"/>
          </w:tcPr>
          <w:p>
            <w:pPr>
              <w:spacing w:before="0" w:after="0"/>
              <w:jc w:val="left"/>
            </w:pPr>
            <w:r>
              <w:rPr>
                <w:rFonts w:ascii="Arial" w:hAnsi="Arial"/>
                <w:b w:val="0"/>
                <w:sz w:val="22"/>
              </w:rPr>
              <w:t>WUC transportation fixture</w:t>
            </w:r>
          </w:p>
        </w:tc>
        <w:tc>
          <w:tcPr>
            <w:tcW w:type="dxa" w:w="2551"/>
          </w:tcPr>
          <w:p>
            <w:pPr>
              <w:spacing w:before="0" w:after="0"/>
              <w:jc w:val="left"/>
            </w:pPr>
            <w:r>
              <w:rPr>
                <w:rFonts w:ascii="Arial" w:hAnsi="Arial"/>
                <w:b w:val="0"/>
                <w:sz w:val="22"/>
              </w:rPr>
              <w:t>Transportation fixture</w:t>
            </w:r>
          </w:p>
        </w:tc>
        <w:tc>
          <w:tcPr>
            <w:tcW w:type="dxa" w:w="2551"/>
          </w:tcPr>
          <w:p>
            <w:pPr>
              <w:spacing w:before="0" w:after="0"/>
              <w:jc w:val="left"/>
            </w:pPr>
            <w:r>
              <w:rPr>
                <w:rFonts w:ascii="Arial" w:hAnsi="Arial"/>
                <w:b w:val="0"/>
                <w:sz w:val="22"/>
              </w:rPr>
              <w:t>CAM</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Piping spools Bulk material – Tubes and Flanges</w:t>
            </w:r>
          </w:p>
        </w:tc>
        <w:tc>
          <w:tcPr>
            <w:tcW w:type="dxa" w:w="2551"/>
          </w:tcPr>
          <w:p>
            <w:pPr>
              <w:spacing w:before="0" w:after="0"/>
              <w:jc w:val="left"/>
            </w:pPr>
            <w:r>
              <w:rPr>
                <w:rFonts w:ascii="Arial" w:hAnsi="Arial"/>
                <w:b w:val="0"/>
                <w:sz w:val="22"/>
              </w:rPr>
              <w:t>PIPEMASTERS (Portugal)</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BAB/BIFP</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ALTO TAMEGA</w:t>
            </w:r>
          </w:p>
        </w:tc>
        <w:tc>
          <w:tcPr>
            <w:tcW w:type="dxa" w:w="2551"/>
          </w:tcPr>
          <w:p>
            <w:pPr>
              <w:spacing w:before="0" w:after="0"/>
              <w:jc w:val="left"/>
            </w:pPr>
            <w:r>
              <w:rPr>
                <w:rFonts w:ascii="Arial" w:hAnsi="Arial"/>
                <w:b w:val="0"/>
                <w:sz w:val="22"/>
              </w:rPr>
              <w:t>Slip 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WUHUAN ENGINEERING</w:t>
            </w:r>
          </w:p>
        </w:tc>
        <w:tc>
          <w:tcPr>
            <w:tcW w:type="dxa" w:w="2551"/>
          </w:tcPr>
          <w:p>
            <w:pPr>
              <w:spacing w:before="0" w:after="0"/>
              <w:jc w:val="left"/>
            </w:pPr>
            <w:r>
              <w:rPr>
                <w:rFonts w:ascii="Arial" w:hAnsi="Arial"/>
                <w:b w:val="0"/>
                <w:sz w:val="22"/>
              </w:rPr>
              <w:t>Coal gasification plant</w:t>
            </w:r>
          </w:p>
        </w:tc>
        <w:tc>
          <w:tcPr>
            <w:tcW w:type="dxa" w:w="2551"/>
          </w:tcPr>
          <w:p>
            <w:pPr>
              <w:spacing w:before="0" w:after="0"/>
              <w:jc w:val="left"/>
            </w:pPr>
            <w:r>
              <w:rPr>
                <w:rFonts w:ascii="Arial" w:hAnsi="Arial"/>
                <w:b w:val="0"/>
                <w:sz w:val="22"/>
              </w:rPr>
              <w:t>Cryogenic ball valve</w:t>
            </w:r>
          </w:p>
        </w:tc>
        <w:tc>
          <w:tcPr>
            <w:tcW w:type="dxa" w:w="2551"/>
          </w:tcPr>
          <w:p>
            <w:pPr>
              <w:spacing w:before="0" w:after="0"/>
              <w:jc w:val="left"/>
            </w:pPr>
            <w:r>
              <w:rPr>
                <w:rFonts w:ascii="Arial" w:hAnsi="Arial"/>
                <w:b w:val="0"/>
                <w:sz w:val="22"/>
              </w:rPr>
              <w:t>DOUGLAS CHERO</w:t>
            </w:r>
          </w:p>
        </w:tc>
      </w:tr>
      <w:tr>
        <w:tc>
          <w:tcPr>
            <w:tcW w:type="dxa" w:w="2551"/>
          </w:tcPr>
          <w:p>
            <w:pPr>
              <w:spacing w:before="0" w:after="0"/>
              <w:jc w:val="left"/>
            </w:pPr>
            <w:r>
              <w:rPr>
                <w:rFonts w:ascii="Arial" w:hAnsi="Arial"/>
                <w:b w:val="0"/>
                <w:sz w:val="22"/>
              </w:rPr>
              <w:t>ANDRITZ HYDRO</w:t>
            </w:r>
          </w:p>
        </w:tc>
        <w:tc>
          <w:tcPr>
            <w:tcW w:type="dxa" w:w="2551"/>
          </w:tcPr>
          <w:p>
            <w:pPr>
              <w:spacing w:before="0" w:after="0"/>
              <w:jc w:val="left"/>
            </w:pPr>
            <w:r>
              <w:rPr>
                <w:rFonts w:ascii="Arial" w:hAnsi="Arial"/>
                <w:b w:val="0"/>
                <w:sz w:val="22"/>
              </w:rPr>
              <w:t>RED ROCK</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SIDERTEST</w:t>
            </w:r>
          </w:p>
        </w:tc>
      </w:tr>
      <w:tr>
        <w:tc>
          <w:tcPr>
            <w:tcW w:type="dxa" w:w="2551"/>
          </w:tcPr>
          <w:p>
            <w:pPr>
              <w:spacing w:before="0" w:after="0"/>
              <w:jc w:val="left"/>
            </w:pPr>
            <w:r>
              <w:rPr>
                <w:rFonts w:ascii="Arial" w:hAnsi="Arial"/>
                <w:b w:val="0"/>
                <w:sz w:val="22"/>
              </w:rPr>
              <w:t>KPO</w:t>
            </w:r>
          </w:p>
        </w:tc>
        <w:tc>
          <w:tcPr>
            <w:tcW w:type="dxa" w:w="2551"/>
          </w:tcPr>
          <w:p>
            <w:pPr>
              <w:spacing w:before="0" w:after="0"/>
              <w:jc w:val="left"/>
            </w:pPr>
            <w:r>
              <w:rPr>
                <w:rFonts w:ascii="Arial" w:hAnsi="Arial"/>
                <w:b w:val="0"/>
                <w:sz w:val="22"/>
              </w:rPr>
              <w:t>Karachaganak</w:t>
            </w:r>
          </w:p>
        </w:tc>
        <w:tc>
          <w:tcPr>
            <w:tcW w:type="dxa" w:w="2551"/>
          </w:tcPr>
          <w:p>
            <w:pPr>
              <w:spacing w:before="0" w:after="0"/>
              <w:jc w:val="left"/>
            </w:pPr>
            <w:r>
              <w:rPr>
                <w:rFonts w:ascii="Arial" w:hAnsi="Arial"/>
                <w:b w:val="0"/>
                <w:sz w:val="22"/>
              </w:rPr>
              <w:t>Trunnion ball valve</w:t>
            </w:r>
          </w:p>
        </w:tc>
        <w:tc>
          <w:tcPr>
            <w:tcW w:type="dxa" w:w="2551"/>
          </w:tcPr>
          <w:p>
            <w:pPr>
              <w:spacing w:before="0" w:after="0"/>
              <w:jc w:val="left"/>
            </w:pPr>
            <w:r>
              <w:rPr>
                <w:rFonts w:ascii="Arial" w:hAnsi="Arial"/>
                <w:b w:val="0"/>
                <w:sz w:val="22"/>
              </w:rPr>
              <w:t>RMT VALVOMECCANICA</w:t>
            </w:r>
          </w:p>
        </w:tc>
      </w:tr>
      <w:tr>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t>Sakarya project</w:t>
            </w:r>
          </w:p>
        </w:tc>
        <w:tc>
          <w:tcPr>
            <w:tcW w:type="dxa" w:w="2551"/>
          </w:tcPr>
          <w:p>
            <w:pPr>
              <w:spacing w:before="0" w:after="0"/>
              <w:jc w:val="left"/>
            </w:pPr>
            <w:r>
              <w:rPr>
                <w:rFonts w:ascii="Arial" w:hAnsi="Arial"/>
                <w:b w:val="0"/>
                <w:sz w:val="22"/>
              </w:rPr>
              <w:t>MEG filter package Big bag station</w:t>
            </w:r>
          </w:p>
        </w:tc>
        <w:tc>
          <w:tcPr>
            <w:tcW w:type="dxa" w:w="2551"/>
          </w:tcPr>
          <w:p>
            <w:pPr>
              <w:spacing w:before="0" w:after="0"/>
              <w:jc w:val="left"/>
            </w:pPr>
            <w:r>
              <w:rPr>
                <w:rFonts w:ascii="Arial" w:hAnsi="Arial"/>
                <w:b w:val="0"/>
                <w:sz w:val="22"/>
              </w:rPr>
              <w:t>SAMIC DEC GROUP (Switzerland)</w:t>
            </w:r>
          </w:p>
        </w:tc>
      </w:tr>
      <w:tr>
        <w:tc>
          <w:tcPr>
            <w:tcW w:type="dxa" w:w="2551"/>
          </w:tcPr>
          <w:p>
            <w:pPr>
              <w:spacing w:before="0" w:after="0"/>
              <w:jc w:val="left"/>
            </w:pPr>
            <w:r>
              <w:rPr>
                <w:rFonts w:ascii="Arial" w:hAnsi="Arial"/>
                <w:b w:val="0"/>
                <w:sz w:val="22"/>
              </w:rPr>
              <w:t>AUGHINISH ALUMINA</w:t>
            </w:r>
          </w:p>
        </w:tc>
        <w:tc>
          <w:tcPr>
            <w:tcW w:type="dxa" w:w="2551"/>
          </w:tcPr>
          <w:p>
            <w:pPr>
              <w:spacing w:before="0" w:after="0"/>
              <w:jc w:val="left"/>
            </w:pPr>
            <w:r>
              <w:rPr>
                <w:rFonts w:ascii="Arial" w:hAnsi="Arial"/>
                <w:b w:val="0"/>
                <w:sz w:val="22"/>
              </w:rPr>
              <w:t>Wet air oxidation plant</w:t>
            </w:r>
          </w:p>
        </w:tc>
        <w:tc>
          <w:tcPr>
            <w:tcW w:type="dxa" w:w="2551"/>
          </w:tcPr>
          <w:p>
            <w:pPr>
              <w:spacing w:before="0" w:after="0"/>
              <w:jc w:val="left"/>
            </w:pPr>
            <w:r>
              <w:rPr>
                <w:rFonts w:ascii="Arial" w:hAnsi="Arial"/>
                <w:b w:val="0"/>
                <w:sz w:val="22"/>
              </w:rPr>
              <w:t>Ni cladded heat exchangers Ni cladded digesters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CNPE</w:t>
            </w:r>
          </w:p>
        </w:tc>
        <w:tc>
          <w:tcPr>
            <w:tcW w:type="dxa" w:w="2551"/>
          </w:tcPr>
          <w:p>
            <w:pPr>
              <w:spacing w:before="0" w:after="0"/>
              <w:jc w:val="left"/>
            </w:pPr>
            <w:r>
              <w:rPr>
                <w:rFonts w:ascii="Arial" w:hAnsi="Arial"/>
                <w:b w:val="0"/>
                <w:sz w:val="22"/>
              </w:rPr>
              <w:t>Zhangzhou nuclear power plant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QUALITY CONTROL</w:t>
            </w:r>
          </w:p>
        </w:tc>
      </w:tr>
      <w:tr>
        <w:tc>
          <w:tcPr>
            <w:tcW w:type="dxa" w:w="2551"/>
          </w:tcPr>
          <w:p>
            <w:pPr>
              <w:spacing w:before="0" w:after="0"/>
              <w:jc w:val="left"/>
            </w:pPr>
            <w:r>
              <w:rPr>
                <w:rFonts w:ascii="Arial" w:hAnsi="Arial"/>
                <w:b w:val="0"/>
                <w:sz w:val="22"/>
              </w:rPr>
              <w:t>ACCIONA AGUA</w:t>
            </w:r>
          </w:p>
        </w:tc>
        <w:tc>
          <w:tcPr>
            <w:tcW w:type="dxa" w:w="2551"/>
          </w:tcPr>
          <w:p>
            <w:pPr>
              <w:spacing w:before="0" w:after="0"/>
              <w:jc w:val="left"/>
            </w:pPr>
            <w:r>
              <w:rPr>
                <w:rFonts w:ascii="Arial" w:hAnsi="Arial"/>
                <w:b w:val="0"/>
                <w:sz w:val="22"/>
              </w:rPr>
              <w:t>Jubail 3B IWP RO project</w:t>
            </w:r>
          </w:p>
        </w:tc>
        <w:tc>
          <w:tcPr>
            <w:tcW w:type="dxa" w:w="2551"/>
          </w:tcPr>
          <w:p>
            <w:pPr>
              <w:spacing w:before="0" w:after="0"/>
              <w:jc w:val="left"/>
            </w:pPr>
            <w:r>
              <w:rPr>
                <w:rFonts w:ascii="Arial" w:hAnsi="Arial"/>
                <w:b w:val="0"/>
                <w:sz w:val="22"/>
              </w:rPr>
              <w:t>Fittings (elbow-reducers)</w:t>
            </w:r>
          </w:p>
        </w:tc>
        <w:tc>
          <w:tcPr>
            <w:tcW w:type="dxa" w:w="2551"/>
          </w:tcPr>
          <w:p>
            <w:pPr>
              <w:spacing w:before="0" w:after="0"/>
              <w:jc w:val="left"/>
            </w:pPr>
            <w:r>
              <w:rPr>
                <w:rFonts w:ascii="Arial" w:hAnsi="Arial"/>
                <w:b w:val="0"/>
                <w:sz w:val="22"/>
              </w:rPr>
              <w:t>RACCORDI FORGIATI</w:t>
            </w:r>
          </w:p>
        </w:tc>
      </w:tr>
      <w:tr>
        <w:tc>
          <w:tcPr>
            <w:tcW w:type="dxa" w:w="2551"/>
          </w:tcPr>
          <w:p>
            <w:pPr>
              <w:spacing w:before="0" w:after="0"/>
              <w:jc w:val="left"/>
            </w:pPr>
            <w:r>
              <w:rPr>
                <w:rFonts w:ascii="Arial" w:hAnsi="Arial"/>
                <w:b w:val="0"/>
                <w:sz w:val="22"/>
              </w:rPr>
              <w:t>FUJI ELECTRIC</w:t>
            </w:r>
          </w:p>
        </w:tc>
        <w:tc>
          <w:tcPr>
            <w:tcW w:type="dxa" w:w="2551"/>
          </w:tcPr>
          <w:p>
            <w:pPr>
              <w:spacing w:before="0" w:after="0"/>
              <w:jc w:val="left"/>
            </w:pPr>
            <w:r>
              <w:rPr>
                <w:rFonts w:ascii="Arial" w:hAnsi="Arial"/>
                <w:b w:val="0"/>
                <w:sz w:val="22"/>
              </w:rPr>
              <w:t>Tauhara geothermal power plant</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GUPCO</w:t>
            </w:r>
          </w:p>
        </w:tc>
        <w:tc>
          <w:tcPr>
            <w:tcW w:type="dxa" w:w="2551"/>
          </w:tcPr>
          <w:p>
            <w:pPr>
              <w:spacing w:before="0" w:after="0"/>
              <w:jc w:val="left"/>
            </w:pPr>
            <w:r>
              <w:rPr>
                <w:rFonts w:ascii="Arial" w:hAnsi="Arial"/>
                <w:b w:val="0"/>
                <w:sz w:val="22"/>
              </w:rPr>
              <w:t>ON-OFF Valves for PIPELINE R/B TO R/SH Replacement Project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BUTENE PLANT PJT</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Officine Meccaniche Gallaratesi</w:t>
            </w:r>
          </w:p>
        </w:tc>
      </w:tr>
      <w:tr>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Customized ball valves</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PT INDONESIA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Steam turbine blades</w:t>
            </w:r>
          </w:p>
        </w:tc>
        <w:tc>
          <w:tcPr>
            <w:tcW w:type="dxa" w:w="2551"/>
          </w:tcPr>
          <w:p>
            <w:pPr>
              <w:spacing w:before="0" w:after="0"/>
              <w:jc w:val="left"/>
            </w:pPr>
            <w:r>
              <w:rPr>
                <w:rFonts w:ascii="Arial" w:hAnsi="Arial"/>
                <w:b w:val="0"/>
                <w:sz w:val="22"/>
              </w:rPr>
              <w:t>DOM</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Rotor hub Bracket sole plates Monorail Top and terminal cover Generator housing Combined bearing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ISGEC HEAVY ENG. LTD</w:t>
            </w:r>
          </w:p>
        </w:tc>
        <w:tc>
          <w:tcPr>
            <w:tcW w:type="dxa" w:w="2551"/>
          </w:tcPr>
          <w:p>
            <w:pPr>
              <w:spacing w:before="0" w:after="0"/>
              <w:jc w:val="left"/>
            </w:pPr>
            <w:r>
              <w:rPr>
                <w:rFonts w:ascii="Arial" w:hAnsi="Arial"/>
                <w:b w:val="0"/>
                <w:sz w:val="22"/>
              </w:rPr>
              <w:t>IOCL BARAUNI</w:t>
            </w:r>
          </w:p>
        </w:tc>
        <w:tc>
          <w:tcPr>
            <w:tcW w:type="dxa" w:w="2551"/>
          </w:tcPr>
          <w:p>
            <w:pPr>
              <w:spacing w:before="0" w:after="0"/>
              <w:jc w:val="left"/>
            </w:pPr>
            <w:r>
              <w:rPr>
                <w:rFonts w:ascii="Arial" w:hAnsi="Arial"/>
                <w:b w:val="0"/>
                <w:sz w:val="22"/>
              </w:rPr>
              <w:t>Burner</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Belbazem full field development prj</w:t>
            </w:r>
          </w:p>
        </w:tc>
        <w:tc>
          <w:tcPr>
            <w:tcW w:type="dxa" w:w="2551"/>
          </w:tcPr>
          <w:p>
            <w:pPr>
              <w:spacing w:before="0" w:after="0"/>
              <w:jc w:val="left"/>
            </w:pPr>
            <w:r>
              <w:rPr>
                <w:rFonts w:ascii="Arial" w:hAnsi="Arial"/>
                <w:b w:val="0"/>
                <w:sz w:val="22"/>
              </w:rPr>
              <w:t>Spray nozzles</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ITP INTERPIPE</w:t>
            </w:r>
          </w:p>
        </w:tc>
        <w:tc>
          <w:tcPr>
            <w:tcW w:type="dxa" w:w="2551"/>
          </w:tcPr>
          <w:p>
            <w:pPr>
              <w:spacing w:before="0" w:after="0"/>
              <w:jc w:val="left"/>
            </w:pPr>
            <w:r>
              <w:rPr>
                <w:rFonts w:ascii="Arial" w:hAnsi="Arial"/>
                <w:b w:val="0"/>
                <w:sz w:val="22"/>
              </w:rPr>
              <w:t>Plaquemine</w:t>
            </w:r>
          </w:p>
        </w:tc>
        <w:tc>
          <w:tcPr>
            <w:tcW w:type="dxa" w:w="2551"/>
          </w:tcPr>
          <w:p>
            <w:pPr>
              <w:spacing w:before="0" w:after="0"/>
              <w:jc w:val="left"/>
            </w:pPr>
            <w:r>
              <w:rPr>
                <w:rFonts w:ascii="Arial" w:hAnsi="Arial"/>
                <w:b w:val="0"/>
                <w:sz w:val="22"/>
              </w:rPr>
              <w:t>Bulkhead material</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UTE GNA II</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Replacement Jabel Dhanna</w:t>
            </w:r>
          </w:p>
        </w:tc>
        <w:tc>
          <w:tcPr>
            <w:tcW w:type="dxa" w:w="2551"/>
          </w:tcPr>
          <w:p>
            <w:pPr>
              <w:spacing w:before="0" w:after="0"/>
              <w:jc w:val="left"/>
            </w:pPr>
            <w:r>
              <w:rPr>
                <w:rFonts w:ascii="Arial" w:hAnsi="Arial"/>
                <w:b w:val="0"/>
                <w:sz w:val="22"/>
              </w:rPr>
              <w:t>DBB valves</w:t>
            </w:r>
          </w:p>
        </w:tc>
        <w:tc>
          <w:tcPr>
            <w:tcW w:type="dxa" w:w="2551"/>
          </w:tcPr>
          <w:p>
            <w:pPr>
              <w:spacing w:before="0" w:after="0"/>
              <w:jc w:val="left"/>
            </w:pPr>
            <w:r>
              <w:rPr>
                <w:rFonts w:ascii="Arial" w:hAnsi="Arial"/>
                <w:b w:val="0"/>
                <w:sz w:val="22"/>
              </w:rPr>
              <w:t>GALPERTI FLOW CONTROL</w:t>
            </w:r>
          </w:p>
        </w:tc>
      </w:tr>
      <w:tr>
        <w:tc>
          <w:tcPr>
            <w:tcW w:type="dxa" w:w="2551"/>
          </w:tcPr>
          <w:p>
            <w:pPr>
              <w:spacing w:before="0" w:after="0"/>
              <w:jc w:val="left"/>
            </w:pPr>
            <w:r>
              <w:rPr>
                <w:rFonts w:ascii="Arial" w:hAnsi="Arial"/>
                <w:b w:val="0"/>
                <w:sz w:val="22"/>
              </w:rPr>
              <w:t>GS INIMA</w:t>
            </w:r>
          </w:p>
        </w:tc>
        <w:tc>
          <w:tcPr>
            <w:tcW w:type="dxa" w:w="2551"/>
          </w:tcPr>
          <w:p>
            <w:pPr>
              <w:spacing w:before="0" w:after="0"/>
              <w:jc w:val="left"/>
            </w:pPr>
            <w:r>
              <w:rPr>
                <w:rFonts w:ascii="Arial" w:hAnsi="Arial"/>
                <w:b w:val="0"/>
                <w:sz w:val="22"/>
              </w:rPr>
              <w:t>Barka</w:t>
            </w:r>
          </w:p>
        </w:tc>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GALLI&amp;CASSINA</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 30303 – P 30301</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QE field replacement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Piping support</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Air coolers Pressure vessel</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KHD</w:t>
            </w:r>
          </w:p>
        </w:tc>
        <w:tc>
          <w:tcPr>
            <w:tcW w:type="dxa" w:w="2551"/>
          </w:tcPr>
          <w:p>
            <w:pPr>
              <w:spacing w:before="0" w:after="0"/>
              <w:jc w:val="left"/>
            </w:pPr>
            <w:r>
              <w:rPr>
                <w:rFonts w:ascii="Arial" w:hAnsi="Arial"/>
                <w:b w:val="0"/>
                <w:sz w:val="22"/>
              </w:rPr>
              <w:t>Burnpur Cement &amp; Slag grinding unit</w:t>
            </w:r>
          </w:p>
        </w:tc>
        <w:tc>
          <w:tcPr>
            <w:tcW w:type="dxa" w:w="2551"/>
          </w:tcPr>
          <w:p>
            <w:pPr>
              <w:spacing w:before="0" w:after="0"/>
              <w:jc w:val="left"/>
            </w:pPr>
            <w:r>
              <w:rPr>
                <w:rFonts w:ascii="Arial" w:hAnsi="Arial"/>
                <w:b w:val="0"/>
                <w:sz w:val="22"/>
              </w:rPr>
              <w:t>Thrust roller and shaft</w:t>
            </w:r>
          </w:p>
        </w:tc>
        <w:tc>
          <w:tcPr>
            <w:tcW w:type="dxa" w:w="2551"/>
          </w:tcPr>
          <w:p>
            <w:pPr>
              <w:spacing w:before="0" w:after="0"/>
              <w:jc w:val="left"/>
            </w:pPr>
            <w:r>
              <w:rPr>
                <w:rFonts w:ascii="Arial" w:hAnsi="Arial"/>
                <w:b w:val="0"/>
                <w:sz w:val="22"/>
              </w:rPr>
              <w:t>LUCCHINI RS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SASOL PSA Development</w:t>
            </w:r>
          </w:p>
        </w:tc>
        <w:tc>
          <w:tcPr>
            <w:tcW w:type="dxa" w:w="2551"/>
          </w:tcPr>
          <w:p>
            <w:pPr>
              <w:spacing w:before="0" w:after="0"/>
              <w:jc w:val="left"/>
            </w:pPr>
            <w:r>
              <w:rPr>
                <w:rFonts w:ascii="Arial" w:hAnsi="Arial"/>
                <w:b w:val="0"/>
                <w:sz w:val="22"/>
              </w:rPr>
              <w:t>Heat exchanger Pressure vessel Ball valves Gate valves Shell &amp; Plate HE Air cooler Skid package</w:t>
            </w:r>
          </w:p>
        </w:tc>
        <w:tc>
          <w:tcPr>
            <w:tcW w:type="dxa" w:w="2551"/>
          </w:tcPr>
          <w:p>
            <w:pPr>
              <w:spacing w:before="0" w:after="0"/>
              <w:jc w:val="left"/>
            </w:pPr>
            <w:r>
              <w:rPr>
                <w:rFonts w:ascii="Arial" w:hAnsi="Arial"/>
                <w:b w:val="0"/>
                <w:sz w:val="22"/>
              </w:rPr>
              <w:t>SINPRO NIGREMA MAIOLO &amp; VACCA GESMEX (Germany) BOLDROCCHI CLAUGER TECHNOFRIGO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TOYO SETAL</w:t>
            </w:r>
          </w:p>
        </w:tc>
        <w:tc>
          <w:tcPr>
            <w:tcW w:type="dxa" w:w="2551"/>
          </w:tcPr>
          <w:p>
            <w:pPr>
              <w:spacing w:before="0" w:after="0"/>
              <w:jc w:val="left"/>
            </w:pPr>
            <w:r>
              <w:rPr>
                <w:rFonts w:ascii="Arial" w:hAnsi="Arial"/>
                <w:b w:val="0"/>
                <w:sz w:val="22"/>
              </w:rPr>
              <w:t>UTE Parnaiba</w:t>
            </w:r>
          </w:p>
        </w:tc>
        <w:tc>
          <w:tcPr>
            <w:tcW w:type="dxa" w:w="2551"/>
          </w:tcPr>
          <w:p>
            <w:pPr>
              <w:spacing w:before="0" w:after="0"/>
              <w:jc w:val="left"/>
            </w:pPr>
            <w:r>
              <w:rPr>
                <w:rFonts w:ascii="Arial" w:hAnsi="Arial"/>
                <w:b w:val="0"/>
                <w:sz w:val="22"/>
              </w:rPr>
              <w:t>Cooling tower components</w:t>
            </w:r>
          </w:p>
        </w:tc>
        <w:tc>
          <w:tcPr>
            <w:tcW w:type="dxa" w:w="2551"/>
          </w:tcPr>
          <w:p>
            <w:pPr>
              <w:spacing w:before="0" w:after="0"/>
              <w:jc w:val="left"/>
            </w:pPr>
            <w:r>
              <w:rPr>
                <w:rFonts w:ascii="Arial" w:hAnsi="Arial"/>
                <w:b w:val="0"/>
                <w:sz w:val="22"/>
              </w:rPr>
              <w:t>SPIG</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Air coolers</w:t>
            </w:r>
          </w:p>
        </w:tc>
        <w:tc>
          <w:tcPr>
            <w:tcW w:type="dxa" w:w="2551"/>
          </w:tcPr>
          <w:p>
            <w:pPr>
              <w:spacing w:before="0" w:after="0"/>
              <w:jc w:val="left"/>
            </w:pPr>
            <w:r>
              <w:rPr>
                <w:rFonts w:ascii="Arial" w:hAnsi="Arial"/>
                <w:b w:val="0"/>
                <w:sz w:val="22"/>
              </w:rPr>
              <w:t>ASTRA REFRIGERENATI</w:t>
            </w:r>
          </w:p>
        </w:tc>
      </w:tr>
      <w:tr>
        <w:tc>
          <w:tcPr>
            <w:tcW w:type="dxa" w:w="2551"/>
          </w:tcPr>
          <w:p>
            <w:pPr>
              <w:spacing w:before="0" w:after="0"/>
              <w:jc w:val="left"/>
            </w:pPr>
            <w:r>
              <w:rPr>
                <w:rFonts w:ascii="Arial" w:hAnsi="Arial"/>
                <w:b w:val="0"/>
                <w:sz w:val="22"/>
              </w:rPr>
              <w:t>REPSOL</w:t>
            </w:r>
          </w:p>
        </w:tc>
        <w:tc>
          <w:tcPr>
            <w:tcW w:type="dxa" w:w="2551"/>
          </w:tcPr>
          <w:p>
            <w:pPr>
              <w:spacing w:before="0" w:after="0"/>
              <w:jc w:val="left"/>
            </w:pPr>
            <w:r>
              <w:rPr>
                <w:rFonts w:ascii="Arial" w:hAnsi="Arial"/>
                <w:b w:val="0"/>
                <w:sz w:val="22"/>
              </w:rPr>
              <w:t>ALBA Project</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KT - Covestro</w:t>
            </w:r>
          </w:p>
        </w:tc>
        <w:tc>
          <w:tcPr>
            <w:tcW w:type="dxa" w:w="2551"/>
          </w:tcPr>
          <w:p>
            <w:pPr>
              <w:spacing w:before="0" w:after="0"/>
              <w:jc w:val="left"/>
            </w:pPr>
            <w:r>
              <w:rPr>
                <w:rFonts w:ascii="Arial" w:hAnsi="Arial"/>
                <w:b w:val="0"/>
                <w:sz w:val="22"/>
              </w:rPr>
              <w:t>Heat exchanger Pressure vessel Gate valves Skid package</w:t>
            </w:r>
          </w:p>
        </w:tc>
        <w:tc>
          <w:tcPr>
            <w:tcW w:type="dxa" w:w="2551"/>
          </w:tcPr>
          <w:p>
            <w:pPr>
              <w:spacing w:before="0" w:after="0"/>
              <w:jc w:val="left"/>
            </w:pPr>
            <w:r>
              <w:rPr>
                <w:rFonts w:ascii="Arial" w:hAnsi="Arial"/>
                <w:b w:val="0"/>
                <w:sz w:val="22"/>
              </w:rPr>
              <w:t>GBM MAIOLO &amp; VACCA CLAUGER TECHNOFRIGO</w:t>
            </w:r>
          </w:p>
        </w:tc>
      </w:tr>
      <w:tr>
        <w:tc>
          <w:tcPr>
            <w:tcW w:type="dxa" w:w="2551"/>
          </w:tcPr>
          <w:p>
            <w:pPr>
              <w:spacing w:before="0" w:after="0"/>
              <w:jc w:val="left"/>
            </w:pPr>
            <w:r>
              <w:rPr>
                <w:rFonts w:ascii="Arial" w:hAnsi="Arial"/>
                <w:b w:val="0"/>
                <w:sz w:val="22"/>
              </w:rPr>
              <w:t>TTCL</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Evaporator package</w:t>
            </w:r>
          </w:p>
        </w:tc>
        <w:tc>
          <w:tcPr>
            <w:tcW w:type="dxa" w:w="2551"/>
          </w:tcPr>
          <w:p>
            <w:pPr>
              <w:spacing w:before="0" w:after="0"/>
              <w:jc w:val="left"/>
            </w:pPr>
            <w:r>
              <w:rPr>
                <w:rFonts w:ascii="Arial" w:hAnsi="Arial"/>
                <w:b w:val="0"/>
                <w:sz w:val="22"/>
              </w:rPr>
              <w:t>ECO TECHNO</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Firefighting system</w:t>
            </w:r>
          </w:p>
        </w:tc>
        <w:tc>
          <w:tcPr>
            <w:tcW w:type="dxa" w:w="2551"/>
          </w:tcPr>
          <w:p>
            <w:pPr>
              <w:spacing w:before="0" w:after="0"/>
              <w:jc w:val="left"/>
            </w:pPr>
            <w:r>
              <w:rPr>
                <w:rFonts w:ascii="Arial" w:hAnsi="Arial"/>
                <w:b w:val="0"/>
                <w:sz w:val="22"/>
              </w:rPr>
              <w:t>MARIOFF</w:t>
            </w:r>
          </w:p>
        </w:tc>
      </w:tr>
      <w:tr>
        <w:tc>
          <w:tcPr>
            <w:tcW w:type="dxa" w:w="2551"/>
          </w:tcPr>
          <w:p>
            <w:pPr>
              <w:spacing w:before="0" w:after="0"/>
              <w:jc w:val="left"/>
            </w:pPr>
            <w:r>
              <w:rPr>
                <w:rFonts w:ascii="Arial" w:hAnsi="Arial"/>
                <w:b w:val="0"/>
                <w:sz w:val="22"/>
              </w:rPr>
              <w:t>LOTTE</w:t>
            </w:r>
          </w:p>
        </w:tc>
        <w:tc>
          <w:tcPr>
            <w:tcW w:type="dxa" w:w="2551"/>
          </w:tcPr>
          <w:p>
            <w:pPr>
              <w:spacing w:before="0" w:after="0"/>
              <w:jc w:val="left"/>
            </w:pPr>
            <w:r>
              <w:rPr>
                <w:rFonts w:ascii="Arial" w:hAnsi="Arial"/>
                <w:b w:val="0"/>
                <w:sz w:val="22"/>
              </w:rPr>
              <w:t>LINE Project</w:t>
            </w:r>
          </w:p>
        </w:tc>
        <w:tc>
          <w:tcPr>
            <w:tcW w:type="dxa" w:w="2551"/>
          </w:tcPr>
          <w:p>
            <w:pPr>
              <w:spacing w:before="0" w:after="0"/>
              <w:jc w:val="left"/>
            </w:pPr>
            <w:r>
              <w:rPr>
                <w:rFonts w:ascii="Arial" w:hAnsi="Arial"/>
                <w:b w:val="0"/>
                <w:sz w:val="22"/>
              </w:rPr>
              <w:t>Pressure vessel Heat exchanger Piping Skid package</w:t>
            </w:r>
          </w:p>
        </w:tc>
        <w:tc>
          <w:tcPr>
            <w:tcW w:type="dxa" w:w="2551"/>
          </w:tcPr>
          <w:p>
            <w:pPr>
              <w:spacing w:before="0" w:after="0"/>
              <w:jc w:val="left"/>
            </w:pPr>
            <w:r>
              <w:rPr>
                <w:rFonts w:ascii="Arial" w:hAnsi="Arial"/>
                <w:b w:val="0"/>
                <w:sz w:val="22"/>
              </w:rPr>
              <w:t>3VTECH</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Heat exchangers Skid package</w:t>
            </w:r>
          </w:p>
        </w:tc>
        <w:tc>
          <w:tcPr>
            <w:tcW w:type="dxa" w:w="2551"/>
          </w:tcPr>
          <w:p>
            <w:pPr>
              <w:spacing w:before="0" w:after="0"/>
              <w:jc w:val="left"/>
            </w:pPr>
            <w:r>
              <w:rPr>
                <w:rFonts w:ascii="Arial" w:hAnsi="Arial"/>
                <w:b w:val="0"/>
                <w:sz w:val="22"/>
              </w:rPr>
              <w:t>CATI INDUSTRIAL PLANTS</w:t>
            </w:r>
          </w:p>
        </w:tc>
      </w:tr>
      <w:tr>
        <w:tc>
          <w:tcPr>
            <w:tcW w:type="dxa" w:w="2551"/>
          </w:tcPr>
          <w:p>
            <w:pPr>
              <w:spacing w:before="0" w:after="0"/>
              <w:jc w:val="left"/>
            </w:pPr>
            <w:r>
              <w:rPr>
                <w:rFonts w:ascii="Arial" w:hAnsi="Arial"/>
                <w:b w:val="0"/>
                <w:sz w:val="22"/>
              </w:rPr>
              <w:t>GE</w:t>
            </w:r>
          </w:p>
        </w:tc>
        <w:tc>
          <w:tcPr>
            <w:tcW w:type="dxa" w:w="2551"/>
          </w:tcPr>
          <w:p>
            <w:pPr>
              <w:spacing w:before="0" w:after="0"/>
              <w:jc w:val="left"/>
            </w:pPr>
            <w:r>
              <w:rPr>
                <w:rFonts w:ascii="Arial" w:hAnsi="Arial"/>
                <w:b w:val="0"/>
                <w:sz w:val="22"/>
              </w:rPr>
              <w:t>Kegum GRR</w:t>
            </w:r>
          </w:p>
        </w:tc>
        <w:tc>
          <w:tcPr>
            <w:tcW w:type="dxa" w:w="2551"/>
          </w:tcPr>
          <w:p>
            <w:pPr>
              <w:spacing w:before="0" w:after="0"/>
              <w:jc w:val="left"/>
            </w:pPr>
            <w:r>
              <w:rPr>
                <w:rFonts w:ascii="Arial" w:hAnsi="Arial"/>
                <w:b w:val="0"/>
                <w:sz w:val="22"/>
              </w:rPr>
              <w:t>Thrust block</w:t>
            </w:r>
          </w:p>
        </w:tc>
        <w:tc>
          <w:tcPr>
            <w:tcW w:type="dxa" w:w="2551"/>
          </w:tcPr>
          <w:p>
            <w:pPr>
              <w:spacing w:before="0" w:after="0"/>
              <w:jc w:val="left"/>
            </w:pPr>
            <w:r>
              <w:rPr>
                <w:rFonts w:ascii="Arial" w:hAnsi="Arial"/>
                <w:b w:val="0"/>
                <w:sz w:val="22"/>
              </w:rPr>
              <w:t>EUROBEARINGS</w:t>
            </w:r>
          </w:p>
        </w:tc>
      </w:tr>
      <w:tr>
        <w:tc>
          <w:tcPr>
            <w:tcW w:type="dxa" w:w="2551"/>
          </w:tcPr>
          <w:p>
            <w:pPr>
              <w:spacing w:before="0" w:after="0"/>
              <w:jc w:val="left"/>
            </w:pPr>
            <w:r>
              <w:rPr>
                <w:rFonts w:ascii="Arial" w:hAnsi="Arial"/>
                <w:b w:val="0"/>
                <w:sz w:val="22"/>
              </w:rPr>
              <w:t>VETROPACK</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Lifting system</w:t>
            </w:r>
          </w:p>
        </w:tc>
        <w:tc>
          <w:tcPr>
            <w:tcW w:type="dxa" w:w="2551"/>
          </w:tcPr>
          <w:p>
            <w:pPr>
              <w:spacing w:before="0" w:after="0"/>
              <w:jc w:val="left"/>
            </w:pPr>
            <w:r>
              <w:rPr>
                <w:rFonts w:ascii="Arial" w:hAnsi="Arial"/>
                <w:b w:val="0"/>
                <w:sz w:val="22"/>
              </w:rPr>
              <w:t>MHK</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Buoy</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Unidro</w:t>
            </w:r>
          </w:p>
        </w:tc>
        <w:tc>
          <w:tcPr>
            <w:tcW w:type="dxa" w:w="2551"/>
          </w:tcPr>
          <w:p>
            <w:pPr>
              <w:spacing w:before="0" w:after="0"/>
              <w:jc w:val="left"/>
            </w:pPr>
            <w:r>
              <w:rPr>
                <w:rFonts w:ascii="Arial" w:hAnsi="Arial"/>
                <w:b w:val="0"/>
                <w:sz w:val="22"/>
              </w:rPr>
              <w:t>Heat exchanger Pressure vessel Air cooler Skid package</w:t>
            </w:r>
          </w:p>
        </w:tc>
        <w:tc>
          <w:tcPr>
            <w:tcW w:type="dxa" w:w="2551"/>
          </w:tcPr>
          <w:p>
            <w:pPr>
              <w:spacing w:before="0" w:after="0"/>
              <w:jc w:val="left"/>
            </w:pPr>
            <w:r>
              <w:rPr>
                <w:rFonts w:ascii="Arial" w:hAnsi="Arial"/>
                <w:b w:val="0"/>
                <w:sz w:val="22"/>
              </w:rPr>
              <w:t>GBM OMV CLAUGER TECHNOFRIGO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Multi pipe exchangers 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Cyclones</w:t>
            </w:r>
          </w:p>
        </w:tc>
        <w:tc>
          <w:tcPr>
            <w:tcW w:type="dxa" w:w="2551"/>
          </w:tcPr>
          <w:p>
            <w:pPr>
              <w:spacing w:before="0" w:after="0"/>
              <w:jc w:val="left"/>
            </w:pPr>
            <w:r>
              <w:rPr>
                <w:rFonts w:ascii="Arial" w:hAnsi="Arial"/>
                <w:b w:val="0"/>
                <w:sz w:val="22"/>
              </w:rPr>
              <w:t>AEROMECCANICA STRANICH</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Fans for cooling tower</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Spritz</w:t>
            </w:r>
          </w:p>
        </w:tc>
        <w:tc>
          <w:tcPr>
            <w:tcW w:type="dxa" w:w="2551"/>
          </w:tcPr>
          <w:p>
            <w:pPr>
              <w:spacing w:before="0" w:after="0"/>
              <w:jc w:val="left"/>
            </w:pPr>
            <w:r>
              <w:rPr>
                <w:rFonts w:ascii="Arial" w:hAnsi="Arial"/>
                <w:b w:val="0"/>
                <w:sz w:val="22"/>
              </w:rPr>
              <w:t>Fire fighting system</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VOMM</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Cooling tower Scrubber Column</w:t>
            </w:r>
          </w:p>
        </w:tc>
        <w:tc>
          <w:tcPr>
            <w:tcW w:type="dxa" w:w="2551"/>
          </w:tcPr>
          <w:p>
            <w:pPr>
              <w:spacing w:before="0" w:after="0"/>
              <w:jc w:val="left"/>
            </w:pPr>
            <w:r>
              <w:rPr>
                <w:rFonts w:ascii="Arial" w:hAnsi="Arial"/>
                <w:b w:val="0"/>
                <w:sz w:val="22"/>
              </w:rPr>
              <w:t>ILMED AV IMPIANTI ECOFER</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FFC Ostiglia</w:t>
            </w:r>
          </w:p>
        </w:tc>
        <w:tc>
          <w:tcPr>
            <w:tcW w:type="dxa" w:w="2551"/>
          </w:tcPr>
          <w:p>
            <w:pPr>
              <w:spacing w:before="0" w:after="0"/>
              <w:jc w:val="left"/>
            </w:pPr>
            <w:r>
              <w:rPr>
                <w:rFonts w:ascii="Arial" w:hAnsi="Arial"/>
                <w:b w:val="0"/>
                <w:sz w:val="22"/>
              </w:rPr>
              <w:t>Tube bundles Steel structures</w:t>
            </w:r>
          </w:p>
        </w:tc>
        <w:tc>
          <w:tcPr>
            <w:tcW w:type="dxa" w:w="2551"/>
          </w:tcPr>
          <w:p>
            <w:pPr>
              <w:spacing w:before="0" w:after="0"/>
              <w:jc w:val="left"/>
            </w:pPr>
            <w:r>
              <w:rPr>
                <w:rFonts w:ascii="Arial" w:hAnsi="Arial"/>
                <w:b w:val="0"/>
                <w:sz w:val="22"/>
              </w:rPr>
              <w:t>LMV GIULIANO CARPENTERIE</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RDCG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DOW - Olympia project</w:t>
            </w:r>
          </w:p>
        </w:tc>
        <w:tc>
          <w:tcPr>
            <w:tcW w:type="dxa" w:w="2551"/>
          </w:tcPr>
          <w:p>
            <w:pPr>
              <w:spacing w:before="0" w:after="0"/>
              <w:jc w:val="left"/>
            </w:pPr>
            <w:r>
              <w:rPr>
                <w:rFonts w:ascii="Arial" w:hAnsi="Arial"/>
                <w:b w:val="0"/>
                <w:sz w:val="22"/>
              </w:rPr>
              <w:t>Heat exchanger Steel structures Skid package</w:t>
            </w:r>
          </w:p>
        </w:tc>
        <w:tc>
          <w:tcPr>
            <w:tcW w:type="dxa" w:w="2551"/>
          </w:tcPr>
          <w:p>
            <w:pPr>
              <w:spacing w:before="0" w:after="0"/>
              <w:jc w:val="left"/>
            </w:pPr>
            <w:r>
              <w:rPr>
                <w:rFonts w:ascii="Arial" w:hAnsi="Arial"/>
                <w:b w:val="0"/>
                <w:sz w:val="22"/>
              </w:rPr>
              <w:t>SINPRO FINTEC CARPENTERIE BONACORSI CLAUGER TECHNOFRIGO</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PENTO</w:t>
            </w:r>
          </w:p>
        </w:tc>
        <w:tc>
          <w:tcPr>
            <w:tcW w:type="dxa" w:w="2551"/>
          </w:tcPr>
          <w:p>
            <w:pPr>
              <w:spacing w:before="0" w:after="0"/>
              <w:jc w:val="left"/>
            </w:pPr>
            <w:r>
              <w:rPr>
                <w:rFonts w:ascii="Arial" w:hAnsi="Arial"/>
                <w:b w:val="0"/>
                <w:sz w:val="22"/>
              </w:rPr>
              <w:t>Heat exchanger Skid package</w:t>
            </w:r>
          </w:p>
        </w:tc>
        <w:tc>
          <w:tcPr>
            <w:tcW w:type="dxa" w:w="2551"/>
          </w:tcPr>
          <w:p>
            <w:pPr>
              <w:spacing w:before="0" w:after="0"/>
              <w:jc w:val="left"/>
            </w:pPr>
            <w:r>
              <w:rPr>
                <w:rFonts w:ascii="Arial" w:hAnsi="Arial"/>
                <w:b w:val="0"/>
                <w:sz w:val="22"/>
              </w:rPr>
              <w:t>HPH CLAUGER TECHNOFRIGO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Taichung LNG plant</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EQUINOR</w:t>
            </w:r>
          </w:p>
        </w:tc>
        <w:tc>
          <w:tcPr>
            <w:tcW w:type="dxa" w:w="2551"/>
          </w:tcPr>
          <w:p>
            <w:pPr>
              <w:spacing w:before="0" w:after="0"/>
              <w:jc w:val="left"/>
            </w:pPr>
            <w:r>
              <w:rPr>
                <w:rFonts w:ascii="Arial" w:hAnsi="Arial"/>
                <w:b w:val="0"/>
                <w:sz w:val="22"/>
              </w:rPr>
              <w:t>RS2024 Kårstø</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SIAD</w:t>
            </w:r>
          </w:p>
        </w:tc>
        <w:tc>
          <w:tcPr>
            <w:tcW w:type="dxa" w:w="2551"/>
          </w:tcPr>
          <w:p>
            <w:pPr>
              <w:spacing w:before="0" w:after="0"/>
              <w:jc w:val="left"/>
            </w:pPr>
            <w:r>
              <w:rPr>
                <w:rFonts w:ascii="Arial" w:hAnsi="Arial"/>
                <w:b w:val="0"/>
                <w:sz w:val="22"/>
              </w:rPr>
              <w:t>TEP8</w:t>
            </w:r>
          </w:p>
        </w:tc>
        <w:tc>
          <w:tcPr>
            <w:tcW w:type="dxa" w:w="2551"/>
          </w:tcPr>
          <w:p>
            <w:pPr>
              <w:spacing w:before="0" w:after="0"/>
              <w:jc w:val="left"/>
            </w:pPr>
            <w:r>
              <w:rPr>
                <w:rFonts w:ascii="Arial" w:hAnsi="Arial"/>
                <w:b w:val="0"/>
                <w:sz w:val="22"/>
              </w:rPr>
              <w:t>Instruments – temperature and pressure gauge</w:t>
            </w:r>
          </w:p>
        </w:tc>
        <w:tc>
          <w:tcPr>
            <w:tcW w:type="dxa" w:w="2551"/>
          </w:tcPr>
          <w:p>
            <w:pPr>
              <w:spacing w:before="0" w:after="0"/>
              <w:jc w:val="left"/>
            </w:pPr>
            <w:r>
              <w:rPr>
                <w:rFonts w:ascii="Arial" w:hAnsi="Arial"/>
                <w:b w:val="0"/>
                <w:sz w:val="22"/>
              </w:rPr>
              <w:t>TE.MA NUOVA FIMA</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Forging – mechanical test</w:t>
            </w:r>
          </w:p>
        </w:tc>
        <w:tc>
          <w:tcPr>
            <w:tcW w:type="dxa" w:w="2551"/>
          </w:tcPr>
          <w:p>
            <w:pPr>
              <w:spacing w:before="0" w:after="0"/>
              <w:jc w:val="left"/>
            </w:pPr>
            <w:r>
              <w:rPr>
                <w:rFonts w:ascii="Arial" w:hAnsi="Arial"/>
                <w:b w:val="0"/>
                <w:sz w:val="22"/>
              </w:rPr>
              <w:t>KAIZEN LAB</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EPC for Asab field development</w:t>
            </w:r>
          </w:p>
        </w:tc>
        <w:tc>
          <w:tcPr>
            <w:tcW w:type="dxa" w:w="2551"/>
          </w:tcPr>
          <w:p>
            <w:pPr>
              <w:spacing w:before="0" w:after="0"/>
              <w:jc w:val="left"/>
            </w:pPr>
            <w:r>
              <w:rPr>
                <w:rFonts w:ascii="Arial" w:hAnsi="Arial"/>
                <w:b w:val="0"/>
                <w:sz w:val="22"/>
              </w:rPr>
              <w:t>Forging/Pipe – mechanical test Piping spool</w:t>
            </w:r>
          </w:p>
        </w:tc>
        <w:tc>
          <w:tcPr>
            <w:tcW w:type="dxa" w:w="2551"/>
          </w:tcPr>
          <w:p>
            <w:pPr>
              <w:spacing w:before="0" w:after="0"/>
              <w:jc w:val="left"/>
            </w:pPr>
            <w:r>
              <w:rPr>
                <w:rFonts w:ascii="Arial" w:hAnsi="Arial"/>
                <w:b w:val="0"/>
                <w:sz w:val="22"/>
              </w:rPr>
              <w:t>SIDERTEST SINPRO</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UNIDRO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Sakura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DBM</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HULUNBEIER JINXIN CHEMICAL CO</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Egyptian Fertilizer Company</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MUG washing ejector</w:t>
            </w:r>
          </w:p>
        </w:tc>
        <w:tc>
          <w:tcPr>
            <w:tcW w:type="dxa" w:w="2551"/>
          </w:tcPr>
          <w:p>
            <w:pPr>
              <w:spacing w:before="0" w:after="0"/>
              <w:jc w:val="left"/>
            </w:pPr>
            <w:r>
              <w:rPr>
                <w:rFonts w:ascii="Arial" w:hAnsi="Arial"/>
                <w:b w:val="0"/>
                <w:sz w:val="22"/>
              </w:rPr>
              <w:t>Ejector</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OSTIGLIA</w:t>
            </w:r>
          </w:p>
        </w:tc>
        <w:tc>
          <w:tcPr>
            <w:tcW w:type="dxa" w:w="2551"/>
          </w:tcPr>
          <w:p>
            <w:pPr>
              <w:spacing w:before="0" w:after="0"/>
              <w:jc w:val="left"/>
            </w:pPr>
            <w:r>
              <w:rPr>
                <w:rFonts w:ascii="Arial" w:hAnsi="Arial"/>
                <w:b w:val="0"/>
                <w:sz w:val="22"/>
              </w:rPr>
              <w:t>Tube bundle</w:t>
            </w:r>
          </w:p>
        </w:tc>
        <w:tc>
          <w:tcPr>
            <w:tcW w:type="dxa" w:w="2551"/>
          </w:tcPr>
          <w:p>
            <w:pPr>
              <w:spacing w:before="0" w:after="0"/>
              <w:jc w:val="left"/>
            </w:pPr>
            <w:r>
              <w:rPr>
                <w:rFonts w:ascii="Arial" w:hAnsi="Arial"/>
                <w:b w:val="0"/>
                <w:sz w:val="22"/>
              </w:rPr>
              <w:t>LMV</w:t>
            </w:r>
          </w:p>
        </w:tc>
      </w:tr>
      <w:tr>
        <w:tc>
          <w:tcPr>
            <w:tcW w:type="dxa" w:w="2551"/>
          </w:tcPr>
          <w:p>
            <w:pPr>
              <w:spacing w:before="0" w:after="0"/>
              <w:jc w:val="left"/>
            </w:pPr>
            <w:r>
              <w:rPr>
                <w:rFonts w:ascii="Arial" w:hAnsi="Arial"/>
                <w:b w:val="0"/>
                <w:sz w:val="22"/>
              </w:rPr>
              <w:t>ALTERA</w:t>
            </w:r>
          </w:p>
        </w:tc>
        <w:tc>
          <w:tcPr>
            <w:tcW w:type="dxa" w:w="2551"/>
          </w:tcPr>
          <w:p>
            <w:pPr>
              <w:spacing w:before="0" w:after="0"/>
              <w:jc w:val="left"/>
            </w:pPr>
            <w:r>
              <w:rPr>
                <w:rFonts w:ascii="Arial" w:hAnsi="Arial"/>
                <w:b w:val="0"/>
                <w:sz w:val="22"/>
              </w:rPr>
              <w:t>5404 - 01 - BALEINE II FPSO</w:t>
            </w:r>
          </w:p>
        </w:tc>
        <w:tc>
          <w:tcPr>
            <w:tcW w:type="dxa" w:w="2551"/>
          </w:tcPr>
          <w:p>
            <w:pPr>
              <w:spacing w:before="0" w:after="0"/>
              <w:jc w:val="left"/>
            </w:pPr>
            <w:r>
              <w:rPr>
                <w:rFonts w:ascii="Arial" w:hAnsi="Arial"/>
                <w:b w:val="0"/>
                <w:sz w:val="22"/>
              </w:rPr>
              <w:t>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BOROUGE</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Firefighting system Crane Fittings Lifting systems</w:t>
            </w:r>
          </w:p>
        </w:tc>
        <w:tc>
          <w:tcPr>
            <w:tcW w:type="dxa" w:w="2551"/>
          </w:tcPr>
          <w:p>
            <w:pPr>
              <w:spacing w:before="0" w:after="0"/>
              <w:jc w:val="left"/>
            </w:pPr>
            <w:r>
              <w:rPr>
                <w:rFonts w:ascii="Arial" w:hAnsi="Arial"/>
                <w:b w:val="0"/>
                <w:sz w:val="22"/>
              </w:rPr>
              <w:t>SANCO FASSI CHEROPIPING ELMA</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Electrical panel</w:t>
            </w:r>
          </w:p>
        </w:tc>
        <w:tc>
          <w:tcPr>
            <w:tcW w:type="dxa" w:w="2551"/>
          </w:tcPr>
          <w:p>
            <w:pPr>
              <w:spacing w:before="0" w:after="0"/>
              <w:jc w:val="left"/>
            </w:pPr>
            <w:r>
              <w:rPr>
                <w:rFonts w:ascii="Arial" w:hAnsi="Arial"/>
                <w:b w:val="0"/>
                <w:sz w:val="22"/>
              </w:rPr>
              <w:t>PRECISION FLUID</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Salina crux</w:t>
            </w:r>
          </w:p>
        </w:tc>
        <w:tc>
          <w:tcPr>
            <w:tcW w:type="dxa" w:w="2551"/>
          </w:tcPr>
          <w:p>
            <w:pPr>
              <w:spacing w:before="0" w:after="0"/>
              <w:jc w:val="left"/>
            </w:pPr>
            <w:r>
              <w:rPr>
                <w:rFonts w:ascii="Arial" w:hAnsi="Arial"/>
                <w:b w:val="0"/>
                <w:sz w:val="22"/>
              </w:rPr>
              <w:t>Heat exchanger Burner Heat exchanger</w:t>
            </w:r>
          </w:p>
        </w:tc>
        <w:tc>
          <w:tcPr>
            <w:tcW w:type="dxa" w:w="2551"/>
          </w:tcPr>
          <w:p>
            <w:pPr>
              <w:spacing w:before="0" w:after="0"/>
              <w:jc w:val="left"/>
            </w:pPr>
            <w:r>
              <w:rPr>
                <w:rFonts w:ascii="Arial" w:hAnsi="Arial"/>
                <w:b w:val="0"/>
                <w:sz w:val="22"/>
              </w:rPr>
              <w:t>ALFA LAVAL GENERAL VESSEL ASTRA REFRIGERANTI</w:t>
            </w:r>
          </w:p>
        </w:tc>
      </w:tr>
      <w:tr>
        <w:tc>
          <w:tcPr>
            <w:tcW w:type="dxa" w:w="2551"/>
          </w:tcPr>
          <w:p>
            <w:pPr>
              <w:spacing w:before="0" w:after="0"/>
              <w:jc w:val="left"/>
            </w:pPr>
            <w:r>
              <w:rPr>
                <w:rFonts w:ascii="Arial" w:hAnsi="Arial"/>
                <w:b w:val="0"/>
                <w:sz w:val="22"/>
              </w:rPr>
              <w:t>MCDERMOTT</w:t>
            </w:r>
          </w:p>
        </w:tc>
        <w:tc>
          <w:tcPr>
            <w:tcW w:type="dxa" w:w="2551"/>
          </w:tcPr>
          <w:p>
            <w:pPr>
              <w:spacing w:before="0" w:after="0"/>
              <w:jc w:val="left"/>
            </w:pPr>
            <w:r>
              <w:rPr>
                <w:rFonts w:ascii="Arial" w:hAnsi="Arial"/>
                <w:b w:val="0"/>
                <w:sz w:val="22"/>
              </w:rPr>
              <w:t>Tilenga</w:t>
            </w:r>
          </w:p>
        </w:tc>
        <w:tc>
          <w:tcPr>
            <w:tcW w:type="dxa" w:w="2551"/>
          </w:tcPr>
          <w:p>
            <w:pPr>
              <w:spacing w:before="0" w:after="0"/>
              <w:jc w:val="left"/>
            </w:pPr>
            <w:r>
              <w:rPr>
                <w:rFonts w:ascii="Arial" w:hAnsi="Arial"/>
                <w:b w:val="0"/>
                <w:sz w:val="22"/>
              </w:rPr>
              <w:t>Air blower John Crane</w:t>
            </w:r>
          </w:p>
        </w:tc>
        <w:tc>
          <w:tcPr>
            <w:tcW w:type="dxa" w:w="2551"/>
          </w:tcPr>
          <w:p>
            <w:pPr>
              <w:spacing w:before="0" w:after="0"/>
              <w:jc w:val="left"/>
            </w:pPr>
            <w:r>
              <w:rPr>
                <w:rFonts w:ascii="Arial" w:hAnsi="Arial"/>
                <w:b w:val="0"/>
                <w:sz w:val="22"/>
              </w:rPr>
              <w:t>FIVES ITAS PUMP SKID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Ras Laffan</w:t>
            </w:r>
          </w:p>
        </w:tc>
        <w:tc>
          <w:tcPr>
            <w:tcW w:type="dxa" w:w="2551"/>
          </w:tcPr>
          <w:p>
            <w:pPr>
              <w:spacing w:before="0" w:after="0"/>
              <w:jc w:val="left"/>
            </w:pPr>
            <w:r>
              <w:rPr>
                <w:rFonts w:ascii="Arial" w:hAnsi="Arial"/>
                <w:b w:val="0"/>
                <w:sz w:val="22"/>
              </w:rPr>
              <w:t>Air cooler Electric heater</w:t>
            </w:r>
          </w:p>
        </w:tc>
        <w:tc>
          <w:tcPr>
            <w:tcW w:type="dxa" w:w="2551"/>
          </w:tcPr>
          <w:p>
            <w:pPr>
              <w:spacing w:before="0" w:after="0"/>
              <w:jc w:val="left"/>
            </w:pPr>
            <w:r>
              <w:rPr>
                <w:rFonts w:ascii="Arial" w:hAnsi="Arial"/>
                <w:b w:val="0"/>
                <w:sz w:val="22"/>
              </w:rPr>
              <w:t>ASTRA REFRIGERANTI FATI</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Singapore</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VILLA SCAMBIATORI</w:t>
            </w:r>
          </w:p>
        </w:tc>
      </w:tr>
      <w:tr>
        <w:tc>
          <w:tcPr>
            <w:tcW w:type="dxa" w:w="2551"/>
          </w:tcPr>
          <w:p>
            <w:pPr>
              <w:spacing w:before="0" w:after="0"/>
              <w:jc w:val="left"/>
            </w:pPr>
            <w:r>
              <w:rPr>
                <w:rFonts w:ascii="Arial" w:hAnsi="Arial"/>
                <w:b w:val="0"/>
                <w:sz w:val="22"/>
              </w:rPr>
              <w:t>PAHARPUR EUROPE</w:t>
            </w:r>
          </w:p>
        </w:tc>
        <w:tc>
          <w:tcPr>
            <w:tcW w:type="dxa" w:w="2551"/>
          </w:tcPr>
          <w:p>
            <w:pPr>
              <w:spacing w:before="0" w:after="0"/>
              <w:jc w:val="left"/>
            </w:pPr>
            <w:r>
              <w:rPr>
                <w:rFonts w:ascii="Arial" w:hAnsi="Arial"/>
                <w:b w:val="0"/>
                <w:sz w:val="22"/>
              </w:rPr>
              <w:t>Pembroke</w:t>
            </w:r>
          </w:p>
        </w:tc>
        <w:tc>
          <w:tcPr>
            <w:tcW w:type="dxa" w:w="2551"/>
          </w:tcPr>
          <w:p>
            <w:pPr>
              <w:spacing w:before="0" w:after="0"/>
              <w:jc w:val="left"/>
            </w:pPr>
            <w:r>
              <w:rPr>
                <w:rFonts w:ascii="Arial" w:hAnsi="Arial"/>
                <w:b w:val="0"/>
                <w:sz w:val="22"/>
              </w:rPr>
              <w:t>Tube bundle</w:t>
            </w:r>
          </w:p>
        </w:tc>
        <w:tc>
          <w:tcPr>
            <w:tcW w:type="dxa" w:w="2551"/>
          </w:tcPr>
          <w:p>
            <w:pPr>
              <w:spacing w:before="0" w:after="0"/>
              <w:jc w:val="left"/>
            </w:pPr>
            <w:r>
              <w:rPr>
                <w:rFonts w:ascii="Arial" w:hAnsi="Arial"/>
                <w:b w:val="0"/>
                <w:sz w:val="22"/>
              </w:rPr>
              <w:t>METALLURGICA MEDOLAGO</w:t>
            </w:r>
          </w:p>
        </w:tc>
      </w:tr>
      <w:tr>
        <w:tc>
          <w:tcPr>
            <w:tcW w:type="dxa" w:w="2551"/>
          </w:tcPr>
          <w:p>
            <w:pPr>
              <w:spacing w:before="0" w:after="0"/>
              <w:jc w:val="left"/>
            </w:pPr>
            <w:r>
              <w:rPr>
                <w:rFonts w:ascii="Arial" w:hAnsi="Arial"/>
                <w:b w:val="0"/>
                <w:sz w:val="22"/>
              </w:rPr>
              <w:t>SOUTHERN COMPANY</w:t>
            </w:r>
          </w:p>
        </w:tc>
        <w:tc>
          <w:tcPr>
            <w:tcW w:type="dxa" w:w="2551"/>
          </w:tcPr>
          <w:p>
            <w:pPr>
              <w:spacing w:before="0" w:after="0"/>
              <w:jc w:val="left"/>
            </w:pPr>
            <w:r>
              <w:rPr>
                <w:rFonts w:ascii="Arial" w:hAnsi="Arial"/>
                <w:b w:val="0"/>
                <w:sz w:val="22"/>
              </w:rPr>
              <w:t>Bartlett ferry</w:t>
            </w:r>
          </w:p>
        </w:tc>
        <w:tc>
          <w:tcPr>
            <w:tcW w:type="dxa" w:w="2551"/>
          </w:tcPr>
          <w:p>
            <w:pPr>
              <w:spacing w:before="0" w:after="0"/>
              <w:jc w:val="left"/>
            </w:pPr>
            <w:r>
              <w:rPr>
                <w:rFonts w:ascii="Arial" w:hAnsi="Arial"/>
                <w:b w:val="0"/>
                <w:sz w:val="22"/>
              </w:rPr>
              <w:t>Head cover + operating ring</w:t>
            </w:r>
          </w:p>
        </w:tc>
        <w:tc>
          <w:tcPr>
            <w:tcW w:type="dxa" w:w="2551"/>
          </w:tcPr>
          <w:p>
            <w:pPr>
              <w:spacing w:before="0" w:after="0"/>
              <w:jc w:val="left"/>
            </w:pPr>
            <w:r>
              <w:rPr>
                <w:rFonts w:ascii="Arial" w:hAnsi="Arial"/>
                <w:b w:val="0"/>
                <w:sz w:val="22"/>
              </w:rPr>
              <w:t>NR COVIS</w:t>
            </w:r>
          </w:p>
        </w:tc>
      </w:tr>
      <w:tr>
        <w:tc>
          <w:tcPr>
            <w:tcW w:type="dxa" w:w="2551"/>
          </w:tcPr>
          <w:p>
            <w:pPr>
              <w:spacing w:before="0" w:after="0"/>
              <w:jc w:val="left"/>
            </w:pPr>
            <w:r>
              <w:rPr>
                <w:rFonts w:ascii="Arial" w:hAnsi="Arial"/>
                <w:b w:val="0"/>
                <w:sz w:val="22"/>
              </w:rPr>
              <w:t>DRM</w:t>
            </w:r>
          </w:p>
        </w:tc>
        <w:tc>
          <w:tcPr>
            <w:tcW w:type="dxa" w:w="2551"/>
          </w:tcPr>
          <w:p>
            <w:pPr>
              <w:spacing w:before="0" w:after="0"/>
              <w:jc w:val="left"/>
            </w:pPr>
            <w:r>
              <w:rPr>
                <w:rFonts w:ascii="Arial" w:hAnsi="Arial"/>
                <w:b w:val="0"/>
                <w:sz w:val="22"/>
              </w:rPr>
              <w:t>Marjan project</w:t>
            </w:r>
          </w:p>
        </w:tc>
        <w:tc>
          <w:tcPr>
            <w:tcW w:type="dxa" w:w="2551"/>
          </w:tcPr>
          <w:p>
            <w:pPr>
              <w:spacing w:before="0" w:after="0"/>
              <w:jc w:val="left"/>
            </w:pPr>
            <w:r>
              <w:rPr>
                <w:rFonts w:ascii="Arial" w:hAnsi="Arial"/>
                <w:b w:val="0"/>
                <w:sz w:val="22"/>
              </w:rPr>
              <w:t>MEG filtration package</w:t>
            </w:r>
          </w:p>
        </w:tc>
        <w:tc>
          <w:tcPr>
            <w:tcW w:type="dxa" w:w="2551"/>
          </w:tcPr>
          <w:p>
            <w:pPr>
              <w:spacing w:before="0" w:after="0"/>
              <w:jc w:val="left"/>
            </w:pPr>
            <w:r>
              <w:rPr>
                <w:rFonts w:ascii="Arial" w:hAnsi="Arial"/>
                <w:b w:val="0"/>
                <w:sz w:val="22"/>
              </w:rPr>
              <w:t>SAMIC</w:t>
            </w:r>
          </w:p>
        </w:tc>
      </w:tr>
      <w:tr>
        <w:tc>
          <w:tcPr>
            <w:tcW w:type="dxa" w:w="2551"/>
          </w:tcPr>
          <w:p>
            <w:pPr>
              <w:spacing w:before="0" w:after="0"/>
              <w:jc w:val="left"/>
            </w:pPr>
            <w:r>
              <w:rPr>
                <w:rFonts w:ascii="Arial" w:hAnsi="Arial"/>
                <w:b w:val="0"/>
                <w:sz w:val="22"/>
              </w:rPr>
              <w:t>HPH</w:t>
            </w:r>
          </w:p>
        </w:tc>
        <w:tc>
          <w:tcPr>
            <w:tcW w:type="dxa" w:w="2551"/>
          </w:tcPr>
          <w:p>
            <w:pPr>
              <w:spacing w:before="0" w:after="0"/>
              <w:jc w:val="left"/>
            </w:pPr>
            <w:r>
              <w:rPr>
                <w:rFonts w:ascii="Arial" w:hAnsi="Arial"/>
                <w:b w:val="0"/>
                <w:sz w:val="22"/>
              </w:rPr>
              <w:t>Frigotermica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SINPRO</w:t>
            </w:r>
          </w:p>
        </w:tc>
      </w:tr>
      <w:tr>
        <w:tc>
          <w:tcPr>
            <w:tcW w:type="dxa" w:w="2551"/>
          </w:tcPr>
          <w:p>
            <w:pPr>
              <w:spacing w:before="0" w:after="0"/>
              <w:jc w:val="left"/>
            </w:pPr>
            <w:r>
              <w:rPr>
                <w:rFonts w:ascii="Arial" w:hAnsi="Arial"/>
                <w:b w:val="0"/>
                <w:sz w:val="22"/>
              </w:rPr>
              <w:t>ARVOS</w:t>
            </w:r>
          </w:p>
        </w:tc>
        <w:tc>
          <w:tcPr>
            <w:tcW w:type="dxa" w:w="2551"/>
          </w:tcPr>
          <w:p>
            <w:pPr>
              <w:spacing w:before="0" w:after="0"/>
              <w:jc w:val="left"/>
            </w:pPr>
            <w:r>
              <w:rPr>
                <w:rFonts w:ascii="Arial" w:hAnsi="Arial"/>
                <w:b w:val="0"/>
                <w:sz w:val="22"/>
              </w:rPr>
              <w:t>Varennes</w:t>
            </w:r>
          </w:p>
        </w:tc>
        <w:tc>
          <w:tcPr>
            <w:tcW w:type="dxa" w:w="2551"/>
          </w:tcPr>
          <w:p>
            <w:pPr>
              <w:spacing w:before="0" w:after="0"/>
              <w:jc w:val="left"/>
            </w:pPr>
            <w:r>
              <w:rPr>
                <w:rFonts w:ascii="Arial" w:hAnsi="Arial"/>
                <w:b w:val="0"/>
                <w:sz w:val="22"/>
              </w:rPr>
              <w:t>Reactor and reformer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Slug catcher</w:t>
            </w:r>
          </w:p>
        </w:tc>
        <w:tc>
          <w:tcPr>
            <w:tcW w:type="dxa" w:w="2551"/>
          </w:tcPr>
          <w:p>
            <w:pPr>
              <w:spacing w:before="0" w:after="0"/>
              <w:jc w:val="left"/>
            </w:pPr>
            <w:r>
              <w:rPr>
                <w:rFonts w:ascii="Arial" w:hAnsi="Arial"/>
                <w:b w:val="0"/>
                <w:sz w:val="22"/>
              </w:rPr>
              <w:t>TECNOWELD</w:t>
            </w:r>
          </w:p>
        </w:tc>
      </w:tr>
      <w:tr>
        <w:tc>
          <w:tcPr>
            <w:tcW w:type="dxa" w:w="2551"/>
          </w:tcPr>
          <w:p>
            <w:pPr>
              <w:spacing w:before="0" w:after="0"/>
              <w:jc w:val="left"/>
            </w:pPr>
            <w:r>
              <w:rPr>
                <w:rFonts w:ascii="Arial" w:hAnsi="Arial"/>
                <w:b w:val="0"/>
                <w:sz w:val="22"/>
              </w:rPr>
              <w:t>REI PROCESS</w:t>
            </w:r>
          </w:p>
        </w:tc>
        <w:tc>
          <w:tcPr>
            <w:tcW w:type="dxa" w:w="2551"/>
          </w:tcPr>
          <w:p>
            <w:pPr>
              <w:spacing w:before="0" w:after="0"/>
              <w:jc w:val="left"/>
            </w:pPr>
            <w:r>
              <w:rPr>
                <w:rFonts w:ascii="Arial" w:hAnsi="Arial"/>
                <w:b w:val="0"/>
                <w:sz w:val="22"/>
              </w:rPr>
              <w:t>Terminal expansion project (TEP)</w:t>
            </w:r>
          </w:p>
        </w:tc>
        <w:tc>
          <w:tcPr>
            <w:tcW w:type="dxa" w:w="2551"/>
          </w:tcPr>
          <w:p>
            <w:pPr>
              <w:spacing w:before="0" w:after="0"/>
              <w:jc w:val="left"/>
            </w:pPr>
            <w:r>
              <w:rPr>
                <w:rFonts w:ascii="Arial" w:hAnsi="Arial"/>
                <w:b w:val="0"/>
                <w:sz w:val="22"/>
              </w:rPr>
              <w:t>Bare compressor units</w:t>
            </w:r>
          </w:p>
        </w:tc>
        <w:tc>
          <w:tcPr>
            <w:tcW w:type="dxa" w:w="2551"/>
          </w:tcPr>
          <w:p>
            <w:pPr>
              <w:spacing w:before="0" w:after="0"/>
              <w:jc w:val="left"/>
            </w:pPr>
            <w:r>
              <w:rPr>
                <w:rFonts w:ascii="Arial" w:hAnsi="Arial"/>
                <w:b w:val="0"/>
                <w:sz w:val="22"/>
              </w:rPr>
              <w:t>SIAD</w:t>
            </w:r>
          </w:p>
        </w:tc>
      </w:tr>
      <w:tr>
        <w:tc>
          <w:tcPr>
            <w:tcW w:type="dxa" w:w="2551"/>
          </w:tcPr>
          <w:p>
            <w:pPr>
              <w:spacing w:before="0" w:after="0"/>
              <w:jc w:val="left"/>
            </w:pPr>
            <w:r>
              <w:rPr>
                <w:rFonts w:ascii="Arial" w:hAnsi="Arial"/>
                <w:b w:val="0"/>
                <w:sz w:val="22"/>
              </w:rPr>
              <w:t>REI PROCESS</w:t>
            </w:r>
          </w:p>
        </w:tc>
        <w:tc>
          <w:tcPr>
            <w:tcW w:type="dxa" w:w="2551"/>
          </w:tcPr>
          <w:p>
            <w:pPr>
              <w:spacing w:before="0" w:after="0"/>
              <w:jc w:val="left"/>
            </w:pPr>
            <w:r>
              <w:rPr>
                <w:rFonts w:ascii="Arial" w:hAnsi="Arial"/>
                <w:b w:val="0"/>
                <w:sz w:val="22"/>
              </w:rPr>
              <w:t>INEOS Antwerp</w:t>
            </w:r>
          </w:p>
        </w:tc>
        <w:tc>
          <w:tcPr>
            <w:tcW w:type="dxa" w:w="2551"/>
          </w:tcPr>
          <w:p>
            <w:pPr>
              <w:spacing w:before="0" w:after="0"/>
              <w:jc w:val="left"/>
            </w:pPr>
            <w:r>
              <w:rPr>
                <w:rFonts w:ascii="Arial" w:hAnsi="Arial"/>
                <w:b w:val="0"/>
                <w:sz w:val="22"/>
              </w:rPr>
              <w:t>Bare compressor units</w:t>
            </w:r>
          </w:p>
        </w:tc>
        <w:tc>
          <w:tcPr>
            <w:tcW w:type="dxa" w:w="2551"/>
          </w:tcPr>
          <w:p>
            <w:pPr>
              <w:spacing w:before="0" w:after="0"/>
              <w:jc w:val="left"/>
            </w:pPr>
            <w:r>
              <w:rPr>
                <w:rFonts w:ascii="Arial" w:hAnsi="Arial"/>
                <w:b w:val="0"/>
                <w:sz w:val="22"/>
              </w:rPr>
              <w:t>SIAD</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WAO reactor</w:t>
            </w:r>
          </w:p>
        </w:tc>
        <w:tc>
          <w:tcPr>
            <w:tcW w:type="dxa" w:w="2551"/>
          </w:tcPr>
          <w:p>
            <w:pPr>
              <w:spacing w:before="0" w:after="0"/>
              <w:jc w:val="left"/>
            </w:pPr>
            <w:r>
              <w:rPr>
                <w:rFonts w:ascii="Arial" w:hAnsi="Arial"/>
                <w:b w:val="0"/>
                <w:sz w:val="22"/>
              </w:rPr>
              <w:t>3VTECH</w:t>
            </w:r>
          </w:p>
        </w:tc>
      </w:tr>
      <w:tr>
        <w:tc>
          <w:tcPr>
            <w:tcW w:type="dxa" w:w="2551"/>
          </w:tcPr>
          <w:p>
            <w:pPr>
              <w:spacing w:before="0" w:after="0"/>
              <w:jc w:val="left"/>
            </w:pPr>
            <w:r>
              <w:rPr>
                <w:rFonts w:ascii="Arial" w:hAnsi="Arial"/>
                <w:b w:val="0"/>
                <w:sz w:val="22"/>
              </w:rPr>
              <w:t>PAHARPUR EUROPE</w:t>
            </w:r>
          </w:p>
        </w:tc>
        <w:tc>
          <w:tcPr>
            <w:tcW w:type="dxa" w:w="2551"/>
          </w:tcPr>
          <w:p>
            <w:pPr>
              <w:spacing w:before="0" w:after="0"/>
              <w:jc w:val="left"/>
            </w:pPr>
            <w:r>
              <w:rPr>
                <w:rFonts w:ascii="Arial" w:hAnsi="Arial"/>
                <w:b w:val="0"/>
                <w:sz w:val="22"/>
              </w:rPr>
              <w:t>CGGT TURKISTAN</w:t>
            </w:r>
          </w:p>
        </w:tc>
        <w:tc>
          <w:tcPr>
            <w:tcW w:type="dxa" w:w="2551"/>
          </w:tcPr>
          <w:p>
            <w:pPr>
              <w:spacing w:before="0" w:after="0"/>
              <w:jc w:val="left"/>
            </w:pPr>
            <w:r>
              <w:rPr>
                <w:rFonts w:ascii="Arial" w:hAnsi="Arial"/>
                <w:b w:val="0"/>
                <w:sz w:val="22"/>
              </w:rPr>
              <w:t>Centrifugal pumps</w:t>
            </w:r>
          </w:p>
        </w:tc>
        <w:tc>
          <w:tcPr>
            <w:tcW w:type="dxa" w:w="2551"/>
          </w:tcPr>
          <w:p>
            <w:pPr>
              <w:spacing w:before="0" w:after="0"/>
              <w:jc w:val="left"/>
            </w:pPr>
            <w:r>
              <w:rPr>
                <w:rFonts w:ascii="Arial" w:hAnsi="Arial"/>
                <w:b w:val="0"/>
                <w:sz w:val="22"/>
              </w:rPr>
              <w:t>POMPE GARBARINO</w:t>
            </w:r>
          </w:p>
        </w:tc>
      </w:tr>
      <w:tr>
        <w:tc>
          <w:tcPr>
            <w:tcW w:type="dxa" w:w="2551"/>
          </w:tcPr>
          <w:p>
            <w:pPr>
              <w:spacing w:before="0" w:after="0"/>
              <w:jc w:val="left"/>
            </w:pPr>
            <w:r>
              <w:rPr>
                <w:rFonts w:ascii="Arial" w:hAnsi="Arial"/>
                <w:b w:val="0"/>
                <w:sz w:val="22"/>
              </w:rPr>
              <w:t>CASCADE</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Gas flow heater</w:t>
            </w:r>
          </w:p>
        </w:tc>
        <w:tc>
          <w:tcPr>
            <w:tcW w:type="dxa" w:w="2551"/>
          </w:tcPr>
          <w:p>
            <w:pPr>
              <w:spacing w:before="0" w:after="0"/>
              <w:jc w:val="left"/>
            </w:pPr>
            <w:r>
              <w:rPr>
                <w:rFonts w:ascii="Arial" w:hAnsi="Arial"/>
                <w:b w:val="0"/>
                <w:sz w:val="22"/>
              </w:rPr>
              <w:t>MASTERWATT</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Steam and water drum Blowers Condensate filter package Condensate polisher Nitrogen purification package Compressor and dryer unit Compressor Separator</w:t>
            </w:r>
          </w:p>
        </w:tc>
        <w:tc>
          <w:tcPr>
            <w:tcW w:type="dxa" w:w="2551"/>
          </w:tcPr>
          <w:p>
            <w:pPr>
              <w:spacing w:before="0" w:after="0"/>
              <w:jc w:val="left"/>
            </w:pPr>
            <w:r>
              <w:rPr>
                <w:rFonts w:ascii="Arial" w:hAnsi="Arial"/>
                <w:b w:val="0"/>
                <w:sz w:val="22"/>
              </w:rPr>
              <w:t>MACCHI BOILER AEROMECCANICA STRANICH UNIDRO UNIDRO SIAD SINERGIA BURCKHARDT COMPRESSOR OMV</w:t>
            </w:r>
          </w:p>
        </w:tc>
      </w:tr>
      <w:tr>
        <w:tc>
          <w:tcPr>
            <w:tcW w:type="dxa" w:w="2551"/>
          </w:tcPr>
          <w:p>
            <w:pPr>
              <w:spacing w:before="0" w:after="0"/>
              <w:jc w:val="left"/>
            </w:pPr>
            <w:r>
              <w:rPr>
                <w:rFonts w:ascii="Arial" w:hAnsi="Arial"/>
                <w:b w:val="0"/>
                <w:sz w:val="22"/>
              </w:rPr>
              <w:t>AIR PRODUCTS</w:t>
            </w:r>
          </w:p>
        </w:tc>
        <w:tc>
          <w:tcPr>
            <w:tcW w:type="dxa" w:w="2551"/>
          </w:tcPr>
          <w:p>
            <w:pPr>
              <w:spacing w:before="0" w:after="0"/>
              <w:jc w:val="left"/>
            </w:pPr>
            <w:r>
              <w:rPr>
                <w:rFonts w:ascii="Arial" w:hAnsi="Arial"/>
                <w:b w:val="0"/>
                <w:sz w:val="22"/>
              </w:rPr>
              <w:t>NH3 Rotterdam</w:t>
            </w:r>
          </w:p>
        </w:tc>
        <w:tc>
          <w:tcPr>
            <w:tcW w:type="dxa" w:w="2551"/>
          </w:tcPr>
          <w:p>
            <w:pPr>
              <w:spacing w:before="0" w:after="0"/>
              <w:jc w:val="left"/>
            </w:pPr>
            <w:r>
              <w:rPr>
                <w:rFonts w:ascii="Arial" w:hAnsi="Arial"/>
                <w:b w:val="0"/>
                <w:sz w:val="22"/>
              </w:rPr>
              <w:t>Separator</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SIAD</w:t>
            </w:r>
          </w:p>
        </w:tc>
        <w:tc>
          <w:tcPr>
            <w:tcW w:type="dxa" w:w="2551"/>
          </w:tcPr>
          <w:p>
            <w:pPr>
              <w:spacing w:before="0" w:after="0"/>
              <w:jc w:val="left"/>
            </w:pPr>
            <w:r>
              <w:rPr>
                <w:rFonts w:ascii="Arial" w:hAnsi="Arial"/>
                <w:b w:val="0"/>
                <w:sz w:val="22"/>
              </w:rPr>
              <w:t>BECTHEL</w:t>
            </w:r>
          </w:p>
        </w:tc>
        <w:tc>
          <w:tcPr>
            <w:tcW w:type="dxa" w:w="2551"/>
          </w:tcPr>
          <w:p>
            <w:pPr>
              <w:spacing w:before="0" w:after="0"/>
              <w:jc w:val="left"/>
            </w:pPr>
            <w:r>
              <w:rPr>
                <w:rFonts w:ascii="Arial" w:hAnsi="Arial"/>
                <w:b w:val="0"/>
                <w:sz w:val="22"/>
              </w:rPr>
              <w:t>Instruments – temperature and pressure gauge</w:t>
            </w:r>
          </w:p>
        </w:tc>
        <w:tc>
          <w:tcPr>
            <w:tcW w:type="dxa" w:w="2551"/>
          </w:tcPr>
          <w:p>
            <w:pPr>
              <w:spacing w:before="0" w:after="0"/>
              <w:jc w:val="left"/>
            </w:pPr>
            <w:r>
              <w:rPr>
                <w:rFonts w:ascii="Arial" w:hAnsi="Arial"/>
                <w:b w:val="0"/>
                <w:sz w:val="22"/>
              </w:rPr>
              <w:t>TE.MA</w:t>
            </w:r>
          </w:p>
        </w:tc>
      </w:tr>
      <w:tr>
        <w:tc>
          <w:tcPr>
            <w:tcW w:type="dxa" w:w="2551"/>
          </w:tcPr>
          <w:p>
            <w:pPr>
              <w:spacing w:before="0" w:after="0"/>
              <w:jc w:val="left"/>
            </w:pPr>
            <w:r>
              <w:rPr>
                <w:rFonts w:ascii="Arial" w:hAnsi="Arial"/>
                <w:b w:val="0"/>
                <w:sz w:val="22"/>
              </w:rPr>
              <w:t>ROSETTI MARINO</w:t>
            </w:r>
          </w:p>
        </w:tc>
        <w:tc>
          <w:tcPr>
            <w:tcW w:type="dxa" w:w="2551"/>
          </w:tcPr>
          <w:p>
            <w:pPr>
              <w:spacing w:before="0" w:after="0"/>
              <w:jc w:val="left"/>
            </w:pPr>
            <w:r>
              <w:rPr>
                <w:rFonts w:ascii="Arial" w:hAnsi="Arial"/>
                <w:b w:val="0"/>
                <w:sz w:val="22"/>
              </w:rPr>
              <w:t>ENI Versalis</w:t>
            </w:r>
          </w:p>
        </w:tc>
        <w:tc>
          <w:tcPr>
            <w:tcW w:type="dxa" w:w="2551"/>
          </w:tcPr>
          <w:p>
            <w:pPr>
              <w:spacing w:before="0" w:after="0"/>
              <w:jc w:val="left"/>
            </w:pPr>
            <w:r>
              <w:rPr>
                <w:rFonts w:ascii="Arial" w:hAnsi="Arial"/>
                <w:b w:val="0"/>
                <w:sz w:val="22"/>
              </w:rPr>
              <w:t>Blowers Safety valves Heat exchanger Valves</w:t>
            </w:r>
          </w:p>
        </w:tc>
        <w:tc>
          <w:tcPr>
            <w:tcW w:type="dxa" w:w="2551"/>
          </w:tcPr>
          <w:p>
            <w:pPr>
              <w:spacing w:before="0" w:after="0"/>
              <w:jc w:val="left"/>
            </w:pPr>
            <w:r>
              <w:rPr>
                <w:rFonts w:ascii="Arial" w:hAnsi="Arial"/>
                <w:b w:val="0"/>
                <w:sz w:val="22"/>
              </w:rPr>
              <w:t>AEROMECCANICA STRANICH CARRARO CATTANEO&amp;CALVI DELTA VALVES</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NFS offshore</w:t>
            </w:r>
          </w:p>
        </w:tc>
        <w:tc>
          <w:tcPr>
            <w:tcW w:type="dxa" w:w="2551"/>
          </w:tcPr>
          <w:p>
            <w:pPr>
              <w:spacing w:before="0" w:after="0"/>
              <w:jc w:val="left"/>
            </w:pPr>
            <w:r>
              <w:rPr>
                <w:rFonts w:ascii="Arial" w:hAnsi="Arial"/>
                <w:b w:val="0"/>
                <w:sz w:val="22"/>
              </w:rPr>
              <w:t>Subsea valves</w:t>
            </w:r>
          </w:p>
        </w:tc>
        <w:tc>
          <w:tcPr>
            <w:tcW w:type="dxa" w:w="2551"/>
          </w:tcPr>
          <w:p>
            <w:pPr>
              <w:spacing w:before="0" w:after="0"/>
              <w:jc w:val="left"/>
            </w:pPr>
            <w:r>
              <w:rPr>
                <w:rFonts w:ascii="Arial" w:hAnsi="Arial"/>
                <w:b w:val="0"/>
                <w:sz w:val="22"/>
              </w:rPr>
              <w:t>GERVASONI LEDEEN LENA ANTICORROSION RING-O</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Coral North</w:t>
            </w:r>
          </w:p>
        </w:tc>
        <w:tc>
          <w:tcPr>
            <w:tcW w:type="dxa" w:w="2551"/>
          </w:tcPr>
          <w:p>
            <w:pPr>
              <w:spacing w:before="0" w:after="0"/>
              <w:jc w:val="left"/>
            </w:pPr>
            <w:r>
              <w:rPr>
                <w:rFonts w:ascii="Arial" w:hAnsi="Arial"/>
                <w:b w:val="0"/>
                <w:sz w:val="22"/>
              </w:rPr>
              <w:t>Painting process</w:t>
            </w:r>
          </w:p>
        </w:tc>
        <w:tc>
          <w:tcPr>
            <w:tcW w:type="dxa" w:w="2551"/>
          </w:tcPr>
          <w:p>
            <w:pPr>
              <w:spacing w:before="0" w:after="0"/>
              <w:jc w:val="left"/>
            </w:pPr>
            <w:r>
              <w:rPr>
                <w:rFonts w:ascii="Arial" w:hAnsi="Arial"/>
                <w:b w:val="0"/>
                <w:sz w:val="22"/>
              </w:rPr>
              <w:t>EMERSON ASTRA REFRIGERANTI FILTERS</w:t>
            </w:r>
          </w:p>
        </w:tc>
      </w:tr>
      <w:tr>
        <w:tc>
          <w:tcPr>
            <w:tcW w:type="dxa" w:w="2551"/>
          </w:tcPr>
          <w:p>
            <w:pPr>
              <w:spacing w:before="0" w:after="0"/>
              <w:jc w:val="left"/>
            </w:pPr>
            <w:r>
              <w:rPr>
                <w:rFonts w:ascii="Arial" w:hAnsi="Arial"/>
                <w:b w:val="0"/>
                <w:sz w:val="22"/>
              </w:rPr>
              <w:t>WOODSIDE</w:t>
            </w:r>
          </w:p>
        </w:tc>
        <w:tc>
          <w:tcPr>
            <w:tcW w:type="dxa" w:w="2551"/>
          </w:tcPr>
          <w:p>
            <w:pPr>
              <w:spacing w:before="0" w:after="0"/>
              <w:jc w:val="left"/>
            </w:pPr>
            <w:r>
              <w:rPr>
                <w:rFonts w:ascii="Arial" w:hAnsi="Arial"/>
                <w:b w:val="0"/>
                <w:sz w:val="22"/>
              </w:rPr>
              <w:t>Pluto</w:t>
            </w:r>
          </w:p>
        </w:tc>
        <w:tc>
          <w:tcPr>
            <w:tcW w:type="dxa" w:w="2551"/>
          </w:tcPr>
          <w:p>
            <w:pPr>
              <w:spacing w:before="0" w:after="0"/>
              <w:jc w:val="left"/>
            </w:pPr>
            <w:r>
              <w:rPr>
                <w:rFonts w:ascii="Arial" w:hAnsi="Arial"/>
                <w:b w:val="0"/>
                <w:sz w:val="22"/>
              </w:rPr>
              <w:t>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REPCO</w:t>
            </w:r>
          </w:p>
        </w:tc>
        <w:tc>
          <w:tcPr>
            <w:tcW w:type="dxa" w:w="2551"/>
          </w:tcPr>
          <w:p>
            <w:pPr>
              <w:spacing w:before="0" w:after="0"/>
              <w:jc w:val="left"/>
            </w:pPr>
            <w:r>
              <w:rPr>
                <w:rFonts w:ascii="Arial" w:hAnsi="Arial"/>
                <w:b w:val="0"/>
                <w:sz w:val="22"/>
              </w:rPr>
              <w:t>Garraf 2</w:t>
            </w:r>
          </w:p>
        </w:tc>
        <w:tc>
          <w:tcPr>
            <w:tcW w:type="dxa" w:w="2551"/>
          </w:tcPr>
          <w:p>
            <w:pPr>
              <w:spacing w:before="0" w:after="0"/>
              <w:jc w:val="left"/>
            </w:pPr>
            <w:r>
              <w:rPr>
                <w:rFonts w:ascii="Arial" w:hAnsi="Arial"/>
                <w:b w:val="0"/>
                <w:sz w:val="22"/>
              </w:rPr>
              <w:t>Dosing pumps Electric heater Air cooler condenser</w:t>
            </w:r>
          </w:p>
        </w:tc>
        <w:tc>
          <w:tcPr>
            <w:tcW w:type="dxa" w:w="2551"/>
          </w:tcPr>
          <w:p>
            <w:pPr>
              <w:spacing w:before="0" w:after="0"/>
              <w:jc w:val="left"/>
            </w:pPr>
            <w:r>
              <w:rPr>
                <w:rFonts w:ascii="Arial" w:hAnsi="Arial"/>
                <w:b w:val="0"/>
                <w:sz w:val="22"/>
              </w:rPr>
              <w:t>SABI POMPE ULTRAPOMPE FATI BOLDROCCHI</w:t>
            </w:r>
          </w:p>
        </w:tc>
      </w:tr>
      <w:tr>
        <w:tc>
          <w:tcPr>
            <w:tcW w:type="dxa" w:w="2551"/>
          </w:tcPr>
          <w:p>
            <w:pPr>
              <w:spacing w:before="0" w:after="0"/>
              <w:jc w:val="left"/>
            </w:pPr>
            <w:r>
              <w:rPr>
                <w:rFonts w:ascii="Arial" w:hAnsi="Arial"/>
                <w:b w:val="0"/>
                <w:sz w:val="22"/>
              </w:rPr>
              <w:t>PAHARPUR EUROPE</w:t>
            </w:r>
          </w:p>
        </w:tc>
        <w:tc>
          <w:tcPr>
            <w:tcW w:type="dxa" w:w="2551"/>
          </w:tcPr>
          <w:p>
            <w:pPr>
              <w:spacing w:before="0" w:after="0"/>
              <w:jc w:val="left"/>
            </w:pPr>
            <w:r>
              <w:rPr>
                <w:rFonts w:ascii="Arial" w:hAnsi="Arial"/>
                <w:b w:val="0"/>
                <w:sz w:val="22"/>
              </w:rPr>
              <w:t>JESA MOLTEN SULFUR</w:t>
            </w:r>
          </w:p>
        </w:tc>
        <w:tc>
          <w:tcPr>
            <w:tcW w:type="dxa" w:w="2551"/>
          </w:tcPr>
          <w:p>
            <w:pPr>
              <w:spacing w:before="0" w:after="0"/>
              <w:jc w:val="left"/>
            </w:pPr>
            <w:r>
              <w:rPr>
                <w:rFonts w:ascii="Arial" w:hAnsi="Arial"/>
                <w:b w:val="0"/>
                <w:sz w:val="22"/>
              </w:rPr>
              <w:t>Air cooler condenser</w:t>
            </w:r>
          </w:p>
        </w:tc>
        <w:tc>
          <w:tcPr>
            <w:tcW w:type="dxa" w:w="2551"/>
          </w:tcPr>
          <w:p>
            <w:pPr>
              <w:spacing w:before="0" w:after="0"/>
              <w:jc w:val="left"/>
            </w:pPr>
            <w:r>
              <w:rPr>
                <w:rFonts w:ascii="Arial" w:hAnsi="Arial"/>
                <w:b w:val="0"/>
                <w:sz w:val="22"/>
              </w:rPr>
              <w:t>METALLURGICA MEDOLAGO</w:t>
            </w:r>
          </w:p>
        </w:tc>
      </w:tr>
      <w:tr>
        <w:tc>
          <w:tcPr>
            <w:tcW w:type="dxa" w:w="2551"/>
          </w:tcPr>
          <w:p>
            <w:pPr>
              <w:spacing w:before="0" w:after="0"/>
              <w:jc w:val="left"/>
            </w:pPr>
            <w:r>
              <w:rPr>
                <w:rFonts w:ascii="Arial" w:hAnsi="Arial"/>
                <w:b w:val="0"/>
                <w:sz w:val="22"/>
              </w:rPr>
              <w:t>NTE PROCESS</w:t>
            </w:r>
          </w:p>
        </w:tc>
        <w:tc>
          <w:tcPr>
            <w:tcW w:type="dxa" w:w="2551"/>
          </w:tcPr>
          <w:p>
            <w:pPr>
              <w:spacing w:before="0" w:after="0"/>
              <w:jc w:val="left"/>
            </w:pPr>
            <w:r>
              <w:rPr>
                <w:rFonts w:ascii="Arial" w:hAnsi="Arial"/>
                <w:b w:val="0"/>
                <w:sz w:val="22"/>
              </w:rPr>
              <w:t>GALP PRJ</w:t>
            </w:r>
          </w:p>
        </w:tc>
        <w:tc>
          <w:tcPr>
            <w:tcW w:type="dxa" w:w="2551"/>
          </w:tcPr>
          <w:p>
            <w:pPr>
              <w:spacing w:before="0" w:after="0"/>
              <w:jc w:val="left"/>
            </w:pPr>
            <w:r>
              <w:rPr>
                <w:rFonts w:ascii="Arial" w:hAnsi="Arial"/>
                <w:b w:val="0"/>
                <w:sz w:val="22"/>
              </w:rPr>
              <w:t>Blower Tank Bag filters</w:t>
            </w:r>
          </w:p>
        </w:tc>
        <w:tc>
          <w:tcPr>
            <w:tcW w:type="dxa" w:w="2551"/>
          </w:tcPr>
          <w:p>
            <w:pPr>
              <w:spacing w:before="0" w:after="0"/>
              <w:jc w:val="left"/>
            </w:pPr>
            <w:r>
              <w:rPr>
                <w:rFonts w:ascii="Arial" w:hAnsi="Arial"/>
                <w:b w:val="0"/>
                <w:sz w:val="22"/>
              </w:rPr>
              <w:t>AERZEN (Germany) POGGI STEELERA</w:t>
            </w:r>
          </w:p>
        </w:tc>
      </w:tr>
      <w:tr>
        <w:tc>
          <w:tcPr>
            <w:tcW w:type="dxa" w:w="2551"/>
          </w:tcPr>
          <w:p>
            <w:pPr>
              <w:spacing w:before="0" w:after="0"/>
              <w:jc w:val="left"/>
            </w:pPr>
            <w:r>
              <w:rPr>
                <w:rFonts w:ascii="Arial" w:hAnsi="Arial"/>
                <w:b w:val="0"/>
                <w:sz w:val="22"/>
              </w:rPr>
              <w:t>SPG</w:t>
            </w:r>
          </w:p>
        </w:tc>
        <w:tc>
          <w:tcPr>
            <w:tcW w:type="dxa" w:w="2551"/>
          </w:tcPr>
          <w:p>
            <w:pPr>
              <w:spacing w:before="0" w:after="0"/>
              <w:jc w:val="left"/>
            </w:pPr>
            <w:r>
              <w:rPr>
                <w:rFonts w:ascii="Arial" w:hAnsi="Arial"/>
                <w:b w:val="0"/>
                <w:sz w:val="22"/>
              </w:rPr>
              <w:t>SEPCO</w:t>
            </w:r>
          </w:p>
        </w:tc>
        <w:tc>
          <w:tcPr>
            <w:tcW w:type="dxa" w:w="2551"/>
          </w:tcPr>
          <w:p>
            <w:pPr>
              <w:spacing w:before="0" w:after="0"/>
              <w:jc w:val="left"/>
            </w:pPr>
            <w:r>
              <w:rPr>
                <w:rFonts w:ascii="Arial" w:hAnsi="Arial"/>
                <w:b w:val="0"/>
                <w:sz w:val="22"/>
              </w:rPr>
              <w:t>Centrifugal pumps</w:t>
            </w:r>
          </w:p>
        </w:tc>
        <w:tc>
          <w:tcPr>
            <w:tcW w:type="dxa" w:w="2551"/>
          </w:tcPr>
          <w:p>
            <w:pPr>
              <w:spacing w:before="0" w:after="0"/>
              <w:jc w:val="left"/>
            </w:pPr>
            <w:r>
              <w:rPr>
                <w:rFonts w:ascii="Arial" w:hAnsi="Arial"/>
                <w:b w:val="0"/>
                <w:sz w:val="22"/>
              </w:rPr>
              <w:t>POMPE GARBARINO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LIVORNO</w:t>
            </w:r>
          </w:p>
        </w:tc>
        <w:tc>
          <w:tcPr>
            <w:tcW w:type="dxa" w:w="2551"/>
          </w:tcPr>
          <w:p>
            <w:pPr>
              <w:spacing w:before="0" w:after="0"/>
              <w:jc w:val="left"/>
            </w:pPr>
            <w:r>
              <w:rPr>
                <w:rFonts w:ascii="Arial" w:hAnsi="Arial"/>
                <w:b w:val="0"/>
                <w:sz w:val="22"/>
              </w:rPr>
              <w:t>Compressor skid</w:t>
            </w:r>
          </w:p>
        </w:tc>
        <w:tc>
          <w:tcPr>
            <w:tcW w:type="dxa" w:w="2551"/>
          </w:tcPr>
          <w:p>
            <w:pPr>
              <w:spacing w:before="0" w:after="0"/>
              <w:jc w:val="left"/>
            </w:pPr>
            <w:r>
              <w:rPr>
                <w:rFonts w:ascii="Arial" w:hAnsi="Arial"/>
                <w:b w:val="0"/>
                <w:sz w:val="22"/>
              </w:rPr>
              <w:t>SIAD</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HOLBORN PRJ</w:t>
            </w:r>
          </w:p>
        </w:tc>
        <w:tc>
          <w:tcPr>
            <w:tcW w:type="dxa" w:w="2551"/>
          </w:tcPr>
          <w:p>
            <w:pPr>
              <w:spacing w:before="0" w:after="0"/>
              <w:jc w:val="left"/>
            </w:pPr>
            <w:r>
              <w:rPr>
                <w:rFonts w:ascii="Arial" w:hAnsi="Arial"/>
                <w:b w:val="0"/>
                <w:sz w:val="22"/>
              </w:rPr>
              <w:t>Valves S&amp;T heat exchangers Receivers</w:t>
            </w:r>
          </w:p>
        </w:tc>
        <w:tc>
          <w:tcPr>
            <w:tcW w:type="dxa" w:w="2551"/>
          </w:tcPr>
          <w:p>
            <w:pPr>
              <w:spacing w:before="0" w:after="0"/>
              <w:jc w:val="left"/>
            </w:pPr>
            <w:r>
              <w:rPr>
                <w:rFonts w:ascii="Arial" w:hAnsi="Arial"/>
                <w:b w:val="0"/>
                <w:sz w:val="22"/>
              </w:rPr>
              <w:t>NIGREMA HPH HPH</w:t>
            </w:r>
          </w:p>
        </w:tc>
      </w:tr>
      <w:tr>
        <w:tc>
          <w:tcPr>
            <w:tcW w:type="dxa" w:w="2551"/>
          </w:tcPr>
          <w:p>
            <w:pPr>
              <w:spacing w:before="0" w:after="0"/>
              <w:jc w:val="left"/>
            </w:pPr>
            <w:r>
              <w:rPr>
                <w:rFonts w:ascii="Arial" w:hAnsi="Arial"/>
                <w:b w:val="0"/>
                <w:sz w:val="22"/>
              </w:rPr>
              <w:t>QATAR CONSTRUCTION</w:t>
            </w:r>
          </w:p>
        </w:tc>
        <w:tc>
          <w:tcPr>
            <w:tcW w:type="dxa" w:w="2551"/>
          </w:tcPr>
          <w:p>
            <w:pPr>
              <w:spacing w:before="0" w:after="0"/>
              <w:jc w:val="left"/>
            </w:pPr>
            <w:r>
              <w:rPr>
                <w:rFonts w:ascii="Arial" w:hAnsi="Arial"/>
                <w:b w:val="0"/>
                <w:sz w:val="22"/>
              </w:rPr>
              <w:t>COMP8</w:t>
            </w:r>
          </w:p>
        </w:tc>
        <w:tc>
          <w:tcPr>
            <w:tcW w:type="dxa" w:w="2551"/>
          </w:tcPr>
          <w:p>
            <w:pPr>
              <w:spacing w:before="0" w:after="0"/>
              <w:jc w:val="left"/>
            </w:pPr>
            <w:r>
              <w:rPr>
                <w:rFonts w:ascii="Arial" w:hAnsi="Arial"/>
                <w:b w:val="0"/>
                <w:sz w:val="22"/>
              </w:rPr>
              <w:t>Valves Forging items</w:t>
            </w:r>
          </w:p>
        </w:tc>
        <w:tc>
          <w:tcPr>
            <w:tcW w:type="dxa" w:w="2551"/>
          </w:tcPr>
          <w:p>
            <w:pPr>
              <w:spacing w:before="0" w:after="0"/>
              <w:jc w:val="left"/>
            </w:pPr>
            <w:r>
              <w:rPr>
                <w:rFonts w:ascii="Arial" w:hAnsi="Arial"/>
                <w:b w:val="0"/>
                <w:sz w:val="22"/>
              </w:rPr>
              <w:t>RING-O INOXFUCINE</w:t>
            </w:r>
          </w:p>
        </w:tc>
      </w:tr>
      <w:tr>
        <w:tc>
          <w:tcPr>
            <w:tcW w:type="dxa" w:w="2551"/>
          </w:tcPr>
          <w:p>
            <w:pPr>
              <w:spacing w:before="0" w:after="0"/>
              <w:jc w:val="left"/>
            </w:pPr>
            <w:r>
              <w:rPr>
                <w:rFonts w:ascii="Arial" w:hAnsi="Arial"/>
                <w:b w:val="0"/>
                <w:sz w:val="22"/>
              </w:rPr>
              <w:t>SBM</w:t>
            </w:r>
          </w:p>
        </w:tc>
        <w:tc>
          <w:tcPr>
            <w:tcW w:type="dxa" w:w="2551"/>
          </w:tcPr>
          <w:p>
            <w:pPr>
              <w:spacing w:before="0" w:after="0"/>
              <w:jc w:val="left"/>
            </w:pPr>
            <w:r>
              <w:rPr>
                <w:rFonts w:ascii="Arial" w:hAnsi="Arial"/>
                <w:b w:val="0"/>
                <w:sz w:val="22"/>
              </w:rPr>
              <w:t>Whiptail</w:t>
            </w:r>
          </w:p>
        </w:tc>
        <w:tc>
          <w:tcPr>
            <w:tcW w:type="dxa" w:w="2551"/>
          </w:tcPr>
          <w:p>
            <w:pPr>
              <w:spacing w:before="0" w:after="0"/>
              <w:jc w:val="left"/>
            </w:pPr>
            <w:r>
              <w:rPr>
                <w:rFonts w:ascii="Arial" w:hAnsi="Arial"/>
                <w:b w:val="0"/>
                <w:sz w:val="22"/>
              </w:rPr>
              <w:t>Safet Valves</w:t>
            </w:r>
          </w:p>
        </w:tc>
        <w:tc>
          <w:tcPr>
            <w:tcW w:type="dxa" w:w="2551"/>
          </w:tcPr>
          <w:p>
            <w:pPr>
              <w:spacing w:before="0" w:after="0"/>
              <w:jc w:val="left"/>
            </w:pPr>
            <w:r>
              <w:rPr>
                <w:rFonts w:ascii="Arial" w:hAnsi="Arial"/>
                <w:b w:val="0"/>
                <w:sz w:val="22"/>
              </w:rPr>
              <w:t>AST</w:t>
            </w:r>
          </w:p>
        </w:tc>
      </w:tr>
      <w:tr>
        <w:tc>
          <w:tcPr>
            <w:tcW w:type="dxa" w:w="2551"/>
          </w:tcPr>
          <w:p>
            <w:pPr>
              <w:spacing w:before="0" w:after="0"/>
              <w:jc w:val="left"/>
            </w:pPr>
            <w:r>
              <w:rPr>
                <w:rFonts w:ascii="Arial" w:hAnsi="Arial"/>
                <w:b w:val="0"/>
                <w:sz w:val="22"/>
              </w:rPr>
              <w:t>MAYEKAWA</w:t>
            </w:r>
          </w:p>
        </w:tc>
        <w:tc>
          <w:tcPr>
            <w:tcW w:type="dxa" w:w="2551"/>
          </w:tcPr>
          <w:p>
            <w:pPr>
              <w:spacing w:before="0" w:after="0"/>
              <w:jc w:val="left"/>
            </w:pPr>
            <w:r>
              <w:rPr>
                <w:rFonts w:ascii="Arial" w:hAnsi="Arial"/>
                <w:b w:val="0"/>
                <w:sz w:val="22"/>
              </w:rPr>
              <w:t>Amiral</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SINPRO CSV</w:t>
            </w:r>
          </w:p>
        </w:tc>
      </w:tr>
      <w:tr>
        <w:tc>
          <w:tcPr>
            <w:tcW w:type="dxa" w:w="2551"/>
          </w:tcPr>
          <w:p>
            <w:pPr>
              <w:spacing w:before="0" w:after="0"/>
              <w:jc w:val="left"/>
            </w:pPr>
            <w:r>
              <w:rPr>
                <w:rFonts w:ascii="Arial" w:hAnsi="Arial"/>
                <w:b w:val="0"/>
                <w:sz w:val="22"/>
              </w:rPr>
              <w:t>TECHNIP</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Pumps</w:t>
            </w:r>
          </w:p>
        </w:tc>
        <w:tc>
          <w:tcPr>
            <w:tcW w:type="dxa" w:w="2551"/>
          </w:tcPr>
          <w:p>
            <w:pPr>
              <w:spacing w:before="0" w:after="0"/>
              <w:jc w:val="left"/>
            </w:pPr>
            <w:r>
              <w:rPr>
                <w:rFonts w:ascii="Arial" w:hAnsi="Arial"/>
                <w:b w:val="0"/>
                <w:sz w:val="22"/>
              </w:rPr>
              <w:t>FLOWSERVE FRIGERIO VERNICIATURE</w:t>
            </w:r>
          </w:p>
        </w:tc>
      </w:tr>
      <w:tr>
        <w:tc>
          <w:tcPr>
            <w:tcW w:type="dxa" w:w="2551"/>
          </w:tcPr>
          <w:p>
            <w:pPr>
              <w:spacing w:before="0" w:after="0"/>
              <w:jc w:val="left"/>
            </w:pPr>
            <w:r>
              <w:rPr>
                <w:rFonts w:ascii="Arial" w:hAnsi="Arial"/>
                <w:b w:val="0"/>
                <w:sz w:val="22"/>
              </w:rPr>
              <w:t>NOC</w:t>
            </w:r>
          </w:p>
        </w:tc>
        <w:tc>
          <w:tcPr>
            <w:tcW w:type="dxa" w:w="2551"/>
          </w:tcPr>
          <w:p>
            <w:pPr>
              <w:spacing w:before="0" w:after="0"/>
              <w:jc w:val="left"/>
            </w:pPr>
            <w:r>
              <w:rPr>
                <w:rFonts w:ascii="Arial" w:hAnsi="Arial"/>
                <w:b w:val="0"/>
                <w:sz w:val="22"/>
              </w:rPr>
              <w:t>RUYA</w:t>
            </w:r>
          </w:p>
        </w:tc>
        <w:tc>
          <w:tcPr>
            <w:tcW w:type="dxa" w:w="2551"/>
          </w:tcPr>
          <w:p>
            <w:pPr>
              <w:spacing w:before="0" w:after="0"/>
              <w:jc w:val="left"/>
            </w:pPr>
            <w:r>
              <w:rPr>
                <w:rFonts w:ascii="Arial" w:hAnsi="Arial"/>
                <w:b w:val="0"/>
                <w:sz w:val="22"/>
              </w:rPr>
              <w:t>Safety valves</w:t>
            </w:r>
          </w:p>
        </w:tc>
        <w:tc>
          <w:tcPr>
            <w:tcW w:type="dxa" w:w="2551"/>
          </w:tcPr>
          <w:p>
            <w:pPr>
              <w:spacing w:before="0" w:after="0"/>
              <w:jc w:val="left"/>
            </w:pPr>
            <w:r>
              <w:rPr>
                <w:rFonts w:ascii="Arial" w:hAnsi="Arial"/>
                <w:b w:val="0"/>
                <w:sz w:val="22"/>
              </w:rPr>
              <w:t>TAI MILANO</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COMP8</w:t>
            </w:r>
          </w:p>
        </w:tc>
        <w:tc>
          <w:tcPr>
            <w:tcW w:type="dxa" w:w="2551"/>
          </w:tcPr>
          <w:p>
            <w:pPr>
              <w:spacing w:before="0" w:after="0"/>
              <w:jc w:val="left"/>
            </w:pPr>
            <w:r>
              <w:rPr>
                <w:rFonts w:ascii="Arial" w:hAnsi="Arial"/>
                <w:b w:val="0"/>
                <w:sz w:val="22"/>
              </w:rPr>
              <w:t>Choke valves</w:t>
            </w:r>
          </w:p>
        </w:tc>
        <w:tc>
          <w:tcPr>
            <w:tcW w:type="dxa" w:w="2551"/>
          </w:tcPr>
          <w:p>
            <w:pPr>
              <w:spacing w:before="0" w:after="0"/>
              <w:jc w:val="left"/>
            </w:pPr>
            <w:r>
              <w:rPr>
                <w:rFonts w:ascii="Arial" w:hAnsi="Arial"/>
                <w:b w:val="0"/>
                <w:sz w:val="22"/>
              </w:rPr>
              <w:t>IMI CCI / TECNOSALDATURA</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San Vittore del Lazio</w:t>
            </w:r>
          </w:p>
        </w:tc>
        <w:tc>
          <w:tcPr>
            <w:tcW w:type="dxa" w:w="2551"/>
          </w:tcPr>
          <w:p>
            <w:pPr>
              <w:spacing w:before="0" w:after="0"/>
              <w:jc w:val="left"/>
            </w:pPr>
            <w:r>
              <w:rPr>
                <w:rFonts w:ascii="Arial" w:hAnsi="Arial"/>
                <w:b w:val="0"/>
                <w:sz w:val="22"/>
              </w:rPr>
              <w:t>Steel structures</w:t>
            </w:r>
          </w:p>
        </w:tc>
        <w:tc>
          <w:tcPr>
            <w:tcW w:type="dxa" w:w="2551"/>
          </w:tcPr>
          <w:p>
            <w:pPr>
              <w:spacing w:before="0" w:after="0"/>
              <w:jc w:val="left"/>
            </w:pPr>
            <w:r>
              <w:rPr>
                <w:rFonts w:ascii="Arial" w:hAnsi="Arial"/>
                <w:b w:val="0"/>
                <w:sz w:val="22"/>
              </w:rPr>
              <w:t>CARPENTERIE GIULIANO VENTIAXIAL</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Sabiya</w:t>
            </w:r>
          </w:p>
        </w:tc>
        <w:tc>
          <w:tcPr>
            <w:tcW w:type="dxa" w:w="2551"/>
          </w:tcPr>
          <w:p>
            <w:pPr>
              <w:spacing w:before="0" w:after="0"/>
              <w:jc w:val="left"/>
            </w:pPr>
            <w:r>
              <w:rPr>
                <w:rFonts w:ascii="Arial" w:hAnsi="Arial"/>
                <w:b w:val="0"/>
                <w:sz w:val="22"/>
              </w:rPr>
              <w:t>Electric motors Fans</w:t>
            </w:r>
          </w:p>
        </w:tc>
        <w:tc>
          <w:tcPr>
            <w:tcW w:type="dxa" w:w="2551"/>
          </w:tcPr>
          <w:p>
            <w:pPr>
              <w:spacing w:before="0" w:after="0"/>
              <w:jc w:val="left"/>
            </w:pPr>
            <w:r>
              <w:rPr>
                <w:rFonts w:ascii="Arial" w:hAnsi="Arial"/>
                <w:b w:val="0"/>
                <w:sz w:val="22"/>
              </w:rPr>
              <w:t>CEMP COFIMCO</w:t>
            </w:r>
          </w:p>
        </w:tc>
      </w:tr>
      <w:tr>
        <w:tc>
          <w:tcPr>
            <w:tcW w:type="dxa" w:w="2551"/>
          </w:tcPr>
          <w:p>
            <w:pPr>
              <w:spacing w:before="0" w:after="0"/>
              <w:jc w:val="left"/>
            </w:pPr>
            <w:r>
              <w:rPr>
                <w:rFonts w:ascii="Arial" w:hAnsi="Arial"/>
                <w:b w:val="0"/>
                <w:sz w:val="22"/>
              </w:rPr>
              <w:t>KTI POLAND</w:t>
            </w:r>
          </w:p>
        </w:tc>
        <w:tc>
          <w:tcPr>
            <w:tcW w:type="dxa" w:w="2551"/>
          </w:tcPr>
          <w:p>
            <w:pPr>
              <w:spacing w:before="0" w:after="0"/>
              <w:jc w:val="left"/>
            </w:pPr>
            <w:r>
              <w:rPr>
                <w:rFonts w:ascii="Arial" w:hAnsi="Arial"/>
                <w:b w:val="0"/>
                <w:sz w:val="22"/>
              </w:rPr>
              <w:t>Orlen</w:t>
            </w:r>
          </w:p>
        </w:tc>
        <w:tc>
          <w:tcPr>
            <w:tcW w:type="dxa" w:w="2551"/>
          </w:tcPr>
          <w:p>
            <w:pPr>
              <w:spacing w:before="0" w:after="0"/>
              <w:jc w:val="left"/>
            </w:pPr>
            <w:r>
              <w:rPr>
                <w:rFonts w:ascii="Arial" w:hAnsi="Arial"/>
                <w:b w:val="0"/>
                <w:sz w:val="22"/>
              </w:rPr>
              <w:t>Derrick</w:t>
            </w:r>
          </w:p>
        </w:tc>
        <w:tc>
          <w:tcPr>
            <w:tcW w:type="dxa" w:w="2551"/>
          </w:tcPr>
          <w:p>
            <w:pPr>
              <w:spacing w:before="0" w:after="0"/>
              <w:jc w:val="left"/>
            </w:pPr>
            <w:r>
              <w:rPr>
                <w:rFonts w:ascii="Arial" w:hAnsi="Arial"/>
                <w:b w:val="0"/>
                <w:sz w:val="22"/>
              </w:rPr>
              <w:t>ANORS ITSM</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INEOS one</w:t>
            </w:r>
          </w:p>
        </w:tc>
        <w:tc>
          <w:tcPr>
            <w:tcW w:type="dxa" w:w="2551"/>
          </w:tcPr>
          <w:p>
            <w:pPr>
              <w:spacing w:before="0" w:after="0"/>
              <w:jc w:val="left"/>
            </w:pPr>
            <w:r>
              <w:rPr>
                <w:rFonts w:ascii="Arial" w:hAnsi="Arial"/>
                <w:b w:val="0"/>
                <w:sz w:val="22"/>
              </w:rPr>
              <w:t>Piping spools</w:t>
            </w:r>
          </w:p>
        </w:tc>
        <w:tc>
          <w:tcPr>
            <w:tcW w:type="dxa" w:w="2551"/>
          </w:tcPr>
          <w:p>
            <w:pPr>
              <w:spacing w:before="0" w:after="0"/>
              <w:jc w:val="left"/>
            </w:pPr>
            <w:r>
              <w:rPr>
                <w:rFonts w:ascii="Arial" w:hAnsi="Arial"/>
                <w:b w:val="0"/>
                <w:sz w:val="22"/>
              </w:rPr>
              <w:t>ITSM ROSS COLOR EUROPAINT</w:t>
            </w:r>
          </w:p>
        </w:tc>
      </w:tr>
      <w:tr>
        <w:tc>
          <w:tcPr>
            <w:tcW w:type="dxa" w:w="2551"/>
          </w:tcPr>
          <w:p>
            <w:pPr>
              <w:spacing w:before="0" w:after="0"/>
              <w:jc w:val="left"/>
            </w:pPr>
            <w:r>
              <w:rPr>
                <w:rFonts w:ascii="Arial" w:hAnsi="Arial"/>
                <w:b w:val="0"/>
                <w:sz w:val="22"/>
              </w:rPr>
              <w:t>KBR</w:t>
            </w:r>
          </w:p>
        </w:tc>
        <w:tc>
          <w:tcPr>
            <w:tcW w:type="dxa" w:w="2551"/>
          </w:tcPr>
          <w:p>
            <w:pPr>
              <w:spacing w:before="0" w:after="0"/>
              <w:jc w:val="left"/>
            </w:pPr>
            <w:r>
              <w:rPr>
                <w:rFonts w:ascii="Arial" w:hAnsi="Arial"/>
                <w:b w:val="0"/>
                <w:sz w:val="22"/>
              </w:rPr>
              <w:t>KATLAN</w:t>
            </w:r>
          </w:p>
        </w:tc>
        <w:tc>
          <w:tcPr>
            <w:tcW w:type="dxa" w:w="2551"/>
          </w:tcPr>
          <w:p>
            <w:pPr>
              <w:spacing w:before="0" w:after="0"/>
              <w:jc w:val="left"/>
            </w:pPr>
            <w:r>
              <w:rPr>
                <w:rFonts w:ascii="Arial" w:hAnsi="Arial"/>
                <w:b w:val="0"/>
                <w:sz w:val="22"/>
              </w:rPr>
              <w:t>Trunnion and DBB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SILLENO</w:t>
            </w:r>
          </w:p>
        </w:tc>
        <w:tc>
          <w:tcPr>
            <w:tcW w:type="dxa" w:w="2551"/>
          </w:tcPr>
          <w:p>
            <w:pPr>
              <w:spacing w:before="0" w:after="0"/>
              <w:jc w:val="left"/>
            </w:pPr>
            <w:r>
              <w:rPr>
                <w:rFonts w:ascii="Arial" w:hAnsi="Arial"/>
                <w:b w:val="0"/>
                <w:sz w:val="22"/>
              </w:rPr>
              <w:t>Heat exchangers Valves</w:t>
            </w:r>
          </w:p>
        </w:tc>
        <w:tc>
          <w:tcPr>
            <w:tcW w:type="dxa" w:w="2551"/>
          </w:tcPr>
          <w:p>
            <w:pPr>
              <w:spacing w:before="0" w:after="0"/>
              <w:jc w:val="left"/>
            </w:pPr>
            <w:r>
              <w:rPr>
                <w:rFonts w:ascii="Arial" w:hAnsi="Arial"/>
                <w:b w:val="0"/>
                <w:sz w:val="22"/>
              </w:rPr>
              <w:t>SINPRO MAGVALVES</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HASSI MESSAOUD</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ISG</w:t>
            </w:r>
          </w:p>
        </w:tc>
        <w:tc>
          <w:tcPr>
            <w:tcW w:type="dxa" w:w="2551"/>
          </w:tcPr>
          <w:p>
            <w:pPr>
              <w:spacing w:before="0" w:after="0"/>
              <w:jc w:val="left"/>
            </w:pPr>
            <w:r>
              <w:rPr>
                <w:rFonts w:ascii="Arial" w:hAnsi="Arial"/>
                <w:b w:val="0"/>
                <w:sz w:val="22"/>
              </w:rPr>
              <w:t>BOOSTING HASSI R’MEL – PHASE III STEP 2</w:t>
            </w:r>
          </w:p>
        </w:tc>
        <w:tc>
          <w:tcPr>
            <w:tcW w:type="dxa" w:w="2551"/>
          </w:tcPr>
          <w:p>
            <w:pPr>
              <w:spacing w:before="0" w:after="0"/>
              <w:jc w:val="left"/>
            </w:pPr>
            <w:r>
              <w:rPr>
                <w:rFonts w:ascii="Arial" w:hAnsi="Arial"/>
                <w:b w:val="0"/>
                <w:sz w:val="22"/>
              </w:rPr>
              <w:t>Heat exchangers Valves Valves</w:t>
            </w:r>
          </w:p>
        </w:tc>
        <w:tc>
          <w:tcPr>
            <w:tcW w:type="dxa" w:w="2551"/>
          </w:tcPr>
          <w:p>
            <w:pPr>
              <w:spacing w:before="0" w:after="0"/>
              <w:jc w:val="left"/>
            </w:pPr>
            <w:r>
              <w:rPr>
                <w:rFonts w:ascii="Arial" w:hAnsi="Arial"/>
                <w:b w:val="0"/>
                <w:sz w:val="22"/>
              </w:rPr>
              <w:t>ANGIOLETTI VESSEL SFEROVA CASTIGLIONI</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CEHYAN</w:t>
            </w:r>
          </w:p>
        </w:tc>
        <w:tc>
          <w:tcPr>
            <w:tcW w:type="dxa" w:w="2551"/>
          </w:tcPr>
          <w:p>
            <w:pPr>
              <w:spacing w:before="0" w:after="0"/>
              <w:jc w:val="left"/>
            </w:pPr>
            <w:r>
              <w:rPr>
                <w:rFonts w:ascii="Arial" w:hAnsi="Arial"/>
                <w:b w:val="0"/>
                <w:sz w:val="22"/>
              </w:rPr>
              <w:t>Air cooler Blower On-off valves</w:t>
            </w:r>
          </w:p>
        </w:tc>
        <w:tc>
          <w:tcPr>
            <w:tcW w:type="dxa" w:w="2551"/>
          </w:tcPr>
          <w:p>
            <w:pPr>
              <w:spacing w:before="0" w:after="0"/>
              <w:jc w:val="left"/>
            </w:pPr>
            <w:r>
              <w:rPr>
                <w:rFonts w:ascii="Arial" w:hAnsi="Arial"/>
                <w:b w:val="0"/>
                <w:sz w:val="22"/>
              </w:rPr>
              <w:t>SPIG ROBUSCHI CARRARO / ARMSTRONG</w:t>
            </w:r>
          </w:p>
        </w:tc>
      </w:tr>
      <w:tr>
        <w:tc>
          <w:tcPr>
            <w:tcW w:type="dxa" w:w="2551"/>
          </w:tcPr>
          <w:p>
            <w:pPr>
              <w:spacing w:before="0" w:after="0"/>
              <w:jc w:val="left"/>
            </w:pPr>
            <w:r>
              <w:rPr>
                <w:rFonts w:ascii="Arial" w:hAnsi="Arial"/>
                <w:b w:val="0"/>
                <w:sz w:val="22"/>
              </w:rPr>
              <w:t>TECHNIP</w:t>
            </w:r>
          </w:p>
        </w:tc>
        <w:tc>
          <w:tcPr>
            <w:tcW w:type="dxa" w:w="2551"/>
          </w:tcPr>
          <w:p>
            <w:pPr>
              <w:spacing w:before="0" w:after="0"/>
              <w:jc w:val="left"/>
            </w:pPr>
            <w:r>
              <w:rPr>
                <w:rFonts w:ascii="Arial" w:hAnsi="Arial"/>
                <w:b w:val="0"/>
                <w:sz w:val="22"/>
              </w:rPr>
              <w:t>MARSA LNG</w:t>
            </w:r>
          </w:p>
        </w:tc>
        <w:tc>
          <w:tcPr>
            <w:tcW w:type="dxa" w:w="2551"/>
          </w:tcPr>
          <w:p>
            <w:pPr>
              <w:spacing w:before="0" w:after="0"/>
              <w:jc w:val="left"/>
            </w:pPr>
            <w:r>
              <w:rPr>
                <w:rFonts w:ascii="Arial" w:hAnsi="Arial"/>
                <w:b w:val="0"/>
                <w:sz w:val="22"/>
              </w:rPr>
              <w:t>Dryer skids Refrigeration package Valves Piping spools / structures</w:t>
            </w:r>
          </w:p>
        </w:tc>
        <w:tc>
          <w:tcPr>
            <w:tcW w:type="dxa" w:w="2551"/>
          </w:tcPr>
          <w:p>
            <w:pPr>
              <w:spacing w:before="0" w:after="0"/>
              <w:jc w:val="left"/>
            </w:pPr>
            <w:r>
              <w:rPr>
                <w:rFonts w:ascii="Arial" w:hAnsi="Arial"/>
                <w:b w:val="0"/>
                <w:sz w:val="22"/>
              </w:rPr>
              <w:t>SINERGIA AG REFRIGERATION LVF OMV</w:t>
            </w:r>
          </w:p>
        </w:tc>
      </w:tr>
      <w:tr>
        <w:tc>
          <w:tcPr>
            <w:tcW w:type="dxa" w:w="2551"/>
          </w:tcPr>
          <w:p>
            <w:pPr>
              <w:spacing w:before="0" w:after="0"/>
              <w:jc w:val="left"/>
            </w:pPr>
            <w:r>
              <w:rPr>
                <w:rFonts w:ascii="Arial" w:hAnsi="Arial"/>
                <w:b w:val="0"/>
                <w:sz w:val="22"/>
              </w:rPr>
              <w:t>FLUOR</w:t>
            </w:r>
          </w:p>
        </w:tc>
        <w:tc>
          <w:tcPr>
            <w:tcW w:type="dxa" w:w="2551"/>
          </w:tcPr>
          <w:p>
            <w:pPr>
              <w:spacing w:before="0" w:after="0"/>
              <w:jc w:val="left"/>
            </w:pPr>
            <w:r>
              <w:rPr>
                <w:rFonts w:ascii="Arial" w:hAnsi="Arial"/>
                <w:b w:val="0"/>
                <w:sz w:val="22"/>
              </w:rPr>
              <w:t>LILLY</w:t>
            </w:r>
          </w:p>
        </w:tc>
        <w:tc>
          <w:tcPr>
            <w:tcW w:type="dxa" w:w="2551"/>
          </w:tcPr>
          <w:p>
            <w:pPr>
              <w:spacing w:before="0" w:after="0"/>
              <w:jc w:val="left"/>
            </w:pPr>
            <w:r>
              <w:rPr>
                <w:rFonts w:ascii="Arial" w:hAnsi="Arial"/>
                <w:b w:val="0"/>
                <w:sz w:val="22"/>
              </w:rPr>
              <w:t>Nanofiltration package</w:t>
            </w:r>
          </w:p>
        </w:tc>
        <w:tc>
          <w:tcPr>
            <w:tcW w:type="dxa" w:w="2551"/>
          </w:tcPr>
          <w:p>
            <w:pPr>
              <w:spacing w:before="0" w:after="0"/>
              <w:jc w:val="left"/>
            </w:pPr>
            <w:r>
              <w:rPr>
                <w:rFonts w:ascii="Arial" w:hAnsi="Arial"/>
                <w:b w:val="0"/>
                <w:sz w:val="22"/>
              </w:rPr>
              <w:t>MMS (Switzerland)</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QC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Lead Auditing</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Supplier Workshop Inspection</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Inspection and Test Plan Review</w:t>
      </w:r>
    </w:p>
    <w:p>
      <w:pPr>
        <w:pStyle w:val="ListBullet"/>
        <w:spacing w:before="0" w:after="0"/>
        <w:ind w:left="720" w:hanging="360"/>
        <w:jc w:val="both"/>
      </w:pPr>
      <w:r>
        <w:rPr>
          <w:rFonts w:ascii="Arial" w:hAnsi="Arial"/>
          <w:b w:val="0"/>
          <w:sz w:val="22"/>
        </w:rPr>
        <w:t>Incoming Material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Vacuum Units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Expansion Joints</w:t>
      </w:r>
    </w:p>
    <w:p>
      <w:pPr>
        <w:pStyle w:val="ListBullet"/>
        <w:spacing w:before="0" w:after="0"/>
        <w:ind w:left="720" w:hanging="360"/>
        <w:jc w:val="both"/>
      </w:pPr>
      <w:r>
        <w:rPr>
          <w:rFonts w:ascii="Arial" w:hAnsi="Arial"/>
          <w:b w:val="0"/>
          <w:sz w:val="22"/>
        </w:rPr>
        <w:t>Steam Ducts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Pressure Vessel Packages</w:t>
      </w:r>
    </w:p>
    <w:p>
      <w:pPr>
        <w:pStyle w:val="ListBullet"/>
        <w:spacing w:before="0" w:after="0"/>
        <w:ind w:left="720" w:hanging="360"/>
        <w:jc w:val="both"/>
      </w:pPr>
      <w:r>
        <w:rPr>
          <w:rFonts w:ascii="Arial" w:hAnsi="Arial"/>
          <w:b w:val="0"/>
          <w:sz w:val="22"/>
        </w:rPr>
        <w:t>Skid Packages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Air Coolers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Flare Tips</w:t>
      </w:r>
    </w:p>
    <w:p>
      <w:pPr>
        <w:pStyle w:val="ListBullet"/>
        <w:spacing w:before="0" w:after="0"/>
        <w:ind w:left="720" w:hanging="360"/>
        <w:jc w:val="both"/>
      </w:pPr>
      <w:r>
        <w:rPr>
          <w:rFonts w:ascii="Arial" w:hAnsi="Arial"/>
          <w:b w:val="0"/>
          <w:sz w:val="22"/>
        </w:rPr>
        <w:t>Rotating Equipment</w:t>
      </w:r>
    </w:p>
    <w:p>
      <w:pPr>
        <w:pStyle w:val="ListBullet"/>
        <w:spacing w:before="0" w:after="0"/>
        <w:ind w:left="720" w:hanging="360"/>
        <w:jc w:val="both"/>
      </w:pPr>
      <w:r>
        <w:rPr>
          <w:rFonts w:ascii="Arial" w:hAnsi="Arial"/>
          <w:b w:val="0"/>
          <w:sz w:val="22"/>
        </w:rPr>
        <w:t>Structural Components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