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LIU WENLIN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Liu Wenlin is a QA/QC Engineer and Senior expeditor with over 10 years of experience in electrical system design and operation, equipment selection, installation, inspection, testing, project management, and operational support. His scope covers high-, medium-, and distributing-voltage electrical systems, instrumentation, motors, pressure vessels, tanks, heat exchangers, reactors, columns, vacuum ejectors, filters, CS and FRP piping, duct prefabrication, and pipeline installation. He has also handled hydraulic and pneumatic testing, dry, reefer, and special containers, and industrial products including valves, pumps, flanges, fans, cables, blades, and FRP plates. He provides fabrication expediting, vendor data-package and quality-plan review, testing oversight, corrective-action recommendations, and site installation testing, supported by in-depth knowledge of local and international codes.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Rugao Vocational Education Center School</w:t>
      </w:r>
    </w:p>
    <w:p>
      <w:pPr>
        <w:pStyle w:val="ListBullet"/>
        <w:spacing w:before="0" w:after="0"/>
        <w:ind w:left="720" w:hanging="360"/>
        <w:jc w:val="both"/>
      </w:pPr>
      <w:r>
        <w:rPr>
          <w:rFonts w:ascii="Arial" w:hAnsi="Arial"/>
          <w:b w:val="0"/>
          <w:sz w:val="22"/>
        </w:rPr>
        <w:t>Bachelor’s Degree of Mechanical Design, Manufacturing and Automation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CWI</w:t>
      </w:r>
    </w:p>
    <w:p>
      <w:pPr>
        <w:pStyle w:val="ListBullet"/>
        <w:spacing w:before="0" w:after="0"/>
        <w:ind w:left="720" w:hanging="360"/>
        <w:jc w:val="both"/>
      </w:pPr>
      <w:r>
        <w:rPr>
          <w:rFonts w:ascii="Arial" w:hAnsi="Arial"/>
          <w:b w:val="0"/>
          <w:sz w:val="22"/>
        </w:rPr>
        <w:t>ASNT UT Level 2</w:t>
      </w:r>
    </w:p>
    <w:p>
      <w:pPr>
        <w:pStyle w:val="ListBullet"/>
        <w:spacing w:before="0" w:after="0"/>
        <w:ind w:left="720" w:hanging="360"/>
        <w:jc w:val="both"/>
      </w:pPr>
      <w:r>
        <w:rPr>
          <w:rFonts w:ascii="Arial" w:hAnsi="Arial"/>
          <w:b w:val="0"/>
          <w:sz w:val="22"/>
        </w:rPr>
        <w:t>ASNT PT Level 2</w:t>
      </w:r>
    </w:p>
    <w:p>
      <w:pPr>
        <w:pStyle w:val="ListBullet"/>
        <w:spacing w:before="0" w:after="0"/>
        <w:ind w:left="720" w:hanging="360"/>
        <w:jc w:val="both"/>
      </w:pPr>
      <w:r>
        <w:rPr>
          <w:rFonts w:ascii="Arial" w:hAnsi="Arial"/>
          <w:b w:val="0"/>
          <w:sz w:val="22"/>
        </w:rPr>
        <w:t>ASNT MT Level 2</w:t>
      </w:r>
    </w:p>
    <w:p>
      <w:pPr>
        <w:pStyle w:val="ListBullet"/>
        <w:spacing w:before="0" w:after="0"/>
        <w:ind w:left="720" w:hanging="360"/>
        <w:jc w:val="both"/>
      </w:pPr>
      <w:r>
        <w:rPr>
          <w:rFonts w:ascii="Arial" w:hAnsi="Arial"/>
          <w:b w:val="0"/>
          <w:sz w:val="22"/>
        </w:rPr>
        <w:t>ASNT RT Level 2</w:t>
      </w:r>
    </w:p>
    <w:p>
      <w:pPr>
        <w:pStyle w:val="ListBullet"/>
        <w:spacing w:before="0" w:after="0"/>
        <w:ind w:left="720" w:hanging="360"/>
        <w:jc w:val="both"/>
      </w:pPr>
      <w:r>
        <w:rPr>
          <w:rFonts w:ascii="Arial" w:hAnsi="Arial"/>
          <w:b w:val="0"/>
          <w:sz w:val="22"/>
        </w:rPr>
        <w:t>Sep. 2021 ASNT Training for UT/PT/MT/RT level II</w:t>
      </w:r>
    </w:p>
    <w:p>
      <w:pPr>
        <w:pStyle w:val="ListBullet"/>
        <w:spacing w:before="0" w:after="0"/>
        <w:ind w:left="720" w:hanging="360"/>
        <w:jc w:val="both"/>
      </w:pPr>
      <w:r>
        <w:rPr>
          <w:rFonts w:ascii="Arial" w:hAnsi="Arial"/>
          <w:b w:val="0"/>
          <w:sz w:val="22"/>
        </w:rPr>
        <w:t>Aug. 2025 AWS Training for CWI</w:t>
      </w:r>
    </w:p>
    <w:p>
      <w:pPr>
        <w:pStyle w:val="ListBullet"/>
        <w:spacing w:before="0" w:after="0"/>
        <w:ind w:left="720" w:hanging="360"/>
        <w:jc w:val="both"/>
      </w:pPr>
      <w:r>
        <w:rPr>
          <w:rFonts w:ascii="Arial" w:hAnsi="Arial"/>
          <w:b w:val="0"/>
          <w:sz w:val="22"/>
        </w:rPr>
        <w:t>QA/QC Engineer and expeditor experienced in electrical and instrument equipment selection, installation, inspection, testing, project management, operation for high, medium, and distributing voltage system electric equipment, instrumentation, motor, Pressure vessels, tanks, heat exchangers, reactors, columns, vacuum ejector, filters, CS, FRP Pipe, duct prefabrication, pipeline installation. Hydraulic and pneumatic tests. Dry, reefer containers and various of special container. Other industrial products: flanges, pipelines, valves, fans, pumps, blades, cables, FRP plates, and etc.</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JUN 2018 – PRESENT</w:t>
      </w:r>
    </w:p>
    <w:p>
      <w:pPr>
        <w:spacing w:before="0" w:after="0"/>
        <w:jc w:val="left"/>
      </w:pPr>
      <w:r>
        <w:rPr>
          <w:rFonts w:ascii="Arial" w:hAnsi="Arial"/>
          <w:b/>
          <w:sz w:val="22"/>
        </w:rPr>
        <w:t>TPI AGENCY</w:t>
      </w:r>
    </w:p>
    <w:p>
      <w:pPr>
        <w:spacing w:before="0" w:after="0"/>
        <w:jc w:val="left"/>
      </w:pPr>
      <w:r>
        <w:rPr>
          <w:rFonts w:ascii="Arial" w:hAnsi="Arial"/>
          <w:b/>
          <w:sz w:val="22"/>
        </w:rPr>
        <w:t>QA/QC ENGINEER AND SENIOR EXPEDITOR</w:t>
      </w:r>
    </w:p>
    <w:p>
      <w:pPr>
        <w:pStyle w:val="ListBullet"/>
        <w:spacing w:before="0" w:after="0"/>
        <w:ind w:left="720" w:hanging="360"/>
        <w:jc w:val="both"/>
      </w:pPr>
      <w:r>
        <w:rPr>
          <w:rFonts w:ascii="Arial" w:hAnsi="Arial"/>
          <w:b w:val="0"/>
          <w:sz w:val="22"/>
        </w:rPr>
        <w:t>Reviewed and approved Inspection Assignment Instructions.</w:t>
      </w:r>
    </w:p>
    <w:p>
      <w:pPr>
        <w:pStyle w:val="ListBullet"/>
        <w:spacing w:before="0" w:after="0"/>
        <w:ind w:left="720" w:hanging="360"/>
        <w:jc w:val="both"/>
      </w:pPr>
      <w:r>
        <w:rPr>
          <w:rFonts w:ascii="Arial" w:hAnsi="Arial"/>
          <w:b w:val="0"/>
          <w:sz w:val="22"/>
        </w:rPr>
        <w:t>Expedited fabrication.</w:t>
      </w:r>
    </w:p>
    <w:p>
      <w:pPr>
        <w:pStyle w:val="ListBullet"/>
        <w:spacing w:before="0" w:after="0"/>
        <w:ind w:left="720" w:hanging="360"/>
        <w:jc w:val="both"/>
      </w:pPr>
      <w:r>
        <w:rPr>
          <w:rFonts w:ascii="Arial" w:hAnsi="Arial"/>
          <w:b w:val="0"/>
          <w:sz w:val="22"/>
        </w:rPr>
        <w:t>Provided technical support to field representatives and clients.</w:t>
      </w:r>
    </w:p>
    <w:p>
      <w:pPr>
        <w:pStyle w:val="ListBullet"/>
        <w:spacing w:before="0" w:after="0"/>
        <w:ind w:left="720" w:hanging="360"/>
        <w:jc w:val="both"/>
      </w:pPr>
      <w:r>
        <w:rPr>
          <w:rFonts w:ascii="Arial" w:hAnsi="Arial"/>
          <w:b w:val="0"/>
          <w:sz w:val="22"/>
        </w:rPr>
        <w:t>Reviewed inspection and expediting reports.</w:t>
      </w:r>
    </w:p>
    <w:p>
      <w:pPr>
        <w:pStyle w:val="ListBullet"/>
        <w:spacing w:before="0" w:after="0"/>
        <w:ind w:left="720" w:hanging="360"/>
        <w:jc w:val="both"/>
      </w:pPr>
      <w:r>
        <w:rPr>
          <w:rFonts w:ascii="Arial" w:hAnsi="Arial"/>
          <w:b w:val="0"/>
          <w:sz w:val="22"/>
        </w:rPr>
        <w:t>Proposed quality plans.</w:t>
      </w:r>
    </w:p>
    <w:p>
      <w:pPr>
        <w:pStyle w:val="ListBullet"/>
        <w:spacing w:before="0" w:after="0"/>
        <w:ind w:left="720" w:hanging="360"/>
        <w:jc w:val="both"/>
      </w:pPr>
      <w:r>
        <w:rPr>
          <w:rFonts w:ascii="Arial" w:hAnsi="Arial"/>
          <w:b w:val="0"/>
          <w:sz w:val="22"/>
        </w:rPr>
        <w:t>Conducted pre-fabrication meetings.</w:t>
      </w:r>
    </w:p>
    <w:p>
      <w:pPr>
        <w:pStyle w:val="ListBullet"/>
        <w:spacing w:before="0" w:after="0"/>
        <w:ind w:left="720" w:hanging="360"/>
        <w:jc w:val="both"/>
      </w:pPr>
      <w:r>
        <w:rPr>
          <w:rFonts w:ascii="Arial" w:hAnsi="Arial"/>
          <w:b w:val="0"/>
          <w:sz w:val="22"/>
        </w:rPr>
        <w:t>Reviewed vendor fabrication and quality data packages.</w:t>
      </w:r>
    </w:p>
    <w:p>
      <w:pPr>
        <w:pStyle w:val="ListBullet"/>
        <w:spacing w:before="0" w:after="0"/>
        <w:ind w:left="720" w:hanging="360"/>
        <w:jc w:val="both"/>
      </w:pPr>
      <w:r>
        <w:rPr>
          <w:rFonts w:ascii="Arial" w:hAnsi="Arial"/>
          <w:b w:val="0"/>
          <w:sz w:val="22"/>
        </w:rPr>
        <w:t>Witnessed key testing.</w:t>
      </w:r>
    </w:p>
    <w:p>
      <w:pPr>
        <w:pStyle w:val="ListBullet"/>
        <w:spacing w:before="0" w:after="0"/>
        <w:ind w:left="720" w:hanging="360"/>
        <w:jc w:val="both"/>
      </w:pPr>
      <w:r>
        <w:rPr>
          <w:rFonts w:ascii="Arial" w:hAnsi="Arial"/>
          <w:b w:val="0"/>
          <w:sz w:val="22"/>
        </w:rPr>
        <w:t>Inspected power equipment.</w:t>
      </w:r>
    </w:p>
    <w:p>
      <w:pPr>
        <w:pStyle w:val="ListBullet"/>
        <w:spacing w:before="0" w:after="0"/>
        <w:ind w:left="720" w:hanging="360"/>
        <w:jc w:val="both"/>
      </w:pPr>
      <w:r>
        <w:rPr>
          <w:rFonts w:ascii="Arial" w:hAnsi="Arial"/>
          <w:b w:val="0"/>
          <w:sz w:val="22"/>
        </w:rPr>
        <w:t>Reviewed detail design and engineering.</w:t>
      </w:r>
    </w:p>
    <w:p>
      <w:pPr>
        <w:pStyle w:val="ListBullet"/>
        <w:spacing w:before="0" w:after="0"/>
        <w:ind w:left="720" w:hanging="360"/>
        <w:jc w:val="both"/>
      </w:pPr>
      <w:r>
        <w:rPr>
          <w:rFonts w:ascii="Arial" w:hAnsi="Arial"/>
          <w:b w:val="0"/>
          <w:sz w:val="22"/>
        </w:rPr>
        <w:t>Recommended corrective actions involving quality.</w:t>
      </w:r>
    </w:p>
    <w:p>
      <w:pPr>
        <w:pStyle w:val="ListBullet"/>
        <w:spacing w:before="0" w:after="0"/>
        <w:ind w:left="720" w:hanging="360"/>
        <w:jc w:val="both"/>
      </w:pPr>
      <w:r>
        <w:rPr>
          <w:rFonts w:ascii="Arial" w:hAnsi="Arial"/>
          <w:b w:val="0"/>
          <w:sz w:val="22"/>
        </w:rPr>
        <w:t>Performed site installation testing.</w:t>
      </w:r>
    </w:p>
    <w:p>
      <w:pPr>
        <w:spacing w:before="0" w:after="0"/>
      </w:pPr>
    </w:p>
    <w:p>
      <w:pPr>
        <w:spacing w:before="0" w:after="0"/>
        <w:jc w:val="left"/>
      </w:pPr>
      <w:r>
        <w:rPr>
          <w:rFonts w:ascii="Arial" w:hAnsi="Arial"/>
          <w:b/>
          <w:sz w:val="22"/>
        </w:rPr>
        <w:t>JUL 2016 – MAY 2018</w:t>
      </w:r>
    </w:p>
    <w:p>
      <w:pPr>
        <w:spacing w:before="0" w:after="0"/>
        <w:jc w:val="left"/>
      </w:pPr>
      <w:r>
        <w:rPr>
          <w:rFonts w:ascii="Arial" w:hAnsi="Arial"/>
          <w:b/>
          <w:sz w:val="22"/>
        </w:rPr>
        <w:t>NANTONG ZHENHUA EQUIPMENT INSTALLATION GROUP CO., LTD</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Performed field raw material inspection.</w:t>
      </w:r>
    </w:p>
    <w:p>
      <w:pPr>
        <w:pStyle w:val="ListBullet"/>
        <w:spacing w:before="0" w:after="0"/>
        <w:ind w:left="720" w:hanging="360"/>
        <w:jc w:val="both"/>
      </w:pPr>
      <w:r>
        <w:rPr>
          <w:rFonts w:ascii="Arial" w:hAnsi="Arial"/>
          <w:b w:val="0"/>
          <w:sz w:val="22"/>
        </w:rPr>
        <w:t>Performed fit-up and dimensional inspection according to drawings.</w:t>
      </w:r>
    </w:p>
    <w:p>
      <w:pPr>
        <w:pStyle w:val="ListBullet"/>
        <w:spacing w:before="0" w:after="0"/>
        <w:ind w:left="720" w:hanging="360"/>
        <w:jc w:val="both"/>
      </w:pPr>
      <w:r>
        <w:rPr>
          <w:rFonts w:ascii="Arial" w:hAnsi="Arial"/>
          <w:b w:val="0"/>
          <w:sz w:val="22"/>
        </w:rPr>
        <w:t>Performed welding inspection according to WPS and PQR.</w:t>
      </w:r>
    </w:p>
    <w:p>
      <w:pPr>
        <w:pStyle w:val="ListBullet"/>
        <w:spacing w:before="0" w:after="0"/>
        <w:ind w:left="720" w:hanging="360"/>
        <w:jc w:val="both"/>
      </w:pPr>
      <w:r>
        <w:rPr>
          <w:rFonts w:ascii="Arial" w:hAnsi="Arial"/>
          <w:b w:val="0"/>
          <w:sz w:val="22"/>
        </w:rPr>
        <w:t>Performed visual and final inspection before testing, painting, pickling, and passivation.</w:t>
      </w:r>
    </w:p>
    <w:p>
      <w:pPr>
        <w:pStyle w:val="ListBullet"/>
        <w:spacing w:before="0" w:after="0"/>
        <w:ind w:left="720" w:hanging="360"/>
        <w:jc w:val="both"/>
      </w:pPr>
      <w:r>
        <w:rPr>
          <w:rFonts w:ascii="Arial" w:hAnsi="Arial"/>
          <w:b w:val="0"/>
          <w:sz w:val="22"/>
        </w:rPr>
        <w:t>Provided relevant inspection-detail reports.</w:t>
      </w:r>
    </w:p>
    <w:p>
      <w:pPr>
        <w:spacing w:before="0" w:after="0"/>
      </w:pPr>
    </w:p>
    <w:p>
      <w:pPr>
        <w:spacing w:before="0" w:after="0"/>
        <w:jc w:val="left"/>
      </w:pPr>
      <w:r>
        <w:rPr>
          <w:rFonts w:ascii="Arial" w:hAnsi="Arial"/>
          <w:b/>
          <w:sz w:val="22"/>
        </w:rPr>
        <w:t>JUL 2015 – JUL 2016</w:t>
      </w:r>
    </w:p>
    <w:p>
      <w:pPr>
        <w:spacing w:before="0" w:after="0"/>
        <w:jc w:val="left"/>
      </w:pPr>
      <w:r>
        <w:rPr>
          <w:rFonts w:ascii="Arial" w:hAnsi="Arial"/>
          <w:b/>
          <w:sz w:val="22"/>
        </w:rPr>
        <w:t>MARDEN HEAVY INDUSTRY (JIANGSU) CO., LTD</w:t>
      </w:r>
    </w:p>
    <w:p>
      <w:pPr>
        <w:spacing w:before="0" w:after="0"/>
        <w:jc w:val="left"/>
      </w:pPr>
      <w:r>
        <w:rPr>
          <w:rFonts w:ascii="Arial" w:hAnsi="Arial"/>
          <w:b/>
          <w:sz w:val="22"/>
        </w:rPr>
        <w:t>QA/QC</w:t>
      </w:r>
    </w:p>
    <w:p>
      <w:pPr>
        <w:pStyle w:val="ListBullet"/>
        <w:spacing w:before="0" w:after="0"/>
        <w:ind w:left="720" w:hanging="360"/>
        <w:jc w:val="both"/>
      </w:pPr>
      <w:r>
        <w:rPr>
          <w:rFonts w:ascii="Arial" w:hAnsi="Arial"/>
          <w:b w:val="0"/>
          <w:sz w:val="22"/>
        </w:rPr>
        <w:t>Performed field raw material inspection.</w:t>
      </w:r>
    </w:p>
    <w:p>
      <w:pPr>
        <w:pStyle w:val="ListBullet"/>
        <w:spacing w:before="0" w:after="0"/>
        <w:ind w:left="720" w:hanging="360"/>
        <w:jc w:val="both"/>
      </w:pPr>
      <w:r>
        <w:rPr>
          <w:rFonts w:ascii="Arial" w:hAnsi="Arial"/>
          <w:b w:val="0"/>
          <w:sz w:val="22"/>
        </w:rPr>
        <w:t>Performed fit-up and dimensional inspection according to drawings.</w:t>
      </w:r>
    </w:p>
    <w:p>
      <w:pPr>
        <w:pStyle w:val="ListBullet"/>
        <w:spacing w:before="0" w:after="0"/>
        <w:ind w:left="720" w:hanging="360"/>
        <w:jc w:val="both"/>
      </w:pPr>
      <w:r>
        <w:rPr>
          <w:rFonts w:ascii="Arial" w:hAnsi="Arial"/>
          <w:b w:val="0"/>
          <w:sz w:val="22"/>
        </w:rPr>
        <w:t>Performed welding inspection according to WPS and PQR.</w:t>
      </w:r>
    </w:p>
    <w:p>
      <w:pPr>
        <w:pStyle w:val="ListBullet"/>
        <w:spacing w:before="0" w:after="0"/>
        <w:ind w:left="720" w:hanging="360"/>
        <w:jc w:val="both"/>
      </w:pPr>
      <w:r>
        <w:rPr>
          <w:rFonts w:ascii="Arial" w:hAnsi="Arial"/>
          <w:b w:val="0"/>
          <w:sz w:val="22"/>
        </w:rPr>
        <w:t>Performed visual and final inspection before testing, painting, pickling, and passivation.</w:t>
      </w:r>
    </w:p>
    <w:p>
      <w:pPr>
        <w:pStyle w:val="ListBullet"/>
        <w:spacing w:before="0" w:after="0"/>
        <w:ind w:left="720" w:hanging="360"/>
        <w:jc w:val="both"/>
      </w:pPr>
      <w:r>
        <w:rPr>
          <w:rFonts w:ascii="Arial" w:hAnsi="Arial"/>
          <w:b w:val="0"/>
          <w:sz w:val="22"/>
        </w:rPr>
        <w:t>Provided relevant inspection-detail reports.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JAN 2026 – PRESENT</w:t>
      </w:r>
    </w:p>
    <w:p>
      <w:pPr>
        <w:spacing w:before="0" w:after="0"/>
        <w:jc w:val="left"/>
      </w:pPr>
      <w:r>
        <w:rPr>
          <w:rFonts w:ascii="Arial" w:hAnsi="Arial"/>
          <w:b/>
          <w:sz w:val="22"/>
        </w:rPr>
        <w:t>Client: Velesstroy</w:t>
      </w:r>
    </w:p>
    <w:p>
      <w:pPr>
        <w:spacing w:before="0" w:after="0"/>
        <w:jc w:val="left"/>
      </w:pPr>
      <w:r>
        <w:rPr>
          <w:rFonts w:ascii="Arial" w:hAnsi="Arial"/>
          <w:b/>
          <w:sz w:val="22"/>
        </w:rPr>
        <w:t>Vendor: LONGSHAN PIPE SOLUTIONS CO., LTD</w:t>
      </w:r>
    </w:p>
    <w:p>
      <w:pPr>
        <w:spacing w:before="0" w:after="0"/>
        <w:jc w:val="left"/>
      </w:pPr>
      <w:r>
        <w:rPr>
          <w:rFonts w:ascii="Arial" w:hAnsi="Arial"/>
          <w:b/>
          <w:sz w:val="22"/>
        </w:rPr>
        <w:t>Product: Pipe fitting</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plates, elbows, flanges, pipes, insulation material,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Witnessed hydrostatic and leakage testing for pressure pipes and other items.</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Controlled shot-blasting and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Controlled the ITP using R, W, M, and H points.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DEC 2025 – DEC 2025</w:t>
      </w:r>
    </w:p>
    <w:p>
      <w:pPr>
        <w:spacing w:before="0" w:after="0"/>
        <w:jc w:val="left"/>
      </w:pPr>
      <w:r>
        <w:rPr>
          <w:rFonts w:ascii="Arial" w:hAnsi="Arial"/>
          <w:b/>
          <w:sz w:val="22"/>
        </w:rPr>
        <w:t>GAS PROCESSING COMPLEX WITHIN UST-LUGA ETHANE-RICH GAS PROCESSING CLUSTER GAS PROCESSING PLANT AND UTILITIES, INFRASTRUCTURE AND OFFSITE PROCESS FACILITIES</w:t>
      </w:r>
    </w:p>
    <w:p>
      <w:pPr>
        <w:spacing w:before="0" w:after="0"/>
        <w:jc w:val="left"/>
      </w:pPr>
      <w:r>
        <w:rPr>
          <w:rFonts w:ascii="Arial" w:hAnsi="Arial"/>
          <w:b/>
          <w:sz w:val="22"/>
        </w:rPr>
        <w:t>Vendor: Ponhan Valves (Suzhou) Co., Ltd</w:t>
      </w:r>
    </w:p>
    <w:p>
      <w:pPr>
        <w:spacing w:before="0" w:after="0"/>
        <w:jc w:val="left"/>
      </w:pPr>
      <w:r>
        <w:rPr>
          <w:rFonts w:ascii="Arial" w:hAnsi="Arial"/>
          <w:b/>
          <w:sz w:val="22"/>
        </w:rPr>
        <w:t>Product: Valves</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Witnessed PMI.</w:t>
      </w:r>
    </w:p>
    <w:p>
      <w:pPr>
        <w:pStyle w:val="ListBullet"/>
        <w:spacing w:before="0" w:after="0"/>
        <w:ind w:left="720" w:hanging="360"/>
        <w:jc w:val="both"/>
      </w:pPr>
      <w:r>
        <w:rPr>
          <w:rFonts w:ascii="Arial" w:hAnsi="Arial"/>
          <w:b w:val="0"/>
          <w:sz w:val="22"/>
        </w:rPr>
        <w:t>Witnessed hardness testing.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pressure testing.</w:t>
      </w:r>
    </w:p>
    <w:p>
      <w:pPr>
        <w:pStyle w:val="ListBullet"/>
        <w:spacing w:before="0" w:after="0"/>
        <w:ind w:left="720" w:hanging="360"/>
        <w:jc w:val="both"/>
      </w:pPr>
      <w:r>
        <w:rPr>
          <w:rFonts w:ascii="Arial" w:hAnsi="Arial"/>
          <w:b w:val="0"/>
          <w:sz w:val="22"/>
        </w:rPr>
        <w:t>Witnessed fugitive emission testing.</w:t>
      </w:r>
    </w:p>
    <w:p>
      <w:pPr>
        <w:pStyle w:val="ListBullet"/>
        <w:spacing w:before="0" w:after="0"/>
        <w:ind w:left="720" w:hanging="360"/>
        <w:jc w:val="both"/>
      </w:pPr>
      <w:r>
        <w:rPr>
          <w:rFonts w:ascii="Arial" w:hAnsi="Arial"/>
          <w:b w:val="0"/>
          <w:sz w:val="22"/>
        </w:rPr>
        <w:t>Witnessed functional testing.</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Witnessed low-temperature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Performed marking and packing inspection.</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NOV 2025 – NOV 2025</w:t>
      </w:r>
    </w:p>
    <w:p>
      <w:pPr>
        <w:spacing w:before="0" w:after="0"/>
        <w:jc w:val="left"/>
      </w:pPr>
      <w:r>
        <w:rPr>
          <w:rFonts w:ascii="Arial" w:hAnsi="Arial"/>
          <w:b/>
          <w:sz w:val="22"/>
        </w:rPr>
        <w:t>Baltic Chemical Plant LLC Gas Chemical Complex Project-Ethane Cracker Units</w:t>
      </w:r>
    </w:p>
    <w:p>
      <w:pPr>
        <w:spacing w:before="0" w:after="0"/>
        <w:jc w:val="left"/>
      </w:pPr>
      <w:r>
        <w:rPr>
          <w:rFonts w:ascii="Arial" w:hAnsi="Arial"/>
          <w:b/>
          <w:sz w:val="22"/>
        </w:rPr>
        <w:t>Vendor: Wuxi Lifeng Electric Co., LTD</w:t>
      </w:r>
    </w:p>
    <w:p>
      <w:pPr>
        <w:spacing w:before="0" w:after="0"/>
        <w:jc w:val="left"/>
      </w:pPr>
      <w:r>
        <w:rPr>
          <w:rFonts w:ascii="Arial" w:hAnsi="Arial"/>
          <w:b/>
          <w:sz w:val="22"/>
        </w:rPr>
        <w:t>Product: Power Capacitor</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Inspected incoming materials and components.</w:t>
      </w:r>
    </w:p>
    <w:p>
      <w:pPr>
        <w:pStyle w:val="ListBullet"/>
        <w:spacing w:before="0" w:after="0"/>
        <w:ind w:left="720" w:hanging="360"/>
        <w:jc w:val="both"/>
      </w:pPr>
      <w:r>
        <w:rPr>
          <w:rFonts w:ascii="Arial" w:hAnsi="Arial"/>
          <w:b w:val="0"/>
          <w:sz w:val="22"/>
        </w:rPr>
        <w:t>Verified IP degree.</w:t>
      </w:r>
    </w:p>
    <w:p>
      <w:pPr>
        <w:pStyle w:val="ListBullet"/>
        <w:spacing w:before="0" w:after="0"/>
        <w:ind w:left="720" w:hanging="360"/>
        <w:jc w:val="both"/>
      </w:pPr>
      <w:r>
        <w:rPr>
          <w:rFonts w:ascii="Arial" w:hAnsi="Arial"/>
          <w:b w:val="0"/>
          <w:sz w:val="22"/>
        </w:rPr>
        <w:t>Performed visual and dimensional checks of the power capacitor, series reactor, and vacuum contactor.</w:t>
      </w:r>
    </w:p>
    <w:p>
      <w:pPr>
        <w:pStyle w:val="ListBullet"/>
        <w:spacing w:before="0" w:after="0"/>
        <w:ind w:left="720" w:hanging="360"/>
        <w:jc w:val="both"/>
      </w:pPr>
      <w:r>
        <w:rPr>
          <w:rFonts w:ascii="Arial" w:hAnsi="Arial"/>
          <w:b w:val="0"/>
          <w:sz w:val="22"/>
        </w:rPr>
        <w:t>Reviewed test reports for the power capacitor, series reactor, and vacuum contactor.</w:t>
      </w:r>
    </w:p>
    <w:p>
      <w:pPr>
        <w:pStyle w:val="ListBullet"/>
        <w:spacing w:before="0" w:after="0"/>
        <w:ind w:left="720" w:hanging="360"/>
        <w:jc w:val="both"/>
      </w:pPr>
      <w:r>
        <w:rPr>
          <w:rFonts w:ascii="Arial" w:hAnsi="Arial"/>
          <w:b w:val="0"/>
          <w:sz w:val="22"/>
        </w:rPr>
        <w:t>Inspected equipment specifications.</w:t>
      </w:r>
    </w:p>
    <w:p>
      <w:pPr>
        <w:pStyle w:val="ListBullet"/>
        <w:spacing w:before="0" w:after="0"/>
        <w:ind w:left="720" w:hanging="360"/>
        <w:jc w:val="both"/>
      </w:pPr>
      <w:r>
        <w:rPr>
          <w:rFonts w:ascii="Arial" w:hAnsi="Arial"/>
          <w:b w:val="0"/>
          <w:sz w:val="22"/>
        </w:rPr>
        <w:t>Witnessed mechanical operation testing.</w:t>
      </w:r>
    </w:p>
    <w:p>
      <w:pPr>
        <w:pStyle w:val="ListBullet"/>
        <w:spacing w:before="0" w:after="0"/>
        <w:ind w:left="720" w:hanging="360"/>
        <w:jc w:val="both"/>
      </w:pPr>
      <w:r>
        <w:rPr>
          <w:rFonts w:ascii="Arial" w:hAnsi="Arial"/>
          <w:b w:val="0"/>
          <w:sz w:val="22"/>
        </w:rPr>
        <w:t>Witnessed sequence testing.</w:t>
      </w:r>
    </w:p>
    <w:p>
      <w:pPr>
        <w:pStyle w:val="ListBullet"/>
        <w:spacing w:before="0" w:after="0"/>
        <w:ind w:left="720" w:hanging="360"/>
        <w:jc w:val="both"/>
      </w:pPr>
      <w:r>
        <w:rPr>
          <w:rFonts w:ascii="Arial" w:hAnsi="Arial"/>
          <w:b w:val="0"/>
          <w:sz w:val="22"/>
        </w:rPr>
        <w:t>Witnessed protection-relay functional testing.</w:t>
      </w:r>
    </w:p>
    <w:p>
      <w:pPr>
        <w:pStyle w:val="ListBullet"/>
        <w:spacing w:before="0" w:after="0"/>
        <w:ind w:left="720" w:hanging="360"/>
        <w:jc w:val="both"/>
      </w:pPr>
      <w:r>
        <w:rPr>
          <w:rFonts w:ascii="Arial" w:hAnsi="Arial"/>
          <w:b w:val="0"/>
          <w:sz w:val="22"/>
        </w:rPr>
        <w:t>Witnessed electrical operation testing.</w:t>
      </w:r>
    </w:p>
    <w:p>
      <w:pPr>
        <w:pStyle w:val="ListBullet"/>
        <w:spacing w:before="0" w:after="0"/>
        <w:ind w:left="720" w:hanging="360"/>
        <w:jc w:val="both"/>
      </w:pPr>
      <w:r>
        <w:rPr>
          <w:rFonts w:ascii="Arial" w:hAnsi="Arial"/>
          <w:b w:val="0"/>
          <w:sz w:val="22"/>
        </w:rPr>
        <w:t>Measured insulation resistance.</w:t>
      </w:r>
    </w:p>
    <w:p>
      <w:pPr>
        <w:pStyle w:val="ListBullet"/>
        <w:spacing w:before="0" w:after="0"/>
        <w:ind w:left="720" w:hanging="360"/>
        <w:jc w:val="both"/>
      </w:pPr>
      <w:r>
        <w:rPr>
          <w:rFonts w:ascii="Arial" w:hAnsi="Arial"/>
          <w:b w:val="0"/>
          <w:sz w:val="22"/>
        </w:rPr>
        <w:t>Witnessed power-frequency voltage withstand testing.</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Inspected rust prevention and packing.</w:t>
      </w:r>
    </w:p>
    <w:p>
      <w:pPr>
        <w:pStyle w:val="ListBullet"/>
        <w:spacing w:before="0" w:after="0"/>
        <w:ind w:left="720" w:hanging="360"/>
        <w:jc w:val="both"/>
      </w:pPr>
      <w:r>
        <w:rPr>
          <w:rFonts w:ascii="Arial" w:hAnsi="Arial"/>
          <w:b w:val="0"/>
          <w:sz w:val="22"/>
        </w:rPr>
        <w:t>Reviewed the MDB.</w:t>
      </w:r>
    </w:p>
    <w:p>
      <w:pPr>
        <w:spacing w:before="0" w:after="0"/>
      </w:pPr>
    </w:p>
    <w:p>
      <w:pPr>
        <w:spacing w:before="0" w:after="0"/>
        <w:jc w:val="left"/>
      </w:pPr>
      <w:r>
        <w:rPr>
          <w:rFonts w:ascii="Arial" w:hAnsi="Arial"/>
          <w:b/>
          <w:sz w:val="22"/>
        </w:rPr>
        <w:t>OCT 2025 – OCT 2025</w:t>
      </w:r>
    </w:p>
    <w:p>
      <w:pPr>
        <w:spacing w:before="0" w:after="0"/>
        <w:jc w:val="left"/>
      </w:pPr>
      <w:r>
        <w:rPr>
          <w:rFonts w:ascii="Arial" w:hAnsi="Arial"/>
          <w:b/>
          <w:sz w:val="22"/>
        </w:rPr>
        <w:t>Vendor: Schneider (Suzhou)</w:t>
      </w:r>
    </w:p>
    <w:p>
      <w:pPr>
        <w:spacing w:before="0" w:after="0"/>
        <w:jc w:val="left"/>
      </w:pPr>
      <w:r>
        <w:rPr>
          <w:rFonts w:ascii="Arial" w:hAnsi="Arial"/>
          <w:b/>
          <w:sz w:val="22"/>
        </w:rPr>
        <w:t>Product: Dry-type cast resin transformer</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Reviewed the factory acceptance and QA/QC reports.</w:t>
      </w:r>
    </w:p>
    <w:p>
      <w:pPr>
        <w:pStyle w:val="ListBullet"/>
        <w:spacing w:before="0" w:after="0"/>
        <w:ind w:left="720" w:hanging="360"/>
        <w:jc w:val="both"/>
      </w:pPr>
      <w:r>
        <w:rPr>
          <w:rFonts w:ascii="Arial" w:hAnsi="Arial"/>
          <w:b w:val="0"/>
          <w:sz w:val="22"/>
        </w:rPr>
        <w:t>Checked FWT/FAT reports.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Performed packing inspection.</w:t>
      </w:r>
    </w:p>
    <w:p>
      <w:pPr>
        <w:pStyle w:val="ListBullet"/>
        <w:spacing w:before="0" w:after="0"/>
        <w:ind w:left="720" w:hanging="360"/>
        <w:jc w:val="both"/>
      </w:pPr>
      <w:r>
        <w:rPr>
          <w:rFonts w:ascii="Arial" w:hAnsi="Arial"/>
          <w:b w:val="0"/>
          <w:sz w:val="22"/>
        </w:rPr>
        <w:t>Inspected model and serial numbers.</w:t>
      </w:r>
    </w:p>
    <w:p>
      <w:pPr>
        <w:pStyle w:val="ListBullet"/>
        <w:spacing w:before="0" w:after="0"/>
        <w:ind w:left="720" w:hanging="360"/>
        <w:jc w:val="both"/>
      </w:pPr>
      <w:r>
        <w:rPr>
          <w:rFonts w:ascii="Arial" w:hAnsi="Arial"/>
          <w:b w:val="0"/>
          <w:sz w:val="22"/>
        </w:rPr>
        <w:t>Inspected the installation manual.</w:t>
      </w:r>
    </w:p>
    <w:p>
      <w:pPr>
        <w:pStyle w:val="ListBullet"/>
        <w:spacing w:before="0" w:after="0"/>
        <w:ind w:left="720" w:hanging="360"/>
        <w:jc w:val="both"/>
      </w:pPr>
      <w:r>
        <w:rPr>
          <w:rFonts w:ascii="Arial" w:hAnsi="Arial"/>
          <w:b w:val="0"/>
          <w:sz w:val="22"/>
        </w:rPr>
        <w:t>Confirmed rigging and handling instructions.</w:t>
      </w:r>
    </w:p>
    <w:p>
      <w:pPr>
        <w:pStyle w:val="ListBullet"/>
        <w:spacing w:before="0" w:after="0"/>
        <w:ind w:left="720" w:hanging="360"/>
        <w:jc w:val="both"/>
      </w:pPr>
      <w:r>
        <w:rPr>
          <w:rFonts w:ascii="Arial" w:hAnsi="Arial"/>
          <w:b w:val="0"/>
          <w:sz w:val="22"/>
        </w:rPr>
        <w:t>Closed punch items.</w:t>
      </w:r>
    </w:p>
    <w:p>
      <w:pPr>
        <w:spacing w:before="0" w:after="0"/>
      </w:pPr>
    </w:p>
    <w:p>
      <w:pPr>
        <w:spacing w:before="0" w:after="0"/>
        <w:jc w:val="left"/>
      </w:pPr>
      <w:r>
        <w:rPr>
          <w:rFonts w:ascii="Arial" w:hAnsi="Arial"/>
          <w:b/>
          <w:sz w:val="22"/>
        </w:rPr>
        <w:t>SEP 2025 – SEP 2025</w:t>
      </w:r>
    </w:p>
    <w:p>
      <w:pPr>
        <w:spacing w:before="0" w:after="0"/>
        <w:jc w:val="left"/>
      </w:pPr>
      <w:r>
        <w:rPr>
          <w:rFonts w:ascii="Arial" w:hAnsi="Arial"/>
          <w:b/>
          <w:sz w:val="22"/>
        </w:rPr>
        <w:t>Client: WAVE II-Heavy Duty Pumps</w:t>
      </w:r>
    </w:p>
    <w:p>
      <w:pPr>
        <w:spacing w:before="0" w:after="0"/>
        <w:jc w:val="left"/>
      </w:pPr>
      <w:r>
        <w:rPr>
          <w:rFonts w:ascii="Arial" w:hAnsi="Arial"/>
          <w:b/>
          <w:sz w:val="22"/>
        </w:rPr>
        <w:t>Vendor: Shanghai Pump Manufacturing Co., Ltd</w:t>
      </w:r>
    </w:p>
    <w:p>
      <w:pPr>
        <w:spacing w:before="0" w:after="0"/>
        <w:jc w:val="left"/>
      </w:pPr>
      <w:r>
        <w:rPr>
          <w:rFonts w:ascii="Arial" w:hAnsi="Arial"/>
          <w:b/>
          <w:sz w:val="22"/>
        </w:rPr>
        <w:t>Product: LP Heater Drain Water Pump</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Inspected winding resistance.</w:t>
      </w:r>
    </w:p>
    <w:p>
      <w:pPr>
        <w:pStyle w:val="ListBullet"/>
        <w:spacing w:before="0" w:after="0"/>
        <w:ind w:left="720" w:hanging="360"/>
        <w:jc w:val="both"/>
      </w:pPr>
      <w:r>
        <w:rPr>
          <w:rFonts w:ascii="Arial" w:hAnsi="Arial"/>
          <w:b w:val="0"/>
          <w:sz w:val="22"/>
        </w:rPr>
        <w:t>Checked accessories.</w:t>
      </w:r>
    </w:p>
    <w:p>
      <w:pPr>
        <w:pStyle w:val="ListBullet"/>
        <w:spacing w:before="0" w:after="0"/>
        <w:ind w:left="720" w:hanging="360"/>
        <w:jc w:val="both"/>
      </w:pPr>
      <w:r>
        <w:rPr>
          <w:rFonts w:ascii="Arial" w:hAnsi="Arial"/>
          <w:b w:val="0"/>
          <w:sz w:val="22"/>
        </w:rPr>
        <w:t>Witnessed the locked-rotor test.</w:t>
      </w:r>
    </w:p>
    <w:p>
      <w:pPr>
        <w:pStyle w:val="ListBullet"/>
        <w:spacing w:before="0" w:after="0"/>
        <w:ind w:left="720" w:hanging="360"/>
        <w:jc w:val="both"/>
      </w:pPr>
      <w:r>
        <w:rPr>
          <w:rFonts w:ascii="Arial" w:hAnsi="Arial"/>
          <w:b w:val="0"/>
          <w:sz w:val="22"/>
        </w:rPr>
        <w:t>Witnessed the no-load test.</w:t>
      </w:r>
    </w:p>
    <w:p>
      <w:pPr>
        <w:pStyle w:val="ListBullet"/>
        <w:spacing w:before="0" w:after="0"/>
        <w:ind w:left="720" w:hanging="360"/>
        <w:jc w:val="both"/>
      </w:pPr>
      <w:r>
        <w:rPr>
          <w:rFonts w:ascii="Arial" w:hAnsi="Arial"/>
          <w:b w:val="0"/>
          <w:sz w:val="22"/>
        </w:rPr>
        <w:t>Inspected direction of rotation.</w:t>
      </w:r>
    </w:p>
    <w:p>
      <w:pPr>
        <w:pStyle w:val="ListBullet"/>
        <w:spacing w:before="0" w:after="0"/>
        <w:ind w:left="720" w:hanging="360"/>
        <w:jc w:val="both"/>
      </w:pPr>
      <w:r>
        <w:rPr>
          <w:rFonts w:ascii="Arial" w:hAnsi="Arial"/>
          <w:b w:val="0"/>
          <w:sz w:val="22"/>
        </w:rPr>
        <w:t>Witnessed the withstand-voltage test.</w:t>
      </w:r>
    </w:p>
    <w:p>
      <w:pPr>
        <w:pStyle w:val="ListBullet"/>
        <w:spacing w:before="0" w:after="0"/>
        <w:ind w:left="720" w:hanging="360"/>
        <w:jc w:val="both"/>
      </w:pPr>
      <w:r>
        <w:rPr>
          <w:rFonts w:ascii="Arial" w:hAnsi="Arial"/>
          <w:b w:val="0"/>
          <w:sz w:val="22"/>
        </w:rPr>
        <w:t>Inspected insulation resistance.</w:t>
      </w:r>
    </w:p>
    <w:p>
      <w:pPr>
        <w:pStyle w:val="ListBullet"/>
        <w:spacing w:before="0" w:after="0"/>
        <w:ind w:left="720" w:hanging="360"/>
        <w:jc w:val="both"/>
      </w:pPr>
      <w:r>
        <w:rPr>
          <w:rFonts w:ascii="Arial" w:hAnsi="Arial"/>
          <w:b w:val="0"/>
          <w:sz w:val="22"/>
        </w:rPr>
        <w:t>Witnessed the breakdown-torque test.</w:t>
      </w:r>
    </w:p>
    <w:p>
      <w:pPr>
        <w:pStyle w:val="ListBullet"/>
        <w:spacing w:before="0" w:after="0"/>
        <w:ind w:left="720" w:hanging="360"/>
        <w:jc w:val="both"/>
      </w:pPr>
      <w:r>
        <w:rPr>
          <w:rFonts w:ascii="Arial" w:hAnsi="Arial"/>
          <w:b w:val="0"/>
          <w:sz w:val="22"/>
        </w:rPr>
        <w:t>Inspected efficiency and power factor.</w:t>
      </w:r>
    </w:p>
    <w:p>
      <w:pPr>
        <w:pStyle w:val="ListBullet"/>
        <w:spacing w:before="0" w:after="0"/>
        <w:ind w:left="720" w:hanging="360"/>
        <w:jc w:val="both"/>
      </w:pPr>
      <w:r>
        <w:rPr>
          <w:rFonts w:ascii="Arial" w:hAnsi="Arial"/>
          <w:b w:val="0"/>
          <w:sz w:val="22"/>
        </w:rPr>
        <w:t>Checked temperature rise.</w:t>
      </w:r>
    </w:p>
    <w:p>
      <w:pPr>
        <w:spacing w:before="0" w:after="0"/>
      </w:pPr>
    </w:p>
    <w:p>
      <w:pPr>
        <w:spacing w:before="0" w:after="0"/>
        <w:jc w:val="left"/>
      </w:pPr>
      <w:r>
        <w:rPr>
          <w:rFonts w:ascii="Arial" w:hAnsi="Arial"/>
          <w:b/>
          <w:sz w:val="22"/>
        </w:rPr>
        <w:t>JUL 2025 – SEP 2025</w:t>
      </w:r>
    </w:p>
    <w:p>
      <w:pPr>
        <w:spacing w:before="0" w:after="0"/>
        <w:jc w:val="left"/>
      </w:pPr>
      <w:r>
        <w:rPr>
          <w:rFonts w:ascii="Arial" w:hAnsi="Arial"/>
          <w:b/>
          <w:sz w:val="22"/>
        </w:rPr>
        <w:t>PROVIDENCE</w:t>
      </w:r>
    </w:p>
    <w:p>
      <w:pPr>
        <w:spacing w:before="0" w:after="0"/>
        <w:jc w:val="left"/>
      </w:pPr>
      <w:r>
        <w:rPr>
          <w:rFonts w:ascii="Arial" w:hAnsi="Arial"/>
          <w:b/>
          <w:sz w:val="22"/>
        </w:rPr>
        <w:t>Vendor: Shanghai Morimatsu Pharmaceutical Equipment Engineering Co., Ltd. /Changshu Factory (Xinggang Road 2, Changshu, Suzhou, Jiangsu, China)</w:t>
      </w:r>
    </w:p>
    <w:p>
      <w:pPr>
        <w:spacing w:before="0" w:after="0"/>
        <w:jc w:val="left"/>
      </w:pPr>
      <w:r>
        <w:rPr>
          <w:rFonts w:ascii="Arial" w:hAnsi="Arial"/>
          <w:b/>
          <w:sz w:val="22"/>
        </w:rPr>
        <w:t>Product: Vessel, CIP</w:t>
      </w:r>
    </w:p>
    <w:p>
      <w:pPr>
        <w:spacing w:before="0" w:after="0"/>
        <w:jc w:val="left"/>
      </w:pPr>
      <w:r>
        <w:rPr>
          <w:rFonts w:ascii="Arial" w:hAnsi="Arial"/>
          <w:b/>
          <w:sz w:val="22"/>
        </w:rPr>
        <w:t>Position: Inspection Supervisor</w:t>
      </w:r>
    </w:p>
    <w:p>
      <w:pPr>
        <w:spacing w:before="0" w:after="0"/>
        <w:jc w:val="left"/>
      </w:pPr>
      <w:r>
        <w:rPr>
          <w:rFonts w:ascii="Arial" w:hAnsi="Arial"/>
          <w:b/>
          <w:sz w:val="22"/>
        </w:rPr>
        <w:t>Location: Changshu Factory (Xinggang Road 2, Changshu, Suzhou, Jiangsu, China)</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plates, elbows, flanges, pipes, insulation material,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Controlled shot-blasting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MAY 2025 – MAY 2025</w:t>
      </w:r>
    </w:p>
    <w:p>
      <w:pPr>
        <w:spacing w:before="0" w:after="0"/>
        <w:jc w:val="left"/>
      </w:pPr>
      <w:r>
        <w:rPr>
          <w:rFonts w:ascii="Arial" w:hAnsi="Arial"/>
          <w:b/>
          <w:sz w:val="22"/>
        </w:rPr>
        <w:t>Mingyang BASF Zhanjiang Xuwen Dongsan Offshore Wind Power Demonstration Project</w:t>
      </w:r>
    </w:p>
    <w:p>
      <w:pPr>
        <w:spacing w:before="0" w:after="0"/>
        <w:jc w:val="left"/>
      </w:pPr>
      <w:r>
        <w:rPr>
          <w:rFonts w:ascii="Arial" w:hAnsi="Arial"/>
          <w:b/>
          <w:sz w:val="22"/>
        </w:rPr>
        <w:t>Vendor: Zhangjiagang Guoheng Equipment Co., Ltd.</w:t>
      </w:r>
    </w:p>
    <w:p>
      <w:pPr>
        <w:spacing w:before="0" w:after="0"/>
        <w:jc w:val="left"/>
      </w:pPr>
      <w:r>
        <w:rPr>
          <w:rFonts w:ascii="Arial" w:hAnsi="Arial"/>
          <w:b/>
          <w:sz w:val="22"/>
        </w:rPr>
        <w:t>Product: Single pile and cage</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plates, elbows, flanges, pipes, insulation material,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Controlled shot-blasting and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MAR 2025 – APR 2025</w:t>
      </w:r>
    </w:p>
    <w:p>
      <w:pPr>
        <w:spacing w:before="0" w:after="0"/>
        <w:jc w:val="left"/>
      </w:pPr>
      <w:r>
        <w:rPr>
          <w:rFonts w:ascii="Arial" w:hAnsi="Arial"/>
          <w:b/>
          <w:sz w:val="22"/>
        </w:rPr>
        <w:t>Huaneng Tangyin Phase III 100MW Wind Power</w:t>
      </w:r>
    </w:p>
    <w:p>
      <w:pPr>
        <w:spacing w:before="0" w:after="0"/>
        <w:jc w:val="left"/>
      </w:pPr>
      <w:r>
        <w:rPr>
          <w:rFonts w:ascii="Arial" w:hAnsi="Arial"/>
          <w:b/>
          <w:sz w:val="22"/>
        </w:rPr>
        <w:t>Vendor: Guangdong Tianan project management co., ltd</w:t>
      </w:r>
    </w:p>
    <w:p>
      <w:pPr>
        <w:spacing w:before="0" w:after="0"/>
        <w:jc w:val="left"/>
      </w:pPr>
      <w:r>
        <w:rPr>
          <w:rFonts w:ascii="Arial" w:hAnsi="Arial"/>
          <w:b/>
          <w:sz w:val="22"/>
        </w:rPr>
        <w:t>Product: Gearbox</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Inspected the products according to the inspection notice.</w:t>
      </w:r>
    </w:p>
    <w:p>
      <w:pPr>
        <w:pStyle w:val="ListBullet"/>
        <w:spacing w:before="0" w:after="0"/>
        <w:ind w:left="720" w:hanging="360"/>
        <w:jc w:val="both"/>
      </w:pPr>
      <w:r>
        <w:rPr>
          <w:rFonts w:ascii="Arial" w:hAnsi="Arial"/>
          <w:b w:val="0"/>
          <w:sz w:val="22"/>
        </w:rPr>
        <w:t>Inspected gearbox raw materials.</w:t>
      </w:r>
    </w:p>
    <w:p>
      <w:pPr>
        <w:pStyle w:val="ListBullet"/>
        <w:spacing w:before="0" w:after="0"/>
        <w:ind w:left="720" w:hanging="360"/>
        <w:jc w:val="both"/>
      </w:pPr>
      <w:r>
        <w:rPr>
          <w:rFonts w:ascii="Arial" w:hAnsi="Arial"/>
          <w:b w:val="0"/>
          <w:sz w:val="22"/>
        </w:rPr>
        <w:t>Checked the external dimensions of gearbox bearings.</w:t>
      </w:r>
    </w:p>
    <w:p>
      <w:pPr>
        <w:pStyle w:val="ListBullet"/>
        <w:spacing w:before="0" w:after="0"/>
        <w:ind w:left="720" w:hanging="360"/>
        <w:jc w:val="both"/>
      </w:pPr>
      <w:r>
        <w:rPr>
          <w:rFonts w:ascii="Arial" w:hAnsi="Arial"/>
          <w:b w:val="0"/>
          <w:sz w:val="22"/>
        </w:rPr>
        <w:t>Checked thread length, spacing, and type on bearings.</w:t>
      </w:r>
    </w:p>
    <w:p>
      <w:pPr>
        <w:pStyle w:val="ListBullet"/>
        <w:spacing w:before="0" w:after="0"/>
        <w:ind w:left="720" w:hanging="360"/>
        <w:jc w:val="both"/>
      </w:pPr>
      <w:r>
        <w:rPr>
          <w:rFonts w:ascii="Arial" w:hAnsi="Arial"/>
          <w:b w:val="0"/>
          <w:sz w:val="22"/>
        </w:rPr>
        <w:t>Checked the roundness, ellipticity, and end straightness of bearing outer rings.</w:t>
      </w:r>
    </w:p>
    <w:p>
      <w:pPr>
        <w:pStyle w:val="ListBullet"/>
        <w:spacing w:before="0" w:after="0"/>
        <w:ind w:left="720" w:hanging="360"/>
        <w:jc w:val="both"/>
      </w:pPr>
      <w:r>
        <w:rPr>
          <w:rFonts w:ascii="Arial" w:hAnsi="Arial"/>
          <w:b w:val="0"/>
          <w:sz w:val="22"/>
        </w:rPr>
        <w:t>Checked that rotation was free from seizure and abnormal sound, with smooth rotation and even resistance.</w:t>
      </w:r>
    </w:p>
    <w:p>
      <w:pPr>
        <w:pStyle w:val="ListBullet"/>
        <w:spacing w:before="0" w:after="0"/>
        <w:ind w:left="720" w:hanging="360"/>
        <w:jc w:val="both"/>
      </w:pPr>
      <w:r>
        <w:rPr>
          <w:rFonts w:ascii="Arial" w:hAnsi="Arial"/>
          <w:b w:val="0"/>
          <w:sz w:val="22"/>
        </w:rPr>
        <w:t>Witnessed roughness testing of bearing inner and outer ring surfaces.</w:t>
      </w:r>
    </w:p>
    <w:p>
      <w:pPr>
        <w:pStyle w:val="ListBullet"/>
        <w:spacing w:before="0" w:after="0"/>
        <w:ind w:left="720" w:hanging="360"/>
        <w:jc w:val="both"/>
      </w:pPr>
      <w:r>
        <w:rPr>
          <w:rFonts w:ascii="Arial" w:hAnsi="Arial"/>
          <w:b w:val="0"/>
          <w:sz w:val="22"/>
        </w:rPr>
        <w:t>Witnessed no-load and load testing of the gearbox.</w:t>
      </w:r>
    </w:p>
    <w:p>
      <w:pPr>
        <w:pStyle w:val="ListBullet"/>
        <w:spacing w:before="0" w:after="0"/>
        <w:ind w:left="720" w:hanging="360"/>
        <w:jc w:val="both"/>
      </w:pPr>
      <w:r>
        <w:rPr>
          <w:rFonts w:ascii="Arial" w:hAnsi="Arial"/>
          <w:b w:val="0"/>
          <w:sz w:val="22"/>
        </w:rPr>
        <w:t>Witnessed sealing testing of the gearbox.</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NOV 2024 – FEB 2025</w:t>
      </w:r>
    </w:p>
    <w:p>
      <w:pPr>
        <w:spacing w:before="0" w:after="0"/>
        <w:jc w:val="left"/>
      </w:pPr>
      <w:r>
        <w:rPr>
          <w:rFonts w:ascii="Arial" w:hAnsi="Arial"/>
          <w:b/>
          <w:sz w:val="22"/>
        </w:rPr>
        <w:t>Ethane gas liquefied natural gas processing complex in Ustyrugo village, Russia</w:t>
      </w:r>
    </w:p>
    <w:p>
      <w:pPr>
        <w:spacing w:before="0" w:after="0"/>
        <w:jc w:val="left"/>
      </w:pPr>
      <w:r>
        <w:rPr>
          <w:rFonts w:ascii="Arial" w:hAnsi="Arial"/>
          <w:b/>
          <w:sz w:val="22"/>
        </w:rPr>
        <w:t>Vendor: Zhangjiagang Sha Steel &amp; Kingsland Pipeline Co., Ltd</w:t>
      </w:r>
    </w:p>
    <w:p>
      <w:pPr>
        <w:spacing w:before="0" w:after="0"/>
        <w:jc w:val="left"/>
      </w:pPr>
      <w:r>
        <w:rPr>
          <w:rFonts w:ascii="Arial" w:hAnsi="Arial"/>
          <w:b/>
          <w:sz w:val="22"/>
        </w:rPr>
        <w:t>Product: ERW pipes</w:t>
      </w:r>
    </w:p>
    <w:p>
      <w:pPr>
        <w:spacing w:before="0" w:after="0"/>
        <w:jc w:val="left"/>
      </w:pPr>
      <w:r>
        <w:rPr>
          <w:rFonts w:ascii="Arial" w:hAnsi="Arial"/>
          <w:b/>
          <w:sz w:val="22"/>
        </w:rPr>
        <w:t>Position: Inspection Supervisor</w:t>
      </w:r>
    </w:p>
    <w:p>
      <w:pPr>
        <w:spacing w:before="0" w:after="0"/>
        <w:jc w:val="left"/>
      </w:pPr>
      <w:r>
        <w:rPr>
          <w:rFonts w:ascii="Arial" w:hAnsi="Arial"/>
          <w:b/>
          <w:sz w:val="22"/>
        </w:rPr>
        <w:t>Location: Ustyrugo village, Russia</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Witnessed hydrostatic and leakage testing for pressure pipes and other items.</w:t>
      </w:r>
    </w:p>
    <w:p>
      <w:pPr>
        <w:pStyle w:val="ListBullet"/>
        <w:spacing w:before="0" w:after="0"/>
        <w:ind w:left="720" w:hanging="360"/>
        <w:jc w:val="both"/>
      </w:pPr>
      <w:r>
        <w:rPr>
          <w:rFonts w:ascii="Arial" w:hAnsi="Arial"/>
          <w:b w:val="0"/>
          <w:sz w:val="22"/>
        </w:rPr>
        <w:t>Witnessed tensile, bending, impact, material-analysis, and hardness testing of the pipeline.</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Controlled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APR 2024 – OCT 2024</w:t>
      </w:r>
    </w:p>
    <w:p>
      <w:pPr>
        <w:spacing w:before="0" w:after="0"/>
        <w:jc w:val="left"/>
      </w:pPr>
      <w:r>
        <w:rPr>
          <w:rFonts w:ascii="Arial" w:hAnsi="Arial"/>
          <w:b/>
          <w:sz w:val="22"/>
        </w:rPr>
        <w:t>Client: Bechtel</w:t>
      </w:r>
    </w:p>
    <w:p>
      <w:pPr>
        <w:spacing w:before="0" w:after="0"/>
        <w:jc w:val="left"/>
      </w:pPr>
      <w:r>
        <w:rPr>
          <w:rFonts w:ascii="Arial" w:hAnsi="Arial"/>
          <w:b/>
          <w:sz w:val="22"/>
        </w:rPr>
        <w:t>PALNG Phase 1</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Valves</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Witnessed hydrostatic testing and confirmed the result.</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NOV 2023 – MAR 2024</w:t>
      </w:r>
    </w:p>
    <w:p>
      <w:pPr>
        <w:spacing w:before="0" w:after="0"/>
        <w:jc w:val="left"/>
      </w:pPr>
      <w:r>
        <w:rPr>
          <w:rFonts w:ascii="Arial" w:hAnsi="Arial"/>
          <w:b/>
          <w:sz w:val="22"/>
        </w:rPr>
        <w:t>High temperature subcritical comprehensive upgrading project of 600MW unit of Unit 2 of Wujing No.2 Power Plant</w:t>
      </w:r>
    </w:p>
    <w:p>
      <w:pPr>
        <w:spacing w:before="0" w:after="0"/>
        <w:jc w:val="left"/>
      </w:pPr>
      <w:r>
        <w:rPr>
          <w:rFonts w:ascii="Arial" w:hAnsi="Arial"/>
          <w:b/>
          <w:sz w:val="22"/>
        </w:rPr>
        <w:t>Vendor: Jiangsu electric power equipment co., ltd</w:t>
      </w:r>
    </w:p>
    <w:p>
      <w:pPr>
        <w:spacing w:before="0" w:after="0"/>
        <w:jc w:val="left"/>
      </w:pPr>
      <w:r>
        <w:rPr>
          <w:rFonts w:ascii="Arial" w:hAnsi="Arial"/>
          <w:b/>
          <w:sz w:val="22"/>
        </w:rPr>
        <w:t>Product: Photovoltaic bracket and accessories</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plates, elbows, flanges, pipes, insulation material,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Witnessed hydrostatic and leakage testing for pressure pipes and other items.</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Controlled shot-blasting and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AUG 2023 – OCT 2023</w:t>
      </w:r>
    </w:p>
    <w:p>
      <w:pPr>
        <w:spacing w:before="0" w:after="0"/>
        <w:jc w:val="left"/>
      </w:pPr>
      <w:r>
        <w:rPr>
          <w:rFonts w:ascii="Arial" w:hAnsi="Arial"/>
          <w:b/>
          <w:sz w:val="22"/>
        </w:rPr>
        <w:t>Bazar, Kalau, Bukhara, Uzbekistan 500MW photovoltaic project</w:t>
      </w:r>
    </w:p>
    <w:p>
      <w:pPr>
        <w:spacing w:before="0" w:after="0"/>
        <w:jc w:val="left"/>
      </w:pPr>
      <w:r>
        <w:rPr>
          <w:rFonts w:ascii="Arial" w:hAnsi="Arial"/>
          <w:b/>
          <w:sz w:val="22"/>
        </w:rPr>
        <w:t>Vendor: Changzhou Zhongxin bo new energy technology co., ltd</w:t>
      </w:r>
    </w:p>
    <w:p>
      <w:pPr>
        <w:spacing w:before="0" w:after="0"/>
        <w:jc w:val="left"/>
      </w:pPr>
      <w:r>
        <w:rPr>
          <w:rFonts w:ascii="Arial" w:hAnsi="Arial"/>
          <w:b/>
          <w:sz w:val="22"/>
        </w:rPr>
        <w:t>Product: Photovoltaic bracket and accessories</w:t>
      </w:r>
    </w:p>
    <w:p>
      <w:pPr>
        <w:spacing w:before="0" w:after="0"/>
        <w:jc w:val="left"/>
      </w:pPr>
      <w:r>
        <w:rPr>
          <w:rFonts w:ascii="Arial" w:hAnsi="Arial"/>
          <w:b/>
          <w:sz w:val="22"/>
        </w:rPr>
        <w:t>Position: Inspection Supervisor</w:t>
      </w:r>
    </w:p>
    <w:p>
      <w:pPr>
        <w:spacing w:before="0" w:after="0"/>
        <w:jc w:val="left"/>
      </w:pPr>
      <w:r>
        <w:rPr>
          <w:rFonts w:ascii="Arial" w:hAnsi="Arial"/>
          <w:b/>
          <w:sz w:val="22"/>
        </w:rPr>
        <w:t>Location: Bazar, Kalau, Bukhara, Uzbekistan</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 and drawing revisions.</w:t>
      </w:r>
    </w:p>
    <w:p>
      <w:pPr>
        <w:pStyle w:val="ListBullet"/>
        <w:spacing w:before="0" w:after="0"/>
        <w:ind w:left="720" w:hanging="360"/>
        <w:jc w:val="both"/>
      </w:pPr>
      <w:r>
        <w:rPr>
          <w:rFonts w:ascii="Arial" w:hAnsi="Arial"/>
          <w:b w:val="0"/>
          <w:sz w:val="22"/>
        </w:rPr>
        <w:t>Tracked raw materials.</w:t>
      </w:r>
    </w:p>
    <w:p>
      <w:pPr>
        <w:pStyle w:val="ListBullet"/>
        <w:spacing w:before="0" w:after="0"/>
        <w:ind w:left="720" w:hanging="360"/>
        <w:jc w:val="both"/>
      </w:pPr>
      <w:r>
        <w:rPr>
          <w:rFonts w:ascii="Arial" w:hAnsi="Arial"/>
          <w:b w:val="0"/>
          <w:sz w:val="22"/>
        </w:rPr>
        <w:t>Monitored subcontracted production conditions, including fit-up and deformation correction.</w:t>
      </w:r>
    </w:p>
    <w:p>
      <w:pPr>
        <w:pStyle w:val="ListBullet"/>
        <w:spacing w:before="0" w:after="0"/>
        <w:ind w:left="720" w:hanging="360"/>
        <w:jc w:val="both"/>
      </w:pPr>
      <w:r>
        <w:rPr>
          <w:rFonts w:ascii="Arial" w:hAnsi="Arial"/>
          <w:b w:val="0"/>
          <w:sz w:val="22"/>
        </w:rPr>
        <w:t>Controlled the quality of galvanizing and galvanized surfaces and measured galvanized-layer thickness.</w:t>
      </w:r>
    </w:p>
    <w:p>
      <w:pPr>
        <w:pStyle w:val="ListBullet"/>
        <w:spacing w:before="0" w:after="0"/>
        <w:ind w:left="720" w:hanging="360"/>
        <w:jc w:val="both"/>
      </w:pPr>
      <w:r>
        <w:rPr>
          <w:rFonts w:ascii="Arial" w:hAnsi="Arial"/>
          <w:b w:val="0"/>
          <w:sz w:val="22"/>
        </w:rPr>
        <w:t>Reviewed and signed all documents before delivery.</w:t>
      </w:r>
    </w:p>
    <w:p>
      <w:pPr>
        <w:pStyle w:val="ListBullet"/>
        <w:spacing w:before="0" w:after="0"/>
        <w:ind w:left="720" w:hanging="360"/>
        <w:jc w:val="both"/>
      </w:pPr>
      <w:r>
        <w:rPr>
          <w:rFonts w:ascii="Arial" w:hAnsi="Arial"/>
          <w:b w:val="0"/>
          <w:sz w:val="22"/>
        </w:rPr>
        <w:t>Inspected packing and prepared the products for inspection before delivery.</w:t>
      </w:r>
    </w:p>
    <w:p>
      <w:pPr>
        <w:spacing w:before="0" w:after="0"/>
      </w:pPr>
    </w:p>
    <w:p>
      <w:pPr>
        <w:spacing w:before="0" w:after="0"/>
        <w:jc w:val="left"/>
      </w:pPr>
      <w:r>
        <w:rPr>
          <w:rFonts w:ascii="Arial" w:hAnsi="Arial"/>
          <w:b/>
          <w:sz w:val="22"/>
        </w:rPr>
        <w:t>OCT 2022 – JUL 2023</w:t>
      </w:r>
    </w:p>
    <w:p>
      <w:pPr>
        <w:spacing w:before="0" w:after="0"/>
        <w:jc w:val="left"/>
      </w:pPr>
      <w:r>
        <w:rPr>
          <w:rFonts w:ascii="Arial" w:hAnsi="Arial"/>
          <w:b/>
          <w:sz w:val="22"/>
        </w:rPr>
        <w:t>AL Canada Becancour O2 Yango</w:t>
      </w:r>
    </w:p>
    <w:p>
      <w:pPr>
        <w:spacing w:before="0" w:after="0"/>
        <w:jc w:val="left"/>
      </w:pPr>
      <w:r>
        <w:rPr>
          <w:rFonts w:ascii="Arial" w:hAnsi="Arial"/>
          <w:b/>
          <w:sz w:val="22"/>
        </w:rPr>
        <w:t>Vendor: Shanghai Tonghua Stainless Steel Pressure Vessel Engineering Co., Ltd.</w:t>
      </w:r>
    </w:p>
    <w:p>
      <w:pPr>
        <w:spacing w:before="0" w:after="0"/>
        <w:jc w:val="left"/>
      </w:pPr>
      <w:r>
        <w:rPr>
          <w:rFonts w:ascii="Arial" w:hAnsi="Arial"/>
          <w:b/>
          <w:sz w:val="22"/>
        </w:rPr>
        <w:t>Product: Pressure vessel</w:t>
      </w:r>
    </w:p>
    <w:p>
      <w:pPr>
        <w:spacing w:before="0" w:after="0"/>
        <w:jc w:val="left"/>
      </w:pPr>
      <w:r>
        <w:rPr>
          <w:rFonts w:ascii="Arial" w:hAnsi="Arial"/>
          <w:b/>
          <w:sz w:val="22"/>
        </w:rPr>
        <w:t>Position: Inspector / supervisor</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stainless-steel plates, composite plates, elbows, flanges, pipes,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Confirmed hydrostatic and leakage test results.</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Checked vessel-interior vulcanization and rubber lining.</w:t>
      </w:r>
    </w:p>
    <w:p>
      <w:pPr>
        <w:pStyle w:val="ListBullet"/>
        <w:spacing w:before="0" w:after="0"/>
        <w:ind w:left="720" w:hanging="360"/>
        <w:jc w:val="both"/>
      </w:pPr>
      <w:r>
        <w:rPr>
          <w:rFonts w:ascii="Arial" w:hAnsi="Arial"/>
          <w:b w:val="0"/>
          <w:sz w:val="22"/>
        </w:rPr>
        <w:t>Witnessed spark testing of interior rubber lining.</w:t>
      </w:r>
    </w:p>
    <w:p>
      <w:pPr>
        <w:pStyle w:val="ListBullet"/>
        <w:spacing w:before="0" w:after="0"/>
        <w:ind w:left="720" w:hanging="360"/>
        <w:jc w:val="both"/>
      </w:pPr>
      <w:r>
        <w:rPr>
          <w:rFonts w:ascii="Arial" w:hAnsi="Arial"/>
          <w:b w:val="0"/>
          <w:sz w:val="22"/>
        </w:rPr>
        <w:t>Witnessed hardness, PMI, and other relevant testing.</w:t>
      </w:r>
    </w:p>
    <w:p>
      <w:pPr>
        <w:pStyle w:val="ListBullet"/>
        <w:spacing w:before="0" w:after="0"/>
        <w:ind w:left="720" w:hanging="360"/>
        <w:jc w:val="both"/>
      </w:pPr>
      <w:r>
        <w:rPr>
          <w:rFonts w:ascii="Arial" w:hAnsi="Arial"/>
          <w:b w:val="0"/>
          <w:sz w:val="22"/>
        </w:rPr>
        <w:t>Performed surface checking and blue-point testing after pickling and passivation.</w:t>
      </w:r>
    </w:p>
    <w:p>
      <w:pPr>
        <w:pStyle w:val="ListBullet"/>
        <w:spacing w:before="0" w:after="0"/>
        <w:ind w:left="720" w:hanging="360"/>
        <w:jc w:val="both"/>
      </w:pPr>
      <w:r>
        <w:rPr>
          <w:rFonts w:ascii="Arial" w:hAnsi="Arial"/>
          <w:b w:val="0"/>
          <w:sz w:val="22"/>
        </w:rPr>
        <w:t>Controlled shot-blasting and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MAY 2022 – OCT 2022</w:t>
      </w:r>
    </w:p>
    <w:p>
      <w:pPr>
        <w:spacing w:before="0" w:after="0"/>
        <w:jc w:val="left"/>
      </w:pPr>
      <w:r>
        <w:rPr>
          <w:rFonts w:ascii="Arial" w:hAnsi="Arial"/>
          <w:b/>
          <w:sz w:val="22"/>
        </w:rPr>
        <w:t>Basrah Refinery Upgrading Project</w:t>
      </w:r>
    </w:p>
    <w:p>
      <w:pPr>
        <w:spacing w:before="0" w:after="0"/>
        <w:jc w:val="left"/>
      </w:pPr>
      <w:r>
        <w:rPr>
          <w:rFonts w:ascii="Arial" w:hAnsi="Arial"/>
          <w:b/>
          <w:sz w:val="22"/>
        </w:rPr>
        <w:t>Vendor: Shanghai Baoye Group Ltd. Haian factory</w:t>
      </w:r>
    </w:p>
    <w:p>
      <w:pPr>
        <w:spacing w:before="0" w:after="0"/>
        <w:jc w:val="left"/>
      </w:pPr>
      <w:r>
        <w:rPr>
          <w:rFonts w:ascii="Arial" w:hAnsi="Arial"/>
          <w:b/>
          <w:sz w:val="22"/>
        </w:rPr>
        <w:t>Product: Pressure Stacks, ducts, base structures, platform and etc.</w:t>
      </w:r>
    </w:p>
    <w:p>
      <w:pPr>
        <w:spacing w:before="0" w:after="0"/>
        <w:jc w:val="left"/>
      </w:pPr>
      <w:r>
        <w:rPr>
          <w:rFonts w:ascii="Arial" w:hAnsi="Arial"/>
          <w:b/>
          <w:sz w:val="22"/>
        </w:rPr>
        <w:t>Position: Inspector / supervisor</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plates, elbows, flanges, pipes, insulation material,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Witnessed hydrostatic and leakage testing for pressure pipes and other items.</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Controlled shot-blasting and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spacing w:before="0" w:after="0"/>
      </w:pPr>
    </w:p>
    <w:p>
      <w:pPr>
        <w:spacing w:before="0" w:after="0"/>
        <w:jc w:val="left"/>
      </w:pPr>
      <w:r>
        <w:rPr>
          <w:rFonts w:ascii="Arial" w:hAnsi="Arial"/>
          <w:b/>
          <w:sz w:val="22"/>
        </w:rPr>
        <w:t>MAR 2022 – APR 2022</w:t>
      </w:r>
    </w:p>
    <w:p>
      <w:pPr>
        <w:spacing w:before="0" w:after="0"/>
        <w:jc w:val="left"/>
      </w:pPr>
      <w:r>
        <w:rPr>
          <w:rFonts w:ascii="Arial" w:hAnsi="Arial"/>
          <w:b/>
          <w:sz w:val="22"/>
        </w:rPr>
        <w:t>API SPEC 5CT PSL-2 SMLS Casing and coupling 20"*169.00PPF (508*20.62*12.34m), BC, K55</w:t>
      </w:r>
    </w:p>
    <w:p>
      <w:pPr>
        <w:spacing w:before="0" w:after="0"/>
        <w:jc w:val="left"/>
      </w:pPr>
      <w:r>
        <w:rPr>
          <w:rFonts w:ascii="Arial" w:hAnsi="Arial"/>
          <w:b/>
          <w:sz w:val="22"/>
        </w:rPr>
        <w:t>Vendor: Jiangsu Taishun Energy Technology Development</w:t>
      </w:r>
    </w:p>
    <w:p>
      <w:pPr>
        <w:spacing w:before="0" w:after="0"/>
        <w:jc w:val="left"/>
      </w:pPr>
      <w:r>
        <w:rPr>
          <w:rFonts w:ascii="Arial" w:hAnsi="Arial"/>
          <w:b/>
          <w:sz w:val="22"/>
        </w:rPr>
        <w:t>Product: Casing and coupling</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Reviewed material certificates.</w:t>
      </w:r>
    </w:p>
    <w:p>
      <w:pPr>
        <w:spacing w:before="0" w:after="0"/>
      </w:pPr>
    </w:p>
    <w:p>
      <w:pPr>
        <w:spacing w:before="0" w:after="0"/>
        <w:jc w:val="left"/>
      </w:pPr>
      <w:r>
        <w:rPr>
          <w:rFonts w:ascii="Arial" w:hAnsi="Arial"/>
          <w:b/>
          <w:sz w:val="22"/>
        </w:rPr>
        <w:t>SEP 2021 – FEB 2022</w:t>
      </w:r>
    </w:p>
    <w:p>
      <w:pPr>
        <w:spacing w:before="0" w:after="0"/>
        <w:jc w:val="left"/>
      </w:pPr>
      <w:r>
        <w:rPr>
          <w:rFonts w:ascii="Arial" w:hAnsi="Arial"/>
          <w:b/>
          <w:sz w:val="22"/>
        </w:rPr>
        <w:t>SNE FPSO Incinerator Skid Project</w:t>
      </w:r>
    </w:p>
    <w:p>
      <w:pPr>
        <w:spacing w:before="0" w:after="0"/>
        <w:jc w:val="left"/>
      </w:pPr>
      <w:r>
        <w:rPr>
          <w:rFonts w:ascii="Arial" w:hAnsi="Arial"/>
          <w:b/>
          <w:sz w:val="22"/>
        </w:rPr>
        <w:t>Vendor: Daxin, Modern Heavy Industries Co., Ltd Zhangjiagang Factory</w:t>
      </w:r>
    </w:p>
    <w:p>
      <w:pPr>
        <w:spacing w:before="0" w:after="0"/>
        <w:jc w:val="left"/>
      </w:pPr>
      <w:r>
        <w:rPr>
          <w:rFonts w:ascii="Arial" w:hAnsi="Arial"/>
          <w:b/>
          <w:sz w:val="22"/>
        </w:rPr>
        <w:t>Product: FPSO Incinerator</w:t>
      </w:r>
    </w:p>
    <w:p>
      <w:pPr>
        <w:spacing w:before="0" w:after="0"/>
        <w:jc w:val="left"/>
      </w:pPr>
      <w:r>
        <w:rPr>
          <w:rFonts w:ascii="Arial" w:hAnsi="Arial"/>
          <w:b/>
          <w:sz w:val="22"/>
        </w:rPr>
        <w:t>Position: Welding supervisor</w:t>
      </w:r>
    </w:p>
    <w:p>
      <w:pPr>
        <w:spacing w:before="0" w:after="0"/>
        <w:jc w:val="left"/>
      </w:pPr>
      <w:r>
        <w:rPr>
          <w:rFonts w:ascii="Arial" w:hAnsi="Arial"/>
          <w:b/>
          <w:sz w:val="22"/>
        </w:rPr>
        <w:t>Location: Zhangjiagang Factory</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stainless-steel plates, composite plates, elbows, flanges, pipes,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Confirmed hydrostatic and leakage test results.</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Monitored the heat-treatment process and results.</w:t>
      </w:r>
    </w:p>
    <w:p>
      <w:pPr>
        <w:pStyle w:val="ListBullet"/>
        <w:spacing w:before="0" w:after="0"/>
        <w:ind w:left="720" w:hanging="360"/>
        <w:jc w:val="both"/>
      </w:pPr>
      <w:r>
        <w:rPr>
          <w:rFonts w:ascii="Arial" w:hAnsi="Arial"/>
          <w:b w:val="0"/>
          <w:sz w:val="22"/>
        </w:rPr>
        <w:t>Witnessed hardness, PMI, and other relevant testing.</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spacing w:before="0" w:after="0"/>
      </w:pPr>
    </w:p>
    <w:p>
      <w:pPr>
        <w:spacing w:before="0" w:after="0"/>
        <w:jc w:val="left"/>
      </w:pPr>
      <w:r>
        <w:rPr>
          <w:rFonts w:ascii="Arial" w:hAnsi="Arial"/>
          <w:b/>
          <w:sz w:val="22"/>
        </w:rPr>
        <w:t>JUL 2021 – AUG 2021</w:t>
      </w:r>
    </w:p>
    <w:p>
      <w:pPr>
        <w:spacing w:before="0" w:after="0"/>
        <w:jc w:val="left"/>
      </w:pPr>
      <w:r>
        <w:rPr>
          <w:rFonts w:ascii="Arial" w:hAnsi="Arial"/>
          <w:b/>
          <w:sz w:val="22"/>
        </w:rPr>
        <w:t>Vendor: Rudong, Tongxie Pressure Vessel Nantong Factory</w:t>
      </w:r>
    </w:p>
    <w:p>
      <w:pPr>
        <w:spacing w:before="0" w:after="0"/>
        <w:jc w:val="left"/>
      </w:pPr>
      <w:r>
        <w:rPr>
          <w:rFonts w:ascii="Arial" w:hAnsi="Arial"/>
          <w:b/>
          <w:sz w:val="22"/>
        </w:rPr>
        <w:t>Product: FLUIZING TRANSPORTER</w:t>
      </w:r>
    </w:p>
    <w:p>
      <w:pPr>
        <w:spacing w:before="0" w:after="0"/>
        <w:jc w:val="left"/>
      </w:pPr>
      <w:r>
        <w:rPr>
          <w:rFonts w:ascii="Arial" w:hAnsi="Arial"/>
          <w:b/>
          <w:sz w:val="22"/>
        </w:rPr>
        <w:t>Position: Electrical supervisor</w:t>
      </w:r>
    </w:p>
    <w:p>
      <w:pPr>
        <w:spacing w:before="0" w:after="0"/>
        <w:jc w:val="left"/>
      </w:pPr>
      <w:r>
        <w:rPr>
          <w:rFonts w:ascii="Arial" w:hAnsi="Arial"/>
          <w:b/>
          <w:sz w:val="22"/>
        </w:rPr>
        <w:t>Location: Rudong, Nantong Factory</w:t>
      </w:r>
    </w:p>
    <w:p>
      <w:pPr>
        <w:pStyle w:val="ListBullet"/>
        <w:spacing w:before="0" w:after="0"/>
        <w:ind w:left="720" w:hanging="360"/>
        <w:jc w:val="both"/>
      </w:pPr>
      <w:r>
        <w:rPr>
          <w:rFonts w:ascii="Arial" w:hAnsi="Arial"/>
          <w:b w:val="0"/>
          <w:sz w:val="22"/>
        </w:rPr>
        <w:t>Provided production guidance and expedited progress for the whole production.</w:t>
      </w:r>
    </w:p>
    <w:p>
      <w:pPr>
        <w:pStyle w:val="ListBullet"/>
        <w:spacing w:before="0" w:after="0"/>
        <w:ind w:left="720" w:hanging="360"/>
        <w:jc w:val="both"/>
      </w:pPr>
      <w:r>
        <w:rPr>
          <w:rFonts w:ascii="Arial" w:hAnsi="Arial"/>
          <w:b w:val="0"/>
          <w:sz w:val="22"/>
        </w:rPr>
        <w:t>Confirmed documentation and procedures before production, including WPS/PQR/WPQ, NDT personnel qualification, welder personal qualification, equipment calibration, and drawing and procedure revisions.</w:t>
      </w:r>
    </w:p>
    <w:p>
      <w:pPr>
        <w:pStyle w:val="ListBullet"/>
        <w:spacing w:before="0" w:after="0"/>
        <w:ind w:left="720" w:hanging="360"/>
        <w:jc w:val="both"/>
      </w:pPr>
      <w:r>
        <w:rPr>
          <w:rFonts w:ascii="Arial" w:hAnsi="Arial"/>
          <w:b w:val="0"/>
          <w:sz w:val="22"/>
        </w:rPr>
        <w:t>Tracked raw materials and chemical and mechanical testing.</w:t>
      </w:r>
    </w:p>
    <w:p>
      <w:pPr>
        <w:pStyle w:val="ListBullet"/>
        <w:spacing w:before="0" w:after="0"/>
        <w:ind w:left="720" w:hanging="360"/>
        <w:jc w:val="both"/>
      </w:pPr>
      <w:r>
        <w:rPr>
          <w:rFonts w:ascii="Arial" w:hAnsi="Arial"/>
          <w:b w:val="0"/>
          <w:sz w:val="22"/>
        </w:rPr>
        <w:t>Inspected raw materials including stainless-steel plates, composite plates, elbows, flanges, pipes, and other items.</w:t>
      </w:r>
    </w:p>
    <w:p>
      <w:pPr>
        <w:pStyle w:val="ListBullet"/>
        <w:spacing w:before="0" w:after="0"/>
        <w:ind w:left="720" w:hanging="360"/>
        <w:jc w:val="both"/>
      </w:pPr>
      <w:r>
        <w:rPr>
          <w:rFonts w:ascii="Arial" w:hAnsi="Arial"/>
          <w:b w:val="0"/>
          <w:sz w:val="22"/>
        </w:rPr>
        <w:t>Monitored subcontracted production conditions, including fit-up, welding parameters, and deformation correction.</w:t>
      </w:r>
    </w:p>
    <w:p>
      <w:pPr>
        <w:pStyle w:val="ListBullet"/>
        <w:spacing w:before="0" w:after="0"/>
        <w:ind w:left="720" w:hanging="360"/>
        <w:jc w:val="both"/>
      </w:pPr>
      <w:r>
        <w:rPr>
          <w:rFonts w:ascii="Arial" w:hAnsi="Arial"/>
          <w:b w:val="0"/>
          <w:sz w:val="22"/>
        </w:rPr>
        <w:t>Confirmed hydrostatic and leakage test results.</w:t>
      </w:r>
    </w:p>
    <w:p>
      <w:pPr>
        <w:pStyle w:val="ListBullet"/>
        <w:spacing w:before="0" w:after="0"/>
        <w:ind w:left="720" w:hanging="360"/>
        <w:jc w:val="both"/>
      </w:pPr>
      <w:r>
        <w:rPr>
          <w:rFonts w:ascii="Arial" w:hAnsi="Arial"/>
          <w:b w:val="0"/>
          <w:sz w:val="22"/>
        </w:rPr>
        <w:t>Monitored all NDT results and followed up rework.</w:t>
      </w:r>
    </w:p>
    <w:p>
      <w:pPr>
        <w:pStyle w:val="ListBullet"/>
        <w:spacing w:before="0" w:after="0"/>
        <w:ind w:left="720" w:hanging="360"/>
        <w:jc w:val="both"/>
      </w:pPr>
      <w:r>
        <w:rPr>
          <w:rFonts w:ascii="Arial" w:hAnsi="Arial"/>
          <w:b w:val="0"/>
          <w:sz w:val="22"/>
        </w:rPr>
        <w:t>Performed surface checking and blue-point testing after pickling and passivation.</w:t>
      </w:r>
    </w:p>
    <w:p>
      <w:pPr>
        <w:pStyle w:val="ListBullet"/>
        <w:spacing w:before="0" w:after="0"/>
        <w:ind w:left="720" w:hanging="360"/>
        <w:jc w:val="both"/>
      </w:pPr>
      <w:r>
        <w:rPr>
          <w:rFonts w:ascii="Arial" w:hAnsi="Arial"/>
          <w:b w:val="0"/>
          <w:sz w:val="22"/>
        </w:rPr>
        <w:t>Controlled shot-blasting and painting quality.</w:t>
      </w:r>
    </w:p>
    <w:p>
      <w:pPr>
        <w:pStyle w:val="ListBullet"/>
        <w:spacing w:before="0" w:after="0"/>
        <w:ind w:left="720" w:hanging="360"/>
        <w:jc w:val="both"/>
      </w:pPr>
      <w:r>
        <w:rPr>
          <w:rFonts w:ascii="Arial" w:hAnsi="Arial"/>
          <w:b w:val="0"/>
          <w:sz w:val="22"/>
        </w:rPr>
        <w:t>Identified blocking points during production and proposed resolutions.</w:t>
      </w:r>
    </w:p>
    <w:p>
      <w:pPr>
        <w:pStyle w:val="ListBullet"/>
        <w:spacing w:before="0" w:after="0"/>
        <w:ind w:left="720" w:hanging="360"/>
        <w:jc w:val="both"/>
      </w:pPr>
      <w:r>
        <w:rPr>
          <w:rFonts w:ascii="Arial" w:hAnsi="Arial"/>
          <w:b w:val="0"/>
          <w:sz w:val="22"/>
        </w:rPr>
        <w:t>Assisted the subcontractor in resolving fabrication-process questions.</w:t>
      </w:r>
    </w:p>
    <w:p>
      <w:pPr>
        <w:pStyle w:val="ListBullet"/>
        <w:spacing w:before="0" w:after="0"/>
        <w:ind w:left="720" w:hanging="360"/>
        <w:jc w:val="both"/>
      </w:pPr>
      <w:r>
        <w:rPr>
          <w:rFonts w:ascii="Arial" w:hAnsi="Arial"/>
          <w:b w:val="0"/>
          <w:sz w:val="22"/>
        </w:rPr>
        <w:t>Organized production meetings to resolve problems.</w:t>
      </w:r>
    </w:p>
    <w:p>
      <w:pPr>
        <w:pStyle w:val="ListBullet"/>
        <w:spacing w:before="0" w:after="0"/>
        <w:ind w:left="720" w:hanging="360"/>
        <w:jc w:val="both"/>
      </w:pPr>
      <w:r>
        <w:rPr>
          <w:rFonts w:ascii="Arial" w:hAnsi="Arial"/>
          <w:b w:val="0"/>
          <w:sz w:val="22"/>
        </w:rPr>
        <w:t>Tracked punch items and NCRs and coordinated release notes.</w:t>
      </w:r>
    </w:p>
    <w:p>
      <w:pPr>
        <w:pStyle w:val="ListBullet"/>
        <w:spacing w:before="0" w:after="0"/>
        <w:ind w:left="720" w:hanging="360"/>
        <w:jc w:val="both"/>
      </w:pPr>
      <w:r>
        <w:rPr>
          <w:rFonts w:ascii="Arial" w:hAnsi="Arial"/>
          <w:b w:val="0"/>
          <w:sz w:val="22"/>
        </w:rPr>
        <w:t>Reviewed and signed all documents before delivery.</w:t>
      </w:r>
    </w:p>
    <w:p>
      <w:pPr>
        <w:pStyle w:val="ListBullet"/>
        <w:spacing w:before="0" w:after="0"/>
        <w:ind w:left="720" w:hanging="360"/>
        <w:jc w:val="both"/>
      </w:pPr>
      <w:r>
        <w:rPr>
          <w:rFonts w:ascii="Arial" w:hAnsi="Arial"/>
          <w:b w:val="0"/>
          <w:sz w:val="22"/>
        </w:rPr>
        <w:t>Inspected packing and prepared the products for inspection before delivery.</w:t>
      </w:r>
    </w:p>
    <w:p>
      <w:pPr>
        <w:spacing w:before="0" w:after="0"/>
      </w:pPr>
    </w:p>
    <w:p>
      <w:pPr>
        <w:spacing w:before="0" w:after="0"/>
        <w:jc w:val="left"/>
      </w:pPr>
      <w:r>
        <w:rPr>
          <w:rFonts w:ascii="Arial" w:hAnsi="Arial"/>
          <w:b/>
          <w:sz w:val="22"/>
        </w:rPr>
        <w:t>JUN 2018 – JUL 2021</w:t>
      </w:r>
    </w:p>
    <w:p>
      <w:pPr>
        <w:spacing w:before="0" w:after="0"/>
        <w:jc w:val="left"/>
      </w:pPr>
      <w:r>
        <w:rPr>
          <w:rFonts w:ascii="Arial" w:hAnsi="Arial"/>
          <w:b/>
          <w:sz w:val="22"/>
        </w:rPr>
        <w:t>Vendor: China International Marine Containers (Group) Co., Ltd, Ltd, Nantong Square Science and Technology CO., Ltd, Shanghai Pacific International Container CO., LTD and etc.</w:t>
      </w:r>
    </w:p>
    <w:p>
      <w:pPr>
        <w:spacing w:before="0" w:after="0"/>
        <w:jc w:val="left"/>
      </w:pPr>
      <w:r>
        <w:rPr>
          <w:rFonts w:ascii="Arial" w:hAnsi="Arial"/>
          <w:b/>
          <w:sz w:val="22"/>
        </w:rPr>
        <w:t>Product: UN portable tank containers, ISO containers, ASME/EN standard tanks, offshore products, E-heating/cooling tanks, Swapbody tanks, gas tanks and etc.</w:t>
      </w:r>
    </w:p>
    <w:p>
      <w:pPr>
        <w:spacing w:before="0" w:after="0"/>
        <w:jc w:val="left"/>
      </w:pPr>
      <w:r>
        <w:rPr>
          <w:rFonts w:ascii="Arial" w:hAnsi="Arial"/>
          <w:b/>
          <w:sz w:val="22"/>
        </w:rPr>
        <w:t>Position: Inspection supervisor</w:t>
      </w:r>
    </w:p>
    <w:p>
      <w:pPr>
        <w:pStyle w:val="ListBullet"/>
        <w:spacing w:before="0" w:after="0"/>
        <w:ind w:left="720" w:hanging="360"/>
        <w:jc w:val="both"/>
      </w:pPr>
      <w:r>
        <w:rPr>
          <w:rFonts w:ascii="Arial" w:hAnsi="Arial"/>
          <w:b w:val="0"/>
          <w:sz w:val="22"/>
        </w:rPr>
        <w:t>Supervised tank-body construction.</w:t>
      </w:r>
    </w:p>
    <w:p>
      <w:pPr>
        <w:pStyle w:val="ListBullet"/>
        <w:spacing w:before="0" w:after="0"/>
        <w:ind w:left="720" w:hanging="360"/>
        <w:jc w:val="both"/>
      </w:pPr>
      <w:r>
        <w:rPr>
          <w:rFonts w:ascii="Arial" w:hAnsi="Arial"/>
          <w:b w:val="0"/>
          <w:sz w:val="22"/>
        </w:rPr>
        <w:t>Reviewed and witnessed PQR and WPS and checked welder certificates.</w:t>
      </w:r>
    </w:p>
    <w:p>
      <w:pPr>
        <w:pStyle w:val="ListBullet"/>
        <w:spacing w:before="0" w:after="0"/>
        <w:ind w:left="720" w:hanging="360"/>
        <w:jc w:val="both"/>
      </w:pPr>
      <w:r>
        <w:rPr>
          <w:rFonts w:ascii="Arial" w:hAnsi="Arial"/>
          <w:b w:val="0"/>
          <w:sz w:val="22"/>
        </w:rPr>
        <w:t>Checked supplier lists and raw materials against customer requirements.</w:t>
      </w:r>
    </w:p>
    <w:p>
      <w:pPr>
        <w:pStyle w:val="ListBullet"/>
        <w:spacing w:before="0" w:after="0"/>
        <w:ind w:left="720" w:hanging="360"/>
        <w:jc w:val="both"/>
      </w:pPr>
      <w:r>
        <w:rPr>
          <w:rFonts w:ascii="Arial" w:hAnsi="Arial"/>
          <w:b w:val="0"/>
          <w:sz w:val="22"/>
        </w:rPr>
        <w:t>Checked that jigs and fixtures were level and straight and that surfaces were clean.</w:t>
      </w:r>
    </w:p>
    <w:p>
      <w:pPr>
        <w:pStyle w:val="ListBullet"/>
        <w:spacing w:before="0" w:after="0"/>
        <w:ind w:left="720" w:hanging="360"/>
        <w:jc w:val="both"/>
      </w:pPr>
      <w:r>
        <w:rPr>
          <w:rFonts w:ascii="Arial" w:hAnsi="Arial"/>
          <w:b w:val="0"/>
          <w:sz w:val="22"/>
        </w:rPr>
        <w:t>Checked product dimensions and welding beam quality, including DSS steam-coil fitting and welding inspection.</w:t>
      </w:r>
    </w:p>
    <w:p>
      <w:pPr>
        <w:pStyle w:val="ListBullet"/>
        <w:spacing w:before="0" w:after="0"/>
        <w:ind w:left="720" w:hanging="360"/>
        <w:jc w:val="both"/>
      </w:pPr>
      <w:r>
        <w:rPr>
          <w:rFonts w:ascii="Arial" w:hAnsi="Arial"/>
          <w:b w:val="0"/>
          <w:sz w:val="22"/>
        </w:rPr>
        <w:t>Performed pipeline installation inspection.</w:t>
      </w:r>
    </w:p>
    <w:p>
      <w:pPr>
        <w:pStyle w:val="ListBullet"/>
        <w:spacing w:before="0" w:after="0"/>
        <w:ind w:left="720" w:hanging="360"/>
        <w:jc w:val="both"/>
      </w:pPr>
      <w:r>
        <w:rPr>
          <w:rFonts w:ascii="Arial" w:hAnsi="Arial"/>
          <w:b w:val="0"/>
          <w:sz w:val="22"/>
        </w:rPr>
        <w:t>Witnessed RT, MT, UT, and PT.</w:t>
      </w:r>
    </w:p>
    <w:p>
      <w:pPr>
        <w:pStyle w:val="ListBullet"/>
        <w:spacing w:before="0" w:after="0"/>
        <w:ind w:left="720" w:hanging="360"/>
        <w:jc w:val="both"/>
      </w:pPr>
      <w:r>
        <w:rPr>
          <w:rFonts w:ascii="Arial" w:hAnsi="Arial"/>
          <w:b w:val="0"/>
          <w:sz w:val="22"/>
        </w:rPr>
        <w:t>Checked pickling and passivation of stainless steel on the inside and outside of tank containers.</w:t>
      </w:r>
    </w:p>
    <w:p>
      <w:pPr>
        <w:pStyle w:val="ListBullet"/>
        <w:spacing w:before="0" w:after="0"/>
        <w:ind w:left="720" w:hanging="360"/>
        <w:jc w:val="both"/>
      </w:pPr>
      <w:r>
        <w:rPr>
          <w:rFonts w:ascii="Arial" w:hAnsi="Arial"/>
          <w:b w:val="0"/>
          <w:sz w:val="22"/>
        </w:rPr>
        <w:t>Witnessed blue testing.</w:t>
      </w:r>
    </w:p>
    <w:p>
      <w:pPr>
        <w:pStyle w:val="ListBullet"/>
        <w:spacing w:before="0" w:after="0"/>
        <w:ind w:left="720" w:hanging="360"/>
        <w:jc w:val="both"/>
      </w:pPr>
      <w:r>
        <w:rPr>
          <w:rFonts w:ascii="Arial" w:hAnsi="Arial"/>
          <w:b w:val="0"/>
          <w:sz w:val="22"/>
        </w:rPr>
        <w:t>Routinely checked shot-blasting and painting quality for holidays, pinholes, bubbles, sagging, cracks, roughness, and other defects.</w:t>
      </w:r>
    </w:p>
    <w:p>
      <w:pPr>
        <w:pStyle w:val="ListBullet"/>
        <w:spacing w:before="0" w:after="0"/>
        <w:ind w:left="720" w:hanging="360"/>
        <w:jc w:val="both"/>
      </w:pPr>
      <w:r>
        <w:rPr>
          <w:rFonts w:ascii="Arial" w:hAnsi="Arial"/>
          <w:b w:val="0"/>
          <w:sz w:val="22"/>
        </w:rPr>
        <w:t>Inspected anti-corrosion painting on heating zones.</w:t>
      </w:r>
    </w:p>
    <w:p>
      <w:pPr>
        <w:pStyle w:val="ListBullet"/>
        <w:spacing w:before="0" w:after="0"/>
        <w:ind w:left="720" w:hanging="360"/>
        <w:jc w:val="both"/>
      </w:pPr>
      <w:r>
        <w:rPr>
          <w:rFonts w:ascii="Arial" w:hAnsi="Arial"/>
          <w:b w:val="0"/>
          <w:sz w:val="22"/>
        </w:rPr>
        <w:t>Performed lining inspection, including Chemline and rubber lining.</w:t>
      </w:r>
    </w:p>
    <w:p>
      <w:pPr>
        <w:pStyle w:val="ListBullet"/>
        <w:spacing w:before="0" w:after="0"/>
        <w:ind w:left="720" w:hanging="360"/>
        <w:jc w:val="both"/>
      </w:pPr>
      <w:r>
        <w:rPr>
          <w:rFonts w:ascii="Arial" w:hAnsi="Arial"/>
          <w:b w:val="0"/>
          <w:sz w:val="22"/>
        </w:rPr>
        <w:t>Supervised E-heating-system cable layout and debugging.</w:t>
      </w:r>
    </w:p>
    <w:p>
      <w:pPr>
        <w:pStyle w:val="ListBullet"/>
        <w:spacing w:before="0" w:after="0"/>
        <w:ind w:left="720" w:hanging="360"/>
        <w:jc w:val="both"/>
      </w:pPr>
      <w:r>
        <w:rPr>
          <w:rFonts w:ascii="Arial" w:hAnsi="Arial"/>
          <w:b w:val="0"/>
          <w:sz w:val="22"/>
        </w:rPr>
        <w:t>Checked cable type and cable layout distance.</w:t>
      </w:r>
    </w:p>
    <w:p>
      <w:pPr>
        <w:pStyle w:val="ListBullet"/>
        <w:spacing w:before="0" w:after="0"/>
        <w:ind w:left="720" w:hanging="360"/>
        <w:jc w:val="both"/>
      </w:pPr>
      <w:r>
        <w:rPr>
          <w:rFonts w:ascii="Arial" w:hAnsi="Arial"/>
          <w:b w:val="0"/>
          <w:sz w:val="22"/>
        </w:rPr>
        <w:t>Checked the type of thermal probes in each of the three cylinder zones.</w:t>
      </w:r>
    </w:p>
    <w:p>
      <w:pPr>
        <w:pStyle w:val="ListBullet"/>
        <w:spacing w:before="0" w:after="0"/>
        <w:ind w:left="720" w:hanging="360"/>
        <w:jc w:val="both"/>
      </w:pPr>
      <w:r>
        <w:rPr>
          <w:rFonts w:ascii="Arial" w:hAnsi="Arial"/>
          <w:b w:val="0"/>
          <w:sz w:val="22"/>
        </w:rPr>
        <w:t>Checked that cables were fully installed in each zone.</w:t>
      </w:r>
    </w:p>
    <w:p>
      <w:pPr>
        <w:pStyle w:val="ListBullet"/>
        <w:spacing w:before="0" w:after="0"/>
        <w:ind w:left="720" w:hanging="360"/>
        <w:jc w:val="both"/>
      </w:pPr>
      <w:r>
        <w:rPr>
          <w:rFonts w:ascii="Arial" w:hAnsi="Arial"/>
          <w:b w:val="0"/>
          <w:sz w:val="22"/>
        </w:rPr>
        <w:t>Checked application quality of the special shelf-adhesive aluminium foil covering the cables.</w:t>
      </w:r>
    </w:p>
    <w:p>
      <w:pPr>
        <w:pStyle w:val="ListBullet"/>
        <w:spacing w:before="0" w:after="0"/>
        <w:ind w:left="720" w:hanging="360"/>
        <w:jc w:val="both"/>
      </w:pPr>
      <w:r>
        <w:rPr>
          <w:rFonts w:ascii="Arial" w:hAnsi="Arial"/>
          <w:b w:val="0"/>
          <w:sz w:val="22"/>
        </w:rPr>
        <w:t>Checked heating temperature, including the 32-degree-Celsius set point and 2-degree-Celsius heating accuracy.</w:t>
      </w:r>
    </w:p>
    <w:p>
      <w:pPr>
        <w:pStyle w:val="ListBullet"/>
        <w:spacing w:before="0" w:after="0"/>
        <w:ind w:left="720" w:hanging="360"/>
        <w:jc w:val="both"/>
      </w:pPr>
      <w:r>
        <w:rPr>
          <w:rFonts w:ascii="Arial" w:hAnsi="Arial"/>
          <w:b w:val="0"/>
          <w:sz w:val="22"/>
        </w:rPr>
        <w:t>Performed remote temperature-control testing.</w:t>
      </w:r>
    </w:p>
    <w:p>
      <w:pPr>
        <w:pStyle w:val="ListBullet"/>
        <w:spacing w:before="0" w:after="0"/>
        <w:ind w:left="720" w:hanging="360"/>
        <w:jc w:val="both"/>
      </w:pPr>
      <w:r>
        <w:rPr>
          <w:rFonts w:ascii="Arial" w:hAnsi="Arial"/>
          <w:b w:val="0"/>
          <w:sz w:val="22"/>
        </w:rPr>
        <w:t>Performed insulation and cladding inspection.</w:t>
      </w:r>
    </w:p>
    <w:p>
      <w:pPr>
        <w:pStyle w:val="ListBullet"/>
        <w:spacing w:before="0" w:after="0"/>
        <w:ind w:left="720" w:hanging="360"/>
        <w:jc w:val="both"/>
      </w:pPr>
      <w:r>
        <w:rPr>
          <w:rFonts w:ascii="Arial" w:hAnsi="Arial"/>
          <w:b w:val="0"/>
          <w:sz w:val="22"/>
        </w:rPr>
        <w:t>Checked rock wool on barrels and glass-wool thickness, density, and chloride-ion content.</w:t>
      </w:r>
    </w:p>
    <w:p>
      <w:pPr>
        <w:pStyle w:val="ListBullet"/>
        <w:spacing w:before="0" w:after="0"/>
        <w:ind w:left="720" w:hanging="360"/>
        <w:jc w:val="both"/>
      </w:pPr>
      <w:r>
        <w:rPr>
          <w:rFonts w:ascii="Arial" w:hAnsi="Arial"/>
          <w:b w:val="0"/>
          <w:sz w:val="22"/>
        </w:rPr>
        <w:t>Inspected GRP cladding-plate thickness and attended supplier-factory testing of tensile, compressive, flexural, punch-type shear, and Charpy impact properties.</w:t>
      </w:r>
    </w:p>
    <w:p>
      <w:pPr>
        <w:pStyle w:val="ListBullet"/>
        <w:spacing w:before="0" w:after="0"/>
        <w:ind w:left="720" w:hanging="360"/>
        <w:jc w:val="both"/>
      </w:pPr>
      <w:r>
        <w:rPr>
          <w:rFonts w:ascii="Arial" w:hAnsi="Arial"/>
          <w:b w:val="0"/>
          <w:sz w:val="22"/>
        </w:rPr>
        <w:t>Inspected rock wool on barrels and glass wool on ends for thickness and fit to the end shape.</w:t>
      </w:r>
    </w:p>
    <w:p>
      <w:pPr>
        <w:pStyle w:val="ListBullet"/>
        <w:spacing w:before="0" w:after="0"/>
        <w:ind w:left="720" w:hanging="360"/>
        <w:jc w:val="both"/>
      </w:pPr>
      <w:r>
        <w:rPr>
          <w:rFonts w:ascii="Arial" w:hAnsi="Arial"/>
          <w:b w:val="0"/>
          <w:sz w:val="22"/>
        </w:rPr>
        <w:t>Inspected aluminium-foil fitting.</w:t>
      </w:r>
    </w:p>
    <w:p>
      <w:pPr>
        <w:pStyle w:val="ListBullet"/>
        <w:spacing w:before="0" w:after="0"/>
        <w:ind w:left="720" w:hanging="360"/>
        <w:jc w:val="both"/>
      </w:pPr>
      <w:r>
        <w:rPr>
          <w:rFonts w:ascii="Arial" w:hAnsi="Arial"/>
          <w:b w:val="0"/>
          <w:sz w:val="22"/>
        </w:rPr>
        <w:t>Inspected 1.8 mm GRP on barrels and 2.0 mm GRP on ends.</w:t>
      </w:r>
    </w:p>
    <w:p>
      <w:pPr>
        <w:pStyle w:val="ListBullet"/>
        <w:spacing w:before="0" w:after="0"/>
        <w:ind w:left="720" w:hanging="360"/>
        <w:jc w:val="both"/>
      </w:pPr>
      <w:r>
        <w:rPr>
          <w:rFonts w:ascii="Arial" w:hAnsi="Arial"/>
          <w:b w:val="0"/>
          <w:sz w:val="22"/>
        </w:rPr>
        <w:t>Performed tightening inspection and steel-belt fitting inspection.</w:t>
      </w:r>
    </w:p>
    <w:p>
      <w:pPr>
        <w:pStyle w:val="ListBullet"/>
        <w:spacing w:before="0" w:after="0"/>
        <w:ind w:left="720" w:hanging="360"/>
        <w:jc w:val="both"/>
      </w:pPr>
      <w:r>
        <w:rPr>
          <w:rFonts w:ascii="Arial" w:hAnsi="Arial"/>
          <w:b w:val="0"/>
          <w:sz w:val="22"/>
        </w:rPr>
        <w:t>Inspected rivet and sealing conditions.</w:t>
      </w:r>
    </w:p>
    <w:p>
      <w:pPr>
        <w:pStyle w:val="ListBullet"/>
        <w:spacing w:before="0" w:after="0"/>
        <w:ind w:left="720" w:hanging="360"/>
        <w:jc w:val="both"/>
      </w:pPr>
      <w:r>
        <w:rPr>
          <w:rFonts w:ascii="Arial" w:hAnsi="Arial"/>
          <w:b w:val="0"/>
          <w:sz w:val="22"/>
        </w:rPr>
        <w:t>Inspected drain holes.</w:t>
      </w:r>
    </w:p>
    <w:p>
      <w:pPr>
        <w:pStyle w:val="ListBullet"/>
        <w:spacing w:before="0" w:after="0"/>
        <w:ind w:left="720" w:hanging="360"/>
        <w:jc w:val="both"/>
      </w:pPr>
      <w:r>
        <w:rPr>
          <w:rFonts w:ascii="Arial" w:hAnsi="Arial"/>
          <w:b w:val="0"/>
          <w:sz w:val="22"/>
        </w:rPr>
        <w:t>Inspected tank-valve and accessory fitting.</w:t>
      </w:r>
    </w:p>
    <w:p>
      <w:pPr>
        <w:pStyle w:val="ListBullet"/>
        <w:spacing w:before="0" w:after="0"/>
        <w:ind w:left="720" w:hanging="360"/>
        <w:jc w:val="both"/>
      </w:pPr>
      <w:r>
        <w:rPr>
          <w:rFonts w:ascii="Arial" w:hAnsi="Arial"/>
          <w:b w:val="0"/>
          <w:sz w:val="22"/>
        </w:rPr>
        <w:t>Inspected safety relief valves, air-inlet ball valves and airlines, and discharge valves including ball and butterfly valves.</w:t>
      </w:r>
    </w:p>
    <w:p>
      <w:pPr>
        <w:pStyle w:val="ListBullet"/>
        <w:spacing w:before="0" w:after="0"/>
        <w:ind w:left="720" w:hanging="360"/>
        <w:jc w:val="both"/>
      </w:pPr>
      <w:r>
        <w:rPr>
          <w:rFonts w:ascii="Arial" w:hAnsi="Arial"/>
          <w:b w:val="0"/>
          <w:sz w:val="22"/>
        </w:rPr>
        <w:t>Performed final visual and dimensional inspection.</w:t>
      </w:r>
    </w:p>
    <w:p>
      <w:pPr>
        <w:pStyle w:val="ListBullet"/>
        <w:spacing w:before="0" w:after="0"/>
        <w:ind w:left="720" w:hanging="360"/>
        <w:jc w:val="both"/>
      </w:pPr>
      <w:r>
        <w:rPr>
          <w:rFonts w:ascii="Arial" w:hAnsi="Arial"/>
          <w:b w:val="0"/>
          <w:sz w:val="22"/>
        </w:rPr>
        <w:t>Witnessed rigidity, hydrostatic, and air-tightness testing required by ADR/ASME code.</w:t>
      </w:r>
    </w:p>
    <w:p>
      <w:pPr>
        <w:pStyle w:val="ListBullet"/>
        <w:spacing w:before="0" w:after="0"/>
        <w:ind w:left="720" w:hanging="360"/>
        <w:jc w:val="both"/>
      </w:pPr>
      <w:r>
        <w:rPr>
          <w:rFonts w:ascii="Arial" w:hAnsi="Arial"/>
          <w:b w:val="0"/>
          <w:sz w:val="22"/>
        </w:rPr>
        <w:t>Reviewed and controlled MDR.</w:t>
      </w:r>
    </w:p>
    <w:p>
      <w:pPr>
        <w:pStyle w:val="ListBullet"/>
        <w:spacing w:before="0" w:after="0"/>
        <w:ind w:left="720" w:hanging="360"/>
        <w:jc w:val="both"/>
      </w:pPr>
      <w:r>
        <w:rPr>
          <w:rFonts w:ascii="Arial" w:hAnsi="Arial"/>
          <w:b w:val="0"/>
          <w:sz w:val="22"/>
        </w:rPr>
        <w:t>Signed the acceptance report after final inspection.</w:t>
      </w:r>
    </w:p>
    <w:p>
      <w:pPr>
        <w:pStyle w:val="ListBullet"/>
        <w:spacing w:before="0" w:after="0"/>
        <w:ind w:left="720" w:hanging="360"/>
        <w:jc w:val="both"/>
      </w:pPr>
      <w:r>
        <w:rPr>
          <w:rFonts w:ascii="Arial" w:hAnsi="Arial"/>
          <w:b w:val="0"/>
          <w:sz w:val="22"/>
        </w:rPr>
        <w:t>Performed tank-container on-hire and off-hire inspection.</w:t>
      </w:r>
    </w:p>
    <w:p>
      <w:pPr>
        <w:pStyle w:val="ListBullet"/>
        <w:spacing w:before="0" w:after="0"/>
        <w:ind w:left="720" w:hanging="360"/>
        <w:jc w:val="both"/>
      </w:pPr>
      <w:r>
        <w:rPr>
          <w:rFonts w:ascii="Arial" w:hAnsi="Arial"/>
          <w:b w:val="0"/>
          <w:sz w:val="22"/>
        </w:rPr>
        <w:t>Performed old-tank remanufacturing and refurbishment inspection.</w:t>
      </w:r>
    </w:p>
    <w:p>
      <w:pPr>
        <w:pStyle w:val="ListBullet"/>
        <w:spacing w:before="0" w:after="0"/>
        <w:ind w:left="720" w:hanging="360"/>
        <w:jc w:val="both"/>
      </w:pPr>
      <w:r>
        <w:rPr>
          <w:rFonts w:ascii="Arial" w:hAnsi="Arial"/>
          <w:b w:val="0"/>
          <w:sz w:val="22"/>
        </w:rPr>
        <w:t>Performed tank-valve maintenance inspection, including visual, functional, and tightness tests before and after repair or replacement.</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pStyle w:val="ListBullet"/>
        <w:spacing w:before="0" w:after="0"/>
        <w:ind w:left="720" w:hanging="360"/>
        <w:jc w:val="both"/>
      </w:pPr>
      <w:r>
        <w:rPr>
          <w:rFonts w:ascii="Arial" w:hAnsi="Arial"/>
          <w:b w:val="0"/>
          <w:sz w:val="22"/>
        </w:rPr>
        <w:t>Chinese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Engineering</w:t>
      </w:r>
    </w:p>
    <w:p>
      <w:pPr>
        <w:pStyle w:val="ListBullet"/>
        <w:spacing w:before="0" w:after="0"/>
        <w:ind w:left="720" w:hanging="360"/>
        <w:jc w:val="both"/>
      </w:pPr>
      <w:r>
        <w:rPr>
          <w:rFonts w:ascii="Arial" w:hAnsi="Arial"/>
          <w:b w:val="0"/>
          <w:sz w:val="22"/>
        </w:rPr>
        <w:t>Senior Expediting</w:t>
      </w:r>
    </w:p>
    <w:p>
      <w:pPr>
        <w:pStyle w:val="ListBullet"/>
        <w:spacing w:before="0" w:after="0"/>
        <w:ind w:left="720" w:hanging="360"/>
        <w:jc w:val="both"/>
      </w:pPr>
      <w:r>
        <w:rPr>
          <w:rFonts w:ascii="Arial" w:hAnsi="Arial"/>
          <w:b w:val="0"/>
          <w:sz w:val="22"/>
        </w:rPr>
        <w:t>Electrical System Design and Operation</w:t>
      </w:r>
    </w:p>
    <w:p>
      <w:pPr>
        <w:pStyle w:val="ListBullet"/>
        <w:spacing w:before="0" w:after="0"/>
        <w:ind w:left="720" w:hanging="360"/>
        <w:jc w:val="both"/>
      </w:pPr>
      <w:r>
        <w:rPr>
          <w:rFonts w:ascii="Arial" w:hAnsi="Arial"/>
          <w:b w:val="0"/>
          <w:sz w:val="22"/>
        </w:rPr>
        <w:t>Electrical and Instrument Equipment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Coordination</w:t>
      </w:r>
    </w:p>
    <w:p>
      <w:pPr>
        <w:pStyle w:val="ListBullet"/>
        <w:spacing w:before="0" w:after="0"/>
        <w:ind w:left="720" w:hanging="360"/>
        <w:jc w:val="both"/>
      </w:pPr>
      <w:r>
        <w:rPr>
          <w:rFonts w:ascii="Arial" w:hAnsi="Arial"/>
          <w:b w:val="0"/>
          <w:sz w:val="22"/>
        </w:rPr>
        <w:t>Fabrication Expediting</w:t>
      </w:r>
    </w:p>
    <w:p>
      <w:pPr>
        <w:pStyle w:val="ListBullet"/>
        <w:spacing w:before="0" w:after="0"/>
        <w:ind w:left="720" w:hanging="360"/>
        <w:jc w:val="both"/>
      </w:pPr>
      <w:r>
        <w:rPr>
          <w:rFonts w:ascii="Arial" w:hAnsi="Arial"/>
          <w:b w:val="0"/>
          <w:sz w:val="22"/>
        </w:rPr>
        <w:t>Vendor Documentation Review</w:t>
      </w:r>
    </w:p>
    <w:p>
      <w:pPr>
        <w:pStyle w:val="ListBullet"/>
        <w:spacing w:before="0" w:after="0"/>
        <w:ind w:left="720" w:hanging="360"/>
        <w:jc w:val="both"/>
      </w:pPr>
      <w:r>
        <w:rPr>
          <w:rFonts w:ascii="Arial" w:hAnsi="Arial"/>
          <w:b w:val="0"/>
          <w:sz w:val="22"/>
        </w:rPr>
        <w:t>Quality Plan Proposal</w:t>
      </w:r>
    </w:p>
    <w:p>
      <w:pPr>
        <w:pStyle w:val="ListBullet"/>
        <w:spacing w:before="0" w:after="0"/>
        <w:ind w:left="720" w:hanging="360"/>
        <w:jc w:val="both"/>
      </w:pPr>
      <w:r>
        <w:rPr>
          <w:rFonts w:ascii="Arial" w:hAnsi="Arial"/>
          <w:b w:val="0"/>
          <w:sz w:val="22"/>
        </w:rPr>
        <w:t>Inspection and Expediting Report Review</w:t>
      </w:r>
    </w:p>
    <w:p>
      <w:pPr>
        <w:pStyle w:val="ListBullet"/>
        <w:spacing w:before="0" w:after="0"/>
        <w:ind w:left="720" w:hanging="360"/>
        <w:jc w:val="both"/>
      </w:pPr>
      <w:r>
        <w:rPr>
          <w:rFonts w:ascii="Arial" w:hAnsi="Arial"/>
          <w:b w:val="0"/>
          <w:sz w:val="22"/>
        </w:rPr>
        <w:t>Pre-Fabrication Meeting Coordination</w:t>
      </w:r>
    </w:p>
    <w:p>
      <w:pPr>
        <w:pStyle w:val="ListBullet"/>
        <w:spacing w:before="0" w:after="0"/>
        <w:ind w:left="720" w:hanging="360"/>
        <w:jc w:val="both"/>
      </w:pPr>
      <w:r>
        <w:rPr>
          <w:rFonts w:ascii="Arial" w:hAnsi="Arial"/>
          <w:b w:val="0"/>
          <w:sz w:val="22"/>
        </w:rPr>
        <w:t>Corrective-Action Recommendations</w:t>
      </w:r>
    </w:p>
    <w:p>
      <w:pPr>
        <w:pStyle w:val="ListBullet"/>
        <w:spacing w:before="0" w:after="0"/>
        <w:ind w:left="720" w:hanging="360"/>
        <w:jc w:val="both"/>
      </w:pPr>
      <w:r>
        <w:rPr>
          <w:rFonts w:ascii="Arial" w:hAnsi="Arial"/>
          <w:b w:val="0"/>
          <w:sz w:val="22"/>
        </w:rPr>
        <w:t>Site Installation Inspection</w:t>
      </w:r>
    </w:p>
    <w:p>
      <w:pPr>
        <w:pStyle w:val="ListBullet"/>
        <w:spacing w:before="0" w:after="0"/>
        <w:ind w:left="720" w:hanging="360"/>
        <w:jc w:val="both"/>
      </w:pPr>
      <w:r>
        <w:rPr>
          <w:rFonts w:ascii="Arial" w:hAnsi="Arial"/>
          <w:b w:val="0"/>
          <w:sz w:val="22"/>
        </w:rPr>
        <w:t>Project Management</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Container Inspection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Electrical Equipment</w:t>
      </w:r>
    </w:p>
    <w:p>
      <w:pPr>
        <w:pStyle w:val="ListBullet"/>
        <w:spacing w:before="0" w:after="0"/>
        <w:ind w:left="720" w:hanging="360"/>
        <w:jc w:val="both"/>
      </w:pPr>
      <w:r>
        <w:rPr>
          <w:rFonts w:ascii="Arial" w:hAnsi="Arial"/>
          <w:b w:val="0"/>
          <w:sz w:val="22"/>
        </w:rPr>
        <w:t>Instrumentation</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Reactors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Vacuum Ejectors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Ducts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Blades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FRP Plates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Power Capacitors</w:t>
      </w:r>
    </w:p>
    <w:p>
      <w:pPr>
        <w:pStyle w:val="ListBullet"/>
        <w:spacing w:before="0" w:after="0"/>
        <w:ind w:left="720" w:hanging="360"/>
        <w:jc w:val="both"/>
      </w:pPr>
      <w:r>
        <w:rPr>
          <w:rFonts w:ascii="Arial" w:hAnsi="Arial"/>
          <w:b w:val="0"/>
          <w:sz w:val="22"/>
        </w:rPr>
        <w:t>Gearboxes</w:t>
      </w:r>
    </w:p>
    <w:p>
      <w:pPr>
        <w:pStyle w:val="ListBullet"/>
        <w:spacing w:before="0" w:after="0"/>
        <w:ind w:left="720" w:hanging="360"/>
        <w:jc w:val="both"/>
      </w:pPr>
      <w:r>
        <w:rPr>
          <w:rFonts w:ascii="Arial" w:hAnsi="Arial"/>
          <w:b w:val="0"/>
          <w:sz w:val="22"/>
        </w:rPr>
        <w:t>Photovoltaic Brackets</w:t>
      </w:r>
    </w:p>
    <w:p>
      <w:pPr>
        <w:pStyle w:val="ListBullet"/>
        <w:spacing w:before="0" w:after="0"/>
        <w:ind w:left="720" w:hanging="360"/>
        <w:jc w:val="both"/>
      </w:pPr>
      <w:r>
        <w:rPr>
          <w:rFonts w:ascii="Arial" w:hAnsi="Arial"/>
          <w:b w:val="0"/>
          <w:sz w:val="22"/>
        </w:rPr>
        <w:t>Incinerators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