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DANIELE BARETTON</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DANIELE BARETTON is a Senior Team Lead, Qualified Inspector, Expeditor and Auditor with inspection experience for major international engineering companies and clients across electrical, instrumental, mechanical and rotating equipment scopes. Since 2000, he has managed inspection and expediting activities as Managing Director and Owner, following earlier assignments as supervisor, expeditor and inspector across European, Middle Eastern, African and South American projects. His expertise includes electrical and instrumentation FAT, hardware and software inspection, configuration and I/O checks, together with mechanical and rotating equipment performance, pressure, cryogenic, hot-temperature, NDT, painting, final, packing and pre-shipment inspections. He served as resident expediter for NUOVO PIGNONE on the Bonney Project in Nigeria and as resident inspector for the TECHNIP-PETROBRAS JV on offshore platforms P51-P52-P56, covering more than 20,000 ball valves. He has also coordinated 20 inspectors and supervised water-treatment plant erection and start-up activities.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Electronic Diploma “Cavour Institute” Milan</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Introduction to ISO 9000 quality system and relevant normative carried out at ASSOLOMBARDA di Milano</w:t>
      </w:r>
    </w:p>
    <w:p>
      <w:pPr>
        <w:pStyle w:val="ListBullet"/>
        <w:spacing w:before="0" w:after="0"/>
        <w:ind w:left="720" w:hanging="360"/>
        <w:jc w:val="both"/>
      </w:pPr>
      <w:r>
        <w:rPr>
          <w:rFonts w:ascii="Arial" w:hAnsi="Arial"/>
          <w:b w:val="0"/>
          <w:sz w:val="22"/>
        </w:rPr>
        <w:t>ISO 9712 – UNI EN 473 II° Level PT</w:t>
      </w:r>
    </w:p>
    <w:p>
      <w:pPr>
        <w:pStyle w:val="ListBullet"/>
        <w:spacing w:before="0" w:after="0"/>
        <w:ind w:left="720" w:hanging="360"/>
        <w:jc w:val="both"/>
      </w:pPr>
      <w:r>
        <w:rPr>
          <w:rFonts w:ascii="Arial" w:hAnsi="Arial"/>
          <w:b w:val="0"/>
          <w:sz w:val="22"/>
        </w:rPr>
        <w:t>ISO 9712 – UNI EN 473 II° Level MT</w:t>
      </w:r>
    </w:p>
    <w:p>
      <w:pPr>
        <w:pStyle w:val="ListBullet"/>
        <w:spacing w:before="0" w:after="0"/>
        <w:ind w:left="720" w:hanging="360"/>
        <w:jc w:val="both"/>
      </w:pPr>
      <w:r>
        <w:rPr>
          <w:rFonts w:ascii="Arial" w:hAnsi="Arial"/>
          <w:b w:val="0"/>
          <w:sz w:val="22"/>
        </w:rPr>
        <w:t>ISO 9712 – UNI EN 473 II° Level UT</w:t>
      </w:r>
    </w:p>
    <w:p>
      <w:pPr>
        <w:pStyle w:val="ListBullet"/>
        <w:spacing w:before="0" w:after="0"/>
        <w:ind w:left="720" w:hanging="360"/>
        <w:jc w:val="both"/>
      </w:pPr>
      <w:r>
        <w:rPr>
          <w:rFonts w:ascii="Arial" w:hAnsi="Arial"/>
          <w:b w:val="0"/>
          <w:sz w:val="22"/>
        </w:rPr>
        <w:t>ISO 9712 – UNI EN 473 II° Level RT</w:t>
      </w:r>
    </w:p>
    <w:p>
      <w:pPr>
        <w:spacing w:before="0" w:after="0"/>
      </w:pPr>
    </w:p>
    <w:p>
      <w:pPr>
        <w:spacing w:before="0" w:after="0"/>
        <w:jc w:val="left"/>
      </w:pPr>
      <w:r>
        <w:rPr>
          <w:rFonts w:ascii="Arial" w:hAnsi="Arial"/>
          <w:b/>
          <w:sz w:val="22"/>
        </w:rPr>
        <w:t>PREVIOUS WORK HISTORY WITH FULKRUM</w:t>
      </w:r>
    </w:p>
    <w:tbl>
      <w:tblPr>
        <w:tblStyle w:val="TableGrid"/>
        <w:tblW w:type="auto" w:w="0"/>
        <w:tblLook w:firstColumn="1" w:firstRow="1" w:lastColumn="0" w:lastRow="0" w:noHBand="0" w:noVBand="1" w:val="04A0"/>
      </w:tblPr>
      <w:tblGrid>
        <w:gridCol w:w="2041"/>
        <w:gridCol w:w="2041"/>
        <w:gridCol w:w="2041"/>
        <w:gridCol w:w="2041"/>
        <w:gridCol w:w="2041"/>
      </w:tblGrid>
      <w:tr>
        <w:tc>
          <w:tcPr>
            <w:tcW w:type="dxa" w:w="2041"/>
          </w:tcPr>
          <w:p>
            <w:pPr>
              <w:spacing w:before="0" w:after="0"/>
              <w:jc w:val="left"/>
            </w:pPr>
            <w:r>
              <w:rPr>
                <w:rFonts w:ascii="Arial" w:hAnsi="Arial"/>
                <w:b/>
                <w:sz w:val="22"/>
              </w:rPr>
              <w:t>2026</w:t>
            </w:r>
          </w:p>
        </w:tc>
        <w:tc>
          <w:tcPr>
            <w:tcW w:type="dxa" w:w="2041"/>
          </w:tcPr>
          <w:p>
            <w:pPr>
              <w:spacing w:before="0" w:after="0"/>
              <w:jc w:val="left"/>
            </w:pPr>
            <w:r>
              <w:rPr>
                <w:rFonts w:ascii="Arial" w:hAnsi="Arial"/>
                <w:b/>
                <w:sz w:val="22"/>
              </w:rPr>
              <w:t>PT. Adidaya Abadi Sentosa</w:t>
            </w:r>
          </w:p>
        </w:tc>
        <w:tc>
          <w:tcPr>
            <w:tcW w:type="dxa" w:w="2041"/>
          </w:tcPr>
          <w:p>
            <w:pPr>
              <w:spacing w:before="0" w:after="0"/>
              <w:jc w:val="left"/>
            </w:pPr>
            <w:r>
              <w:rPr>
                <w:rFonts w:ascii="Arial" w:hAnsi="Arial"/>
                <w:b/>
                <w:sz w:val="22"/>
              </w:rPr>
              <w:t>Alfa Standard S.p.A.</w:t>
            </w:r>
          </w:p>
        </w:tc>
        <w:tc>
          <w:tcPr>
            <w:tcW w:type="dxa" w:w="2041"/>
          </w:tcPr>
          <w:p>
            <w:pPr>
              <w:spacing w:before="0" w:after="0"/>
              <w:jc w:val="left"/>
            </w:pPr>
            <w:r>
              <w:rPr>
                <w:rFonts w:ascii="Arial" w:hAnsi="Arial"/>
                <w:b/>
                <w:sz w:val="22"/>
              </w:rPr>
              <w:t>Inspection</w:t>
            </w:r>
          </w:p>
        </w:tc>
        <w:tc>
          <w:tcPr>
            <w:tcW w:type="dxa" w:w="2041"/>
          </w:tcPr>
          <w:p>
            <w:pPr>
              <w:spacing w:before="0" w:after="0"/>
              <w:jc w:val="left"/>
            </w:pPr>
            <w:r>
              <w:rPr>
                <w:rFonts w:ascii="Arial" w:hAnsi="Arial"/>
                <w:b/>
                <w:sz w:val="22"/>
              </w:rPr>
              <w:t>MV Busduct</w:t>
            </w:r>
          </w:p>
        </w:tc>
      </w:tr>
      <w:tr>
        <w:tc>
          <w:tcPr>
            <w:tcW w:type="dxa" w:w="2041"/>
          </w:tcPr>
          <w:p>
            <w:pPr>
              <w:spacing w:before="0" w:after="0"/>
              <w:jc w:val="left"/>
            </w:pPr>
            <w:r>
              <w:rPr>
                <w:rFonts w:ascii="Arial" w:hAnsi="Arial"/>
                <w:b w:val="0"/>
                <w:sz w:val="22"/>
              </w:rPr>
              <w:t>2026</w:t>
            </w:r>
          </w:p>
        </w:tc>
        <w:tc>
          <w:tcPr>
            <w:tcW w:type="dxa" w:w="2041"/>
          </w:tcPr>
          <w:p>
            <w:pPr>
              <w:spacing w:before="0" w:after="0"/>
              <w:jc w:val="left"/>
            </w:pPr>
            <w:r>
              <w:rPr>
                <w:rFonts w:ascii="Arial" w:hAnsi="Arial"/>
                <w:b w:val="0"/>
                <w:sz w:val="22"/>
              </w:rPr>
              <w:t>CARSON INDUSTRIAL TECHNOLOGIES</w:t>
            </w:r>
          </w:p>
        </w:tc>
        <w:tc>
          <w:tcPr>
            <w:tcW w:type="dxa" w:w="2041"/>
          </w:tcPr>
          <w:p>
            <w:pPr>
              <w:spacing w:before="0" w:after="0"/>
              <w:jc w:val="left"/>
            </w:pPr>
            <w:r>
              <w:rPr>
                <w:rFonts w:ascii="Arial" w:hAnsi="Arial"/>
                <w:b w:val="0"/>
                <w:sz w:val="22"/>
              </w:rPr>
              <w:t>Cammi srl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Air piping</w:t>
            </w:r>
          </w:p>
        </w:tc>
      </w:tr>
      <w:tr>
        <w:tc>
          <w:tcPr>
            <w:tcW w:type="dxa" w:w="2041"/>
          </w:tcPr>
          <w:p>
            <w:pPr>
              <w:spacing w:before="0" w:after="0"/>
              <w:jc w:val="left"/>
            </w:pPr>
            <w:r>
              <w:rPr>
                <w:rFonts w:ascii="Arial" w:hAnsi="Arial"/>
                <w:b w:val="0"/>
                <w:sz w:val="22"/>
              </w:rPr>
              <w:t>2025</w:t>
            </w:r>
          </w:p>
        </w:tc>
        <w:tc>
          <w:tcPr>
            <w:tcW w:type="dxa" w:w="2041"/>
          </w:tcPr>
          <w:p>
            <w:pPr>
              <w:spacing w:before="0" w:after="0"/>
              <w:jc w:val="left"/>
            </w:pPr>
            <w:r>
              <w:rPr>
                <w:rFonts w:ascii="Arial" w:hAnsi="Arial"/>
                <w:b w:val="0"/>
                <w:sz w:val="22"/>
              </w:rPr>
              <w:t>Friulforgia Srl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Forgings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2025</w:t>
            </w:r>
          </w:p>
        </w:tc>
        <w:tc>
          <w:tcPr>
            <w:tcW w:type="dxa" w:w="2041"/>
          </w:tcPr>
          <w:p>
            <w:pPr>
              <w:spacing w:before="0" w:after="0"/>
              <w:jc w:val="left"/>
            </w:pPr>
            <w:r>
              <w:rPr>
                <w:rFonts w:ascii="Arial" w:hAnsi="Arial"/>
                <w:b w:val="0"/>
                <w:sz w:val="22"/>
              </w:rPr>
              <w:t>Draeger Italia S.p.A.</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Gas detectors</w:t>
            </w:r>
          </w:p>
        </w:tc>
        <w:tc>
          <w:tcPr>
            <w:tcW w:type="dxa" w:w="2041"/>
          </w:tcPr>
          <w:p>
            <w:pPr>
              <w:spacing w:before="0" w:after="0"/>
              <w:jc w:val="left"/>
            </w:pPr>
            <w:r>
              <w:rPr>
                <w:rFonts w:ascii="Arial" w:hAnsi="Arial"/>
                <w:b w:val="0"/>
                <w:sz w:val="22"/>
              </w:rPr>
            </w:r>
          </w:p>
        </w:tc>
      </w:tr>
    </w:tbl>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2000 – PRESENT</w:t>
      </w:r>
    </w:p>
    <w:p>
      <w:pPr>
        <w:spacing w:before="0" w:after="0"/>
        <w:jc w:val="left"/>
      </w:pPr>
      <w:r>
        <w:rPr>
          <w:rFonts w:ascii="Arial" w:hAnsi="Arial"/>
          <w:b/>
          <w:sz w:val="22"/>
        </w:rPr>
        <w:t>VARIOUS CLIENTS</w:t>
      </w:r>
    </w:p>
    <w:p>
      <w:pPr>
        <w:spacing w:before="0" w:after="0"/>
        <w:jc w:val="left"/>
      </w:pPr>
      <w:r>
        <w:rPr>
          <w:rFonts w:ascii="Arial" w:hAnsi="Arial"/>
          <w:b/>
          <w:sz w:val="22"/>
        </w:rPr>
        <w:t>MANAGING DIRECTOR AND OWNER</w:t>
      </w:r>
    </w:p>
    <w:p>
      <w:pPr>
        <w:pStyle w:val="ListBullet"/>
        <w:spacing w:before="0" w:after="0"/>
        <w:ind w:left="720" w:hanging="360"/>
        <w:jc w:val="both"/>
      </w:pPr>
      <w:r>
        <w:rPr>
          <w:rFonts w:ascii="Arial" w:hAnsi="Arial"/>
          <w:b w:val="0"/>
          <w:sz w:val="22"/>
        </w:rPr>
        <w:t>Managed inspection and expediting activities for various clients.</w:t>
      </w:r>
    </w:p>
    <w:p>
      <w:pPr>
        <w:pStyle w:val="ListBullet"/>
        <w:spacing w:before="0" w:after="0"/>
        <w:ind w:left="720" w:hanging="360"/>
        <w:jc w:val="both"/>
      </w:pPr>
      <w:r>
        <w:rPr>
          <w:rFonts w:ascii="Arial" w:hAnsi="Arial"/>
          <w:b w:val="0"/>
          <w:sz w:val="22"/>
        </w:rPr>
        <w:t>Performed inspection on electrical and instrumental commodities, including FAT, routine electrical and prototype electrical tests, hardware and software inspections, configuration checks, analogical and digital I/O checks, and visual and dimensional examination.</w:t>
      </w:r>
    </w:p>
    <w:p>
      <w:pPr>
        <w:pStyle w:val="ListBullet"/>
        <w:spacing w:before="0" w:after="0"/>
        <w:ind w:left="720" w:hanging="360"/>
        <w:jc w:val="both"/>
      </w:pPr>
      <w:r>
        <w:rPr>
          <w:rFonts w:ascii="Arial" w:hAnsi="Arial"/>
          <w:b w:val="0"/>
          <w:sz w:val="22"/>
        </w:rPr>
        <w:t>Performed inspection on mechanical and rotating equipment, including FAT, performance tests, pressure tests, cryogenic and hot-temperature tests, burn-out tests, visual and dimensional examinations, NDT and painting tests, and final, packing and pre-shipment inspections.</w:t>
      </w:r>
    </w:p>
    <w:p>
      <w:pPr>
        <w:spacing w:before="0" w:after="0"/>
      </w:pPr>
    </w:p>
    <w:p>
      <w:pPr>
        <w:spacing w:before="0" w:after="0"/>
        <w:jc w:val="left"/>
      </w:pPr>
      <w:r>
        <w:rPr>
          <w:rFonts w:ascii="Arial" w:hAnsi="Arial"/>
          <w:b/>
          <w:sz w:val="22"/>
        </w:rPr>
        <w:t>1997 – 2000</w:t>
      </w:r>
    </w:p>
    <w:p>
      <w:pPr>
        <w:spacing w:before="0" w:after="0"/>
        <w:jc w:val="left"/>
      </w:pPr>
      <w:r>
        <w:rPr>
          <w:rFonts w:ascii="Arial" w:hAnsi="Arial"/>
          <w:b/>
          <w:sz w:val="22"/>
        </w:rPr>
        <w:t>VARIOUS CLIENTS</w:t>
      </w:r>
    </w:p>
    <w:p>
      <w:pPr>
        <w:spacing w:before="0" w:after="0"/>
        <w:jc w:val="left"/>
      </w:pPr>
      <w:r>
        <w:rPr>
          <w:rFonts w:ascii="Arial" w:hAnsi="Arial"/>
          <w:b/>
          <w:sz w:val="22"/>
        </w:rPr>
        <w:t>EXPEDITOR / INSPECTOR</w:t>
      </w:r>
    </w:p>
    <w:p>
      <w:pPr>
        <w:pStyle w:val="ListBullet"/>
        <w:spacing w:before="0" w:after="0"/>
        <w:ind w:left="720" w:hanging="360"/>
        <w:jc w:val="both"/>
      </w:pPr>
      <w:r>
        <w:rPr>
          <w:rFonts w:ascii="Arial" w:hAnsi="Arial"/>
          <w:b w:val="0"/>
          <w:sz w:val="22"/>
        </w:rPr>
        <w:t>Inspected goods across the Italian and European markets, including ESD/BMS, DCS, MCC, HV-LV switchboards, control panels, field and control room instrumentation, UPS, pumps, valves, compressors, pipes, skids, heat exchangers and pressure vessels in general.</w:t>
      </w:r>
    </w:p>
    <w:p>
      <w:pPr>
        <w:pStyle w:val="ListBullet"/>
        <w:spacing w:before="0" w:after="0"/>
        <w:ind w:left="720" w:hanging="360"/>
        <w:jc w:val="both"/>
      </w:pPr>
      <w:r>
        <w:rPr>
          <w:rFonts w:ascii="Arial" w:hAnsi="Arial"/>
          <w:b w:val="0"/>
          <w:sz w:val="22"/>
        </w:rPr>
        <w:t>Served as resident expediter at NUOVO PIGNONE in Florence from 1999 to 2000 for mixed refrigerant gas compression trains for the Bonney Project in Nigeria.</w:t>
      </w:r>
    </w:p>
    <w:p>
      <w:pPr>
        <w:spacing w:before="0" w:after="0"/>
      </w:pPr>
    </w:p>
    <w:p>
      <w:pPr>
        <w:spacing w:before="0" w:after="0"/>
        <w:jc w:val="left"/>
      </w:pPr>
      <w:r>
        <w:rPr>
          <w:rFonts w:ascii="Arial" w:hAnsi="Arial"/>
          <w:b/>
          <w:sz w:val="22"/>
        </w:rPr>
        <w:t>1995 – 1997</w:t>
      </w:r>
    </w:p>
    <w:p>
      <w:pPr>
        <w:spacing w:before="0" w:after="0"/>
        <w:jc w:val="left"/>
      </w:pPr>
      <w:r>
        <w:rPr>
          <w:rFonts w:ascii="Arial" w:hAnsi="Arial"/>
          <w:b/>
          <w:sz w:val="22"/>
        </w:rPr>
        <w:t>VARIOUS CLIENTS</w:t>
      </w:r>
    </w:p>
    <w:p>
      <w:pPr>
        <w:spacing w:before="0" w:after="0"/>
        <w:jc w:val="left"/>
      </w:pPr>
      <w:r>
        <w:rPr>
          <w:rFonts w:ascii="Arial" w:hAnsi="Arial"/>
          <w:b/>
          <w:sz w:val="22"/>
        </w:rPr>
        <w:t>SUPERVISOR, EXPEDITOR AND INSPECTOR</w:t>
      </w:r>
    </w:p>
    <w:p>
      <w:pPr>
        <w:pStyle w:val="ListBullet"/>
        <w:spacing w:before="0" w:after="0"/>
        <w:ind w:left="720" w:hanging="360"/>
        <w:jc w:val="both"/>
      </w:pPr>
      <w:r>
        <w:rPr>
          <w:rFonts w:ascii="Arial" w:hAnsi="Arial"/>
          <w:b w:val="0"/>
          <w:sz w:val="22"/>
        </w:rPr>
        <w:t>Expedited and inspected DCS components, switchboards and control panels, pumps, skids, gate-globe-check valves, LP-HP compressors, including single- and multi-stage compressors, and turbines.</w:t>
      </w:r>
    </w:p>
    <w:p>
      <w:pPr>
        <w:spacing w:before="0" w:after="0"/>
      </w:pPr>
    </w:p>
    <w:p>
      <w:pPr>
        <w:spacing w:before="0" w:after="0"/>
        <w:jc w:val="left"/>
      </w:pPr>
      <w:r>
        <w:rPr>
          <w:rFonts w:ascii="Arial" w:hAnsi="Arial"/>
          <w:b/>
          <w:sz w:val="22"/>
        </w:rPr>
        <w:t>1994 – 1995</w:t>
      </w:r>
    </w:p>
    <w:p>
      <w:pPr>
        <w:spacing w:before="0" w:after="0"/>
        <w:jc w:val="left"/>
      </w:pPr>
      <w:r>
        <w:rPr>
          <w:rFonts w:ascii="Arial" w:hAnsi="Arial"/>
          <w:b/>
          <w:sz w:val="22"/>
        </w:rPr>
        <w:t>VARIOUS CLIENTS</w:t>
      </w:r>
    </w:p>
    <w:p>
      <w:pPr>
        <w:spacing w:before="0" w:after="0"/>
        <w:jc w:val="left"/>
      </w:pPr>
      <w:r>
        <w:rPr>
          <w:rFonts w:ascii="Arial" w:hAnsi="Arial"/>
          <w:b/>
          <w:sz w:val="22"/>
        </w:rPr>
        <w:t>EXPEDITER, INSPECTOR AND SHIPPING SUPERVISOR</w:t>
      </w:r>
    </w:p>
    <w:p>
      <w:pPr>
        <w:pStyle w:val="ListBullet"/>
        <w:spacing w:before="0" w:after="0"/>
        <w:ind w:left="720" w:hanging="360"/>
        <w:jc w:val="both"/>
      </w:pPr>
      <w:r>
        <w:rPr>
          <w:rFonts w:ascii="Arial" w:hAnsi="Arial"/>
          <w:b w:val="0"/>
          <w:sz w:val="22"/>
        </w:rPr>
        <w:t>Expedited and inspected mechanical and electro-instrumental components and materials relevant to the Sabiya Power Station, Pipeline Project, Ras Abu Fontas and Steam Boilers projects.</w:t>
      </w:r>
    </w:p>
    <w:p>
      <w:pPr>
        <w:spacing w:before="0" w:after="0"/>
      </w:pPr>
    </w:p>
    <w:p>
      <w:pPr>
        <w:spacing w:before="0" w:after="0"/>
        <w:jc w:val="left"/>
      </w:pPr>
      <w:r>
        <w:rPr>
          <w:rFonts w:ascii="Arial" w:hAnsi="Arial"/>
          <w:b/>
          <w:sz w:val="22"/>
        </w:rPr>
        <w:t>1993 – 1993</w:t>
      </w:r>
    </w:p>
    <w:p>
      <w:pPr>
        <w:spacing w:before="0" w:after="0"/>
        <w:jc w:val="left"/>
      </w:pPr>
      <w:r>
        <w:rPr>
          <w:rFonts w:ascii="Arial" w:hAnsi="Arial"/>
          <w:b/>
          <w:sz w:val="22"/>
        </w:rPr>
        <w:t>VARIOUS CLIENTS</w:t>
      </w:r>
    </w:p>
    <w:p>
      <w:pPr>
        <w:spacing w:before="0" w:after="0"/>
        <w:jc w:val="left"/>
      </w:pPr>
      <w:r>
        <w:rPr>
          <w:rFonts w:ascii="Arial" w:hAnsi="Arial"/>
          <w:b/>
          <w:sz w:val="22"/>
        </w:rPr>
        <w:t>MECHANICAL AND INSTRUMENT EXPEDITER / INSPECTOR</w:t>
      </w:r>
    </w:p>
    <w:p>
      <w:pPr>
        <w:pStyle w:val="ListBullet"/>
        <w:spacing w:before="0" w:after="0"/>
        <w:ind w:left="720" w:hanging="360"/>
        <w:jc w:val="both"/>
      </w:pPr>
      <w:r>
        <w:rPr>
          <w:rFonts w:ascii="Arial" w:hAnsi="Arial"/>
          <w:b w:val="0"/>
          <w:sz w:val="22"/>
        </w:rPr>
        <w:t>Performed mechanical and instrument expediting and inspection for major clients including KELLOGG, SNAMPROGETTI, TPL and ALIMENTA – FIAT Group.</w:t>
      </w:r>
    </w:p>
    <w:p>
      <w:pPr>
        <w:pStyle w:val="ListBullet"/>
        <w:spacing w:before="0" w:after="0"/>
        <w:ind w:left="720" w:hanging="360"/>
        <w:jc w:val="both"/>
      </w:pPr>
      <w:r>
        <w:rPr>
          <w:rFonts w:ascii="Arial" w:hAnsi="Arial"/>
          <w:b w:val="0"/>
          <w:sz w:val="22"/>
        </w:rPr>
        <w:t>Inspected valves, pumps, skids and pipes for KELLOGG.</w:t>
      </w:r>
    </w:p>
    <w:p>
      <w:pPr>
        <w:pStyle w:val="ListBullet"/>
        <w:spacing w:before="0" w:after="0"/>
        <w:ind w:left="720" w:hanging="360"/>
        <w:jc w:val="both"/>
      </w:pPr>
      <w:r>
        <w:rPr>
          <w:rFonts w:ascii="Arial" w:hAnsi="Arial"/>
          <w:b w:val="0"/>
          <w:sz w:val="22"/>
        </w:rPr>
        <w:t>Inspected bulk materials, fittings, pipes, valves, MV switchboards, UPS, DCS and MCC for SNAMPROGETTI.</w:t>
      </w:r>
    </w:p>
    <w:p>
      <w:pPr>
        <w:pStyle w:val="ListBullet"/>
        <w:spacing w:before="0" w:after="0"/>
        <w:ind w:left="720" w:hanging="360"/>
        <w:jc w:val="both"/>
      </w:pPr>
      <w:r>
        <w:rPr>
          <w:rFonts w:ascii="Arial" w:hAnsi="Arial"/>
          <w:b w:val="0"/>
          <w:sz w:val="22"/>
        </w:rPr>
        <w:t>Inspected pipes, valves, rotating machines and instruments for TPL.</w:t>
      </w:r>
    </w:p>
    <w:p>
      <w:pPr>
        <w:pStyle w:val="ListBullet"/>
        <w:spacing w:before="0" w:after="0"/>
        <w:ind w:left="720" w:hanging="360"/>
        <w:jc w:val="both"/>
      </w:pPr>
      <w:r>
        <w:rPr>
          <w:rFonts w:ascii="Arial" w:hAnsi="Arial"/>
          <w:b w:val="0"/>
          <w:sz w:val="22"/>
        </w:rPr>
        <w:t>Performed quality, quantity and packing inspection for a vegetable canning plant for ALIMENTA – FIAT Group, with FOOD INT. CO. Rijad as final client.</w:t>
      </w:r>
    </w:p>
    <w:p>
      <w:pPr>
        <w:spacing w:before="0" w:after="0"/>
      </w:pPr>
    </w:p>
    <w:p>
      <w:pPr>
        <w:spacing w:before="0" w:after="0"/>
        <w:jc w:val="left"/>
      </w:pPr>
      <w:r>
        <w:rPr>
          <w:rFonts w:ascii="Arial" w:hAnsi="Arial"/>
          <w:b/>
          <w:sz w:val="22"/>
        </w:rPr>
        <w:t>1990 – 1992</w:t>
      </w:r>
    </w:p>
    <w:p>
      <w:pPr>
        <w:spacing w:before="0" w:after="0"/>
        <w:jc w:val="left"/>
      </w:pPr>
      <w:r>
        <w:rPr>
          <w:rFonts w:ascii="Arial" w:hAnsi="Arial"/>
          <w:b/>
          <w:sz w:val="22"/>
        </w:rPr>
        <w:t>VARIOUS CLIENTS</w:t>
      </w:r>
    </w:p>
    <w:p>
      <w:pPr>
        <w:spacing w:before="0" w:after="0"/>
        <w:jc w:val="left"/>
      </w:pPr>
      <w:r>
        <w:rPr>
          <w:rFonts w:ascii="Arial" w:hAnsi="Arial"/>
          <w:b/>
          <w:sz w:val="22"/>
        </w:rPr>
        <w:t>EXPEDITER / INSPECTOR</w:t>
      </w:r>
    </w:p>
    <w:p>
      <w:pPr>
        <w:pStyle w:val="ListBullet"/>
        <w:spacing w:before="0" w:after="0"/>
        <w:ind w:left="720" w:hanging="360"/>
        <w:jc w:val="both"/>
      </w:pPr>
      <w:r>
        <w:rPr>
          <w:rFonts w:ascii="Arial" w:hAnsi="Arial"/>
          <w:b w:val="0"/>
          <w:sz w:val="22"/>
        </w:rPr>
        <w:t>Expedited and inspected bulk materials, flanges, valves, HP-LP pumps, carbon-steel and stainless-steel pipes, electrical panels, DCS, MCC, power cables and instrument cables.</w:t>
      </w:r>
    </w:p>
    <w:p>
      <w:pPr>
        <w:pStyle w:val="ListBullet"/>
        <w:spacing w:before="0" w:after="0"/>
        <w:ind w:left="720" w:hanging="360"/>
        <w:jc w:val="both"/>
      </w:pPr>
      <w:r>
        <w:rPr>
          <w:rFonts w:ascii="Arial" w:hAnsi="Arial"/>
          <w:b w:val="0"/>
          <w:sz w:val="22"/>
        </w:rPr>
        <w:t>Performed assignments for the Al Jubail MTBE Complex in Saudi Arabia, Bandar Abbas in Iran, Bu Attifel in Lybia, China Urea Plants and other Italian projects.</w:t>
      </w:r>
    </w:p>
    <w:p>
      <w:pPr>
        <w:spacing w:before="0" w:after="0"/>
      </w:pPr>
    </w:p>
    <w:p>
      <w:pPr>
        <w:spacing w:before="0" w:after="0"/>
        <w:jc w:val="left"/>
      </w:pPr>
      <w:r>
        <w:rPr>
          <w:rFonts w:ascii="Arial" w:hAnsi="Arial"/>
          <w:b/>
          <w:sz w:val="22"/>
        </w:rPr>
        <w:t>1987 – 1990</w:t>
      </w:r>
    </w:p>
    <w:p>
      <w:pPr>
        <w:spacing w:before="0" w:after="0"/>
        <w:jc w:val="left"/>
      </w:pPr>
      <w:r>
        <w:rPr>
          <w:rFonts w:ascii="Arial" w:hAnsi="Arial"/>
          <w:b/>
          <w:sz w:val="22"/>
        </w:rPr>
        <w:t>IONICS/ITALBA MILANO</w:t>
      </w:r>
    </w:p>
    <w:p>
      <w:pPr>
        <w:spacing w:before="0" w:after="0"/>
        <w:jc w:val="left"/>
      </w:pPr>
      <w:r>
        <w:rPr>
          <w:rFonts w:ascii="Arial" w:hAnsi="Arial"/>
          <w:b/>
          <w:sz w:val="22"/>
        </w:rPr>
        <w:t>FIELD SUPERVISOR</w:t>
      </w:r>
    </w:p>
    <w:p>
      <w:pPr>
        <w:pStyle w:val="ListBullet"/>
        <w:spacing w:before="0" w:after="0"/>
        <w:ind w:left="720" w:hanging="360"/>
        <w:jc w:val="both"/>
      </w:pPr>
      <w:r>
        <w:rPr>
          <w:rFonts w:ascii="Arial" w:hAnsi="Arial"/>
          <w:b w:val="0"/>
          <w:sz w:val="22"/>
        </w:rPr>
        <w:t>Supervised erection and start-up of water treatment and waste recovery system plants.</w:t>
      </w:r>
    </w:p>
    <w:p>
      <w:pPr>
        <w:pStyle w:val="ListBullet"/>
        <w:spacing w:before="0" w:after="0"/>
        <w:ind w:left="720" w:hanging="360"/>
        <w:jc w:val="both"/>
      </w:pPr>
      <w:r>
        <w:rPr>
          <w:rFonts w:ascii="Arial" w:hAnsi="Arial"/>
          <w:b w:val="0"/>
          <w:sz w:val="22"/>
        </w:rPr>
        <w:t>Supervised start-up of one ENEL desalination water plant at Livorno with a total capacity of 1,080 m3/day.</w:t>
      </w:r>
    </w:p>
    <w:p>
      <w:pPr>
        <w:pStyle w:val="ListBullet"/>
        <w:spacing w:before="0" w:after="0"/>
        <w:ind w:left="720" w:hanging="360"/>
        <w:jc w:val="both"/>
      </w:pPr>
      <w:r>
        <w:rPr>
          <w:rFonts w:ascii="Arial" w:hAnsi="Arial"/>
          <w:b w:val="0"/>
          <w:sz w:val="22"/>
        </w:rPr>
        <w:t>Supervised start-up of four ENEL desalination water plants at Termini Imerese with a total capacity of 4,500 m3/day.</w:t>
      </w:r>
    </w:p>
    <w:p>
      <w:pPr>
        <w:pStyle w:val="ListBullet"/>
        <w:spacing w:before="0" w:after="0"/>
        <w:ind w:left="720" w:hanging="360"/>
        <w:jc w:val="both"/>
      </w:pPr>
      <w:r>
        <w:rPr>
          <w:rFonts w:ascii="Arial" w:hAnsi="Arial"/>
          <w:b w:val="0"/>
          <w:sz w:val="22"/>
        </w:rPr>
        <w:t>Supervised start-up of two FIAT desalination water plants at Termini Imerese with a total capacity of 2,160 m3/day.</w:t>
      </w:r>
    </w:p>
    <w:p>
      <w:pPr>
        <w:pStyle w:val="ListBullet"/>
        <w:spacing w:before="0" w:after="0"/>
        <w:ind w:left="720" w:hanging="360"/>
        <w:jc w:val="both"/>
      </w:pPr>
      <w:r>
        <w:rPr>
          <w:rFonts w:ascii="Arial" w:hAnsi="Arial"/>
          <w:b w:val="0"/>
          <w:sz w:val="22"/>
        </w:rPr>
        <w:t>Supervised start-up of one ENICHEM waste recover water plant at Manfredonia with a total capacity of 10,800 m3/day.</w:t>
      </w:r>
    </w:p>
    <w:p>
      <w:pPr>
        <w:pStyle w:val="ListBullet"/>
        <w:spacing w:before="0" w:after="0"/>
        <w:ind w:left="720" w:hanging="360"/>
        <w:jc w:val="both"/>
      </w:pPr>
      <w:r>
        <w:rPr>
          <w:rFonts w:ascii="Arial" w:hAnsi="Arial"/>
          <w:b w:val="0"/>
          <w:sz w:val="22"/>
        </w:rPr>
        <w:t>Performed laboratory work on new flocculation agents.</w:t>
      </w:r>
    </w:p>
    <w:p>
      <w:pPr>
        <w:spacing w:before="0" w:after="0"/>
      </w:pPr>
    </w:p>
    <w:p>
      <w:pPr>
        <w:spacing w:before="0" w:after="0"/>
        <w:jc w:val="left"/>
      </w:pPr>
      <w:r>
        <w:rPr>
          <w:rFonts w:ascii="Arial" w:hAnsi="Arial"/>
          <w:b/>
          <w:sz w:val="22"/>
        </w:rPr>
        <w:t>1987 – 1990</w:t>
      </w:r>
    </w:p>
    <w:p>
      <w:pPr>
        <w:spacing w:before="0" w:after="0"/>
        <w:jc w:val="left"/>
      </w:pPr>
      <w:r>
        <w:rPr>
          <w:rFonts w:ascii="Arial" w:hAnsi="Arial"/>
          <w:b/>
          <w:sz w:val="22"/>
        </w:rPr>
        <w:t>VARIOUS CLIENTS</w:t>
      </w:r>
    </w:p>
    <w:p>
      <w:pPr>
        <w:spacing w:before="0" w:after="0"/>
        <w:jc w:val="left"/>
      </w:pPr>
      <w:r>
        <w:rPr>
          <w:rFonts w:ascii="Arial" w:hAnsi="Arial"/>
          <w:b/>
          <w:sz w:val="22"/>
        </w:rPr>
        <w:t>MECHANICAL AND INSTRUMENTAL EXPEDITER / INSPECTOR</w:t>
      </w:r>
    </w:p>
    <w:p>
      <w:pPr>
        <w:pStyle w:val="ListBullet"/>
        <w:spacing w:before="0" w:after="0"/>
        <w:ind w:left="720" w:hanging="360"/>
        <w:jc w:val="both"/>
      </w:pPr>
      <w:r>
        <w:rPr>
          <w:rFonts w:ascii="Arial" w:hAnsi="Arial"/>
          <w:b w:val="0"/>
          <w:sz w:val="22"/>
        </w:rPr>
        <w:t>Performed mechanical and instrumental expediting and inspection with duties as supervisor and coordinator of 20 inspectors for several petrochemical projects and offshore plants on behalf of SNAMPROGETTI and other main International Engineering Companies.</w:t>
      </w:r>
    </w:p>
    <w:p>
      <w:pPr>
        <w:spacing w:before="0" w:after="0"/>
      </w:pPr>
    </w:p>
    <w:p>
      <w:pPr>
        <w:spacing w:before="0" w:after="0"/>
        <w:jc w:val="left"/>
      </w:pPr>
      <w:r>
        <w:rPr>
          <w:rFonts w:ascii="Arial" w:hAnsi="Arial"/>
          <w:b/>
          <w:sz w:val="22"/>
        </w:rPr>
        <w:t>1982 – 1984</w:t>
      </w:r>
    </w:p>
    <w:p>
      <w:pPr>
        <w:spacing w:before="0" w:after="0"/>
        <w:jc w:val="left"/>
      </w:pPr>
      <w:r>
        <w:rPr>
          <w:rFonts w:ascii="Arial" w:hAnsi="Arial"/>
          <w:b/>
          <w:sz w:val="22"/>
        </w:rPr>
        <w:t>VARIOUS CLIENTS</w:t>
      </w:r>
    </w:p>
    <w:p>
      <w:pPr>
        <w:spacing w:before="0" w:after="0"/>
        <w:jc w:val="left"/>
      </w:pPr>
      <w:r>
        <w:rPr>
          <w:rFonts w:ascii="Arial" w:hAnsi="Arial"/>
          <w:b/>
          <w:sz w:val="22"/>
        </w:rPr>
        <w:t>ESTIMATOR FOR ELECTRO-INSTRUMENTAL PLANTS</w:t>
      </w:r>
    </w:p>
    <w:p>
      <w:pPr>
        <w:pStyle w:val="ListBullet"/>
        <w:spacing w:before="0" w:after="0"/>
        <w:ind w:left="720" w:hanging="360"/>
        <w:jc w:val="both"/>
      </w:pPr>
      <w:r>
        <w:rPr>
          <w:rFonts w:ascii="Arial" w:hAnsi="Arial"/>
          <w:b w:val="0"/>
          <w:sz w:val="22"/>
        </w:rPr>
        <w:t>Prepared estimates for electro-instrumental plants for ENEL and TELECOM.</w:t>
      </w:r>
    </w:p>
    <w:p>
      <w:pPr>
        <w:spacing w:before="0" w:after="0"/>
      </w:pPr>
    </w:p>
    <w:p>
      <w:pPr>
        <w:spacing w:before="0" w:after="0"/>
        <w:jc w:val="left"/>
      </w:pPr>
      <w:r>
        <w:rPr>
          <w:rFonts w:ascii="Arial" w:hAnsi="Arial"/>
          <w:b/>
          <w:sz w:val="22"/>
        </w:rPr>
        <w:t>1980 – 1982</w:t>
      </w:r>
    </w:p>
    <w:p>
      <w:pPr>
        <w:spacing w:before="0" w:after="0"/>
        <w:jc w:val="left"/>
      </w:pPr>
      <w:r>
        <w:rPr>
          <w:rFonts w:ascii="Arial" w:hAnsi="Arial"/>
          <w:b/>
          <w:sz w:val="22"/>
        </w:rPr>
        <w:t>C.E.I. COMPAGNIA ELETTROTECNICA ITALIANA</w:t>
      </w:r>
    </w:p>
    <w:p>
      <w:pPr>
        <w:spacing w:before="0" w:after="0"/>
        <w:jc w:val="left"/>
      </w:pPr>
      <w:r>
        <w:rPr>
          <w:rFonts w:ascii="Arial" w:hAnsi="Arial"/>
          <w:b/>
          <w:sz w:val="22"/>
        </w:rPr>
        <w:t>SUPERVISOR</w:t>
      </w:r>
    </w:p>
    <w:p>
      <w:pPr>
        <w:pStyle w:val="ListBullet"/>
        <w:spacing w:before="0" w:after="0"/>
        <w:ind w:left="720" w:hanging="360"/>
        <w:jc w:val="both"/>
      </w:pPr>
      <w:r>
        <w:rPr>
          <w:rFonts w:ascii="Arial" w:hAnsi="Arial"/>
          <w:b w:val="0"/>
          <w:sz w:val="22"/>
        </w:rPr>
        <w:t>Worked as an electrical and instrumental field assistant with supervisory duties at the Ras LA Nuf Refinery in Libia.</w:t>
      </w:r>
    </w:p>
    <w:p>
      <w:pPr>
        <w:pStyle w:val="ListBullet"/>
        <w:spacing w:before="0" w:after="0"/>
        <w:ind w:left="720" w:hanging="360"/>
        <w:jc w:val="both"/>
      </w:pPr>
      <w:r>
        <w:rPr>
          <w:rFonts w:ascii="Arial" w:hAnsi="Arial"/>
          <w:b w:val="0"/>
          <w:sz w:val="22"/>
        </w:rPr>
        <w:t>Supervised instrument test calibration, including pneumatic and electric calibration.</w:t>
      </w:r>
    </w:p>
    <w:p>
      <w:pPr>
        <w:pStyle w:val="ListBullet"/>
        <w:spacing w:before="0" w:after="0"/>
        <w:ind w:left="720" w:hanging="360"/>
        <w:jc w:val="both"/>
      </w:pPr>
      <w:r>
        <w:rPr>
          <w:rFonts w:ascii="Arial" w:hAnsi="Arial"/>
          <w:b w:val="0"/>
          <w:sz w:val="22"/>
        </w:rPr>
        <w:t>Coordinated and supervised all primary and secondary pipe prefabrication.</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2041"/>
        <w:gridCol w:w="2041"/>
        <w:gridCol w:w="2041"/>
        <w:gridCol w:w="2041"/>
        <w:gridCol w:w="2041"/>
      </w:tblGrid>
      <w:tr>
        <w:tc>
          <w:tcPr>
            <w:tcW w:type="dxa" w:w="2041"/>
          </w:tcPr>
          <w:p>
            <w:pPr>
              <w:spacing w:before="0" w:after="0"/>
              <w:jc w:val="left"/>
            </w:pPr>
            <w:r>
              <w:rPr>
                <w:rFonts w:ascii="Arial" w:hAnsi="Arial"/>
                <w:b/>
                <w:sz w:val="22"/>
              </w:rPr>
              <w:t>Year</w:t>
            </w:r>
          </w:p>
        </w:tc>
        <w:tc>
          <w:tcPr>
            <w:tcW w:type="dxa" w:w="2041"/>
          </w:tcPr>
          <w:p>
            <w:pPr>
              <w:spacing w:before="0" w:after="0"/>
              <w:jc w:val="left"/>
            </w:pPr>
            <w:r>
              <w:rPr>
                <w:rFonts w:ascii="Arial" w:hAnsi="Arial"/>
                <w:b/>
                <w:sz w:val="22"/>
              </w:rPr>
              <w:t>Main Vendor</w:t>
            </w:r>
          </w:p>
        </w:tc>
        <w:tc>
          <w:tcPr>
            <w:tcW w:type="dxa" w:w="2041"/>
          </w:tcPr>
          <w:p>
            <w:pPr>
              <w:spacing w:before="0" w:after="0"/>
              <w:jc w:val="left"/>
            </w:pPr>
            <w:r>
              <w:rPr>
                <w:rFonts w:ascii="Arial" w:hAnsi="Arial"/>
                <w:b/>
                <w:sz w:val="22"/>
              </w:rPr>
              <w:t>Scope Vendor</w:t>
            </w:r>
          </w:p>
        </w:tc>
        <w:tc>
          <w:tcPr>
            <w:tcW w:type="dxa" w:w="2041"/>
          </w:tcPr>
          <w:p>
            <w:pPr>
              <w:spacing w:before="0" w:after="0"/>
              <w:jc w:val="left"/>
            </w:pPr>
            <w:r>
              <w:rPr>
                <w:rFonts w:ascii="Arial" w:hAnsi="Arial"/>
                <w:b/>
                <w:sz w:val="22"/>
              </w:rPr>
              <w:t>Scope Type</w:t>
            </w:r>
          </w:p>
        </w:tc>
        <w:tc>
          <w:tcPr>
            <w:tcW w:type="dxa" w:w="2041"/>
          </w:tcPr>
          <w:p>
            <w:pPr>
              <w:spacing w:before="0" w:after="0"/>
              <w:jc w:val="left"/>
            </w:pPr>
            <w:r>
              <w:rPr>
                <w:rFonts w:ascii="Arial" w:hAnsi="Arial"/>
                <w:b/>
                <w:sz w:val="22"/>
              </w:rPr>
              <w:t>Material Description</w:t>
            </w:r>
          </w:p>
        </w:tc>
      </w:tr>
      <w:tr>
        <w:tc>
          <w:tcPr>
            <w:tcW w:type="dxa" w:w="2041"/>
          </w:tcPr>
          <w:p>
            <w:pPr>
              <w:spacing w:before="0" w:after="0"/>
              <w:jc w:val="left"/>
            </w:pPr>
            <w:r>
              <w:rPr>
                <w:rFonts w:ascii="Arial" w:hAnsi="Arial"/>
                <w:b w:val="0"/>
                <w:sz w:val="22"/>
              </w:rPr>
              <w:t>2026</w:t>
            </w:r>
          </w:p>
        </w:tc>
        <w:tc>
          <w:tcPr>
            <w:tcW w:type="dxa" w:w="2041"/>
          </w:tcPr>
          <w:p>
            <w:pPr>
              <w:spacing w:before="0" w:after="0"/>
              <w:jc w:val="left"/>
            </w:pPr>
            <w:r>
              <w:rPr>
                <w:rFonts w:ascii="Arial" w:hAnsi="Arial"/>
                <w:b w:val="0"/>
                <w:sz w:val="22"/>
              </w:rPr>
              <w:t>PT. Adidaya Abadi Sentosa</w:t>
            </w:r>
          </w:p>
        </w:tc>
        <w:tc>
          <w:tcPr>
            <w:tcW w:type="dxa" w:w="2041"/>
          </w:tcPr>
          <w:p>
            <w:pPr>
              <w:spacing w:before="0" w:after="0"/>
              <w:jc w:val="left"/>
            </w:pPr>
            <w:r>
              <w:rPr>
                <w:rFonts w:ascii="Arial" w:hAnsi="Arial"/>
                <w:b w:val="0"/>
                <w:sz w:val="22"/>
              </w:rPr>
              <w:t>Alfa Standard S.p.A.</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MV Busduct</w:t>
            </w:r>
          </w:p>
        </w:tc>
      </w:tr>
      <w:tr>
        <w:tc>
          <w:tcPr>
            <w:tcW w:type="dxa" w:w="2041"/>
          </w:tcPr>
          <w:p>
            <w:pPr>
              <w:spacing w:before="0" w:after="0"/>
              <w:jc w:val="left"/>
            </w:pPr>
            <w:r>
              <w:rPr>
                <w:rFonts w:ascii="Arial" w:hAnsi="Arial"/>
                <w:b w:val="0"/>
                <w:sz w:val="22"/>
              </w:rPr>
              <w:t>2026</w:t>
            </w:r>
          </w:p>
        </w:tc>
        <w:tc>
          <w:tcPr>
            <w:tcW w:type="dxa" w:w="2041"/>
          </w:tcPr>
          <w:p>
            <w:pPr>
              <w:spacing w:before="0" w:after="0"/>
              <w:jc w:val="left"/>
            </w:pPr>
            <w:r>
              <w:rPr>
                <w:rFonts w:ascii="Arial" w:hAnsi="Arial"/>
                <w:b w:val="0"/>
                <w:sz w:val="22"/>
              </w:rPr>
              <w:t>CARSON INDUSTRIAL TECHNOLOGIES</w:t>
            </w:r>
          </w:p>
        </w:tc>
        <w:tc>
          <w:tcPr>
            <w:tcW w:type="dxa" w:w="2041"/>
          </w:tcPr>
          <w:p>
            <w:pPr>
              <w:spacing w:before="0" w:after="0"/>
              <w:jc w:val="left"/>
            </w:pPr>
            <w:r>
              <w:rPr>
                <w:rFonts w:ascii="Arial" w:hAnsi="Arial"/>
                <w:b w:val="0"/>
                <w:sz w:val="22"/>
              </w:rPr>
              <w:t>Cammi srl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Air piping</w:t>
            </w:r>
          </w:p>
        </w:tc>
      </w:tr>
      <w:tr>
        <w:tc>
          <w:tcPr>
            <w:tcW w:type="dxa" w:w="2041"/>
          </w:tcPr>
          <w:p>
            <w:pPr>
              <w:spacing w:before="0" w:after="0"/>
              <w:jc w:val="left"/>
            </w:pPr>
            <w:r>
              <w:rPr>
                <w:rFonts w:ascii="Arial" w:hAnsi="Arial"/>
                <w:b w:val="0"/>
                <w:sz w:val="22"/>
              </w:rPr>
              <w:t>2025</w:t>
            </w:r>
          </w:p>
        </w:tc>
        <w:tc>
          <w:tcPr>
            <w:tcW w:type="dxa" w:w="2041"/>
          </w:tcPr>
          <w:p>
            <w:pPr>
              <w:spacing w:before="0" w:after="0"/>
              <w:jc w:val="left"/>
            </w:pPr>
            <w:r>
              <w:rPr>
                <w:rFonts w:ascii="Arial" w:hAnsi="Arial"/>
                <w:b w:val="0"/>
                <w:sz w:val="22"/>
              </w:rPr>
              <w:t>Friulforgia Srl</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Forgings</w:t>
            </w:r>
          </w:p>
        </w:tc>
        <w:tc>
          <w:tcPr>
            <w:tcW w:type="dxa" w:w="2041"/>
          </w:tcPr>
          <w:p>
            <w:pPr>
              <w:spacing w:before="0" w:after="0"/>
              <w:jc w:val="left"/>
            </w:pPr>
            <w:r>
              <w:rPr>
                <w:rFonts w:ascii="Arial" w:hAnsi="Arial"/>
                <w:b w:val="0"/>
                <w:sz w:val="22"/>
              </w:rPr>
            </w:r>
          </w:p>
        </w:tc>
      </w:tr>
      <w:tr>
        <w:tc>
          <w:tcPr>
            <w:tcW w:type="dxa" w:w="2041"/>
          </w:tcPr>
          <w:p>
            <w:pPr>
              <w:spacing w:before="0" w:after="0"/>
              <w:jc w:val="left"/>
            </w:pPr>
            <w:r>
              <w:rPr>
                <w:rFonts w:ascii="Arial" w:hAnsi="Arial"/>
                <w:b w:val="0"/>
                <w:sz w:val="22"/>
              </w:rPr>
              <w:t>2025</w:t>
            </w:r>
          </w:p>
        </w:tc>
        <w:tc>
          <w:tcPr>
            <w:tcW w:type="dxa" w:w="2041"/>
          </w:tcPr>
          <w:p>
            <w:pPr>
              <w:spacing w:before="0" w:after="0"/>
              <w:jc w:val="left"/>
            </w:pPr>
            <w:r>
              <w:rPr>
                <w:rFonts w:ascii="Arial" w:hAnsi="Arial"/>
                <w:b w:val="0"/>
                <w:sz w:val="22"/>
              </w:rPr>
              <w:t>Draeger Italia S.p.A.</w:t>
            </w:r>
          </w:p>
        </w:tc>
        <w:tc>
          <w:tcPr>
            <w:tcW w:type="dxa" w:w="2041"/>
          </w:tcPr>
          <w:p>
            <w:pPr>
              <w:spacing w:before="0" w:after="0"/>
              <w:jc w:val="left"/>
            </w:pPr>
            <w:r>
              <w:rPr>
                <w:rFonts w:ascii="Arial" w:hAnsi="Arial"/>
                <w:b w:val="0"/>
                <w:sz w:val="22"/>
              </w:rPr>
              <w:t>Inspection</w:t>
            </w:r>
          </w:p>
        </w:tc>
        <w:tc>
          <w:tcPr>
            <w:tcW w:type="dxa" w:w="2041"/>
          </w:tcPr>
          <w:p>
            <w:pPr>
              <w:spacing w:before="0" w:after="0"/>
              <w:jc w:val="left"/>
            </w:pPr>
            <w:r>
              <w:rPr>
                <w:rFonts w:ascii="Arial" w:hAnsi="Arial"/>
                <w:b w:val="0"/>
                <w:sz w:val="22"/>
              </w:rPr>
              <w:t>Gas detectors</w:t>
            </w:r>
          </w:p>
        </w:tc>
        <w:tc>
          <w:tcPr>
            <w:tcW w:type="dxa" w:w="2041"/>
          </w:tcPr>
          <w:p>
            <w:pPr>
              <w:spacing w:before="0" w:after="0"/>
              <w:jc w:val="left"/>
            </w:pPr>
            <w:r>
              <w:rPr>
                <w:rFonts w:ascii="Arial" w:hAnsi="Arial"/>
                <w:b w:val="0"/>
                <w:sz w:val="22"/>
              </w:rPr>
            </w:r>
          </w:p>
        </w:tc>
      </w:tr>
    </w:tbl>
    <w:p>
      <w:pPr>
        <w:spacing w:before="0" w:after="0"/>
      </w:pPr>
    </w:p>
    <w:p>
      <w:pPr>
        <w:spacing w:before="0" w:after="0"/>
        <w:jc w:val="left"/>
      </w:pPr>
      <w:r>
        <w:rPr>
          <w:rFonts w:ascii="Arial" w:hAnsi="Arial"/>
          <w:b/>
          <w:sz w:val="22"/>
        </w:rPr>
        <w:t>1999 – 2000</w:t>
      </w:r>
    </w:p>
    <w:p>
      <w:pPr>
        <w:spacing w:before="0" w:after="0"/>
        <w:jc w:val="left"/>
      </w:pPr>
      <w:r>
        <w:rPr>
          <w:rFonts w:ascii="Arial" w:hAnsi="Arial"/>
          <w:b/>
          <w:sz w:val="22"/>
        </w:rPr>
        <w:t>Bonney Project</w:t>
      </w:r>
    </w:p>
    <w:p>
      <w:pPr>
        <w:spacing w:before="0" w:after="0"/>
        <w:jc w:val="left"/>
      </w:pPr>
      <w:r>
        <w:rPr>
          <w:rFonts w:ascii="Arial" w:hAnsi="Arial"/>
          <w:b/>
          <w:sz w:val="22"/>
        </w:rPr>
        <w:t>Vendor: NUOVO PIGNONE</w:t>
      </w:r>
    </w:p>
    <w:p>
      <w:pPr>
        <w:spacing w:before="0" w:after="0"/>
        <w:jc w:val="left"/>
      </w:pPr>
      <w:r>
        <w:rPr>
          <w:rFonts w:ascii="Arial" w:hAnsi="Arial"/>
          <w:b/>
          <w:sz w:val="22"/>
        </w:rPr>
        <w:t>Product: Mixed refrigerant Gas Compression Trains</w:t>
      </w:r>
    </w:p>
    <w:p>
      <w:pPr>
        <w:spacing w:before="0" w:after="0"/>
        <w:jc w:val="left"/>
      </w:pPr>
      <w:r>
        <w:rPr>
          <w:rFonts w:ascii="Arial" w:hAnsi="Arial"/>
          <w:b/>
          <w:sz w:val="22"/>
        </w:rPr>
        <w:t>Position: Resident expediter</w:t>
      </w:r>
    </w:p>
    <w:p>
      <w:pPr>
        <w:spacing w:before="0" w:after="0"/>
        <w:jc w:val="left"/>
      </w:pPr>
      <w:r>
        <w:rPr>
          <w:rFonts w:ascii="Arial" w:hAnsi="Arial"/>
          <w:b/>
          <w:sz w:val="22"/>
        </w:rPr>
        <w:t>Location: Florence; Nigeria</w:t>
      </w:r>
    </w:p>
    <w:p>
      <w:pPr>
        <w:pStyle w:val="ListBullet"/>
        <w:spacing w:before="0" w:after="0"/>
        <w:ind w:left="720" w:hanging="360"/>
        <w:jc w:val="both"/>
      </w:pPr>
      <w:r>
        <w:rPr>
          <w:rFonts w:ascii="Arial" w:hAnsi="Arial"/>
          <w:b w:val="0"/>
          <w:sz w:val="22"/>
        </w:rPr>
        <w:t>Served as resident expediter at NUOVO PIGNONE in Florence for mixed refrigerant gas compression trains for the Bonney Project in Nigeria.</w:t>
      </w:r>
    </w:p>
    <w:p>
      <w:pPr>
        <w:spacing w:before="0" w:after="0"/>
      </w:pPr>
    </w:p>
    <w:p>
      <w:pPr>
        <w:spacing w:before="0" w:after="0"/>
        <w:jc w:val="left"/>
      </w:pPr>
      <w:r>
        <w:rPr>
          <w:rFonts w:ascii="Arial" w:hAnsi="Arial"/>
          <w:b/>
          <w:sz w:val="22"/>
        </w:rPr>
        <w:t>1994 – 1995</w:t>
      </w:r>
    </w:p>
    <w:p>
      <w:pPr>
        <w:spacing w:before="0" w:after="0"/>
        <w:jc w:val="left"/>
      </w:pPr>
      <w:r>
        <w:rPr>
          <w:rFonts w:ascii="Arial" w:hAnsi="Arial"/>
          <w:b/>
          <w:sz w:val="22"/>
        </w:rPr>
        <w:t>Sabiya Power Station</w:t>
      </w:r>
    </w:p>
    <w:p>
      <w:pPr>
        <w:spacing w:before="0" w:after="0"/>
        <w:jc w:val="left"/>
      </w:pPr>
      <w:r>
        <w:rPr>
          <w:rFonts w:ascii="Arial" w:hAnsi="Arial"/>
          <w:b/>
          <w:sz w:val="22"/>
        </w:rPr>
        <w:t>Product: Mechanical and electro-instrumental components / materials</w:t>
      </w:r>
    </w:p>
    <w:p>
      <w:pPr>
        <w:spacing w:before="0" w:after="0"/>
        <w:jc w:val="left"/>
      </w:pPr>
      <w:r>
        <w:rPr>
          <w:rFonts w:ascii="Arial" w:hAnsi="Arial"/>
          <w:b/>
          <w:sz w:val="22"/>
        </w:rPr>
        <w:t>Position: Expediter, Inspector and Shipping Supervisor</w:t>
      </w:r>
    </w:p>
    <w:p>
      <w:pPr>
        <w:spacing w:before="0" w:after="0"/>
        <w:jc w:val="left"/>
      </w:pPr>
      <w:r>
        <w:rPr>
          <w:rFonts w:ascii="Arial" w:hAnsi="Arial"/>
          <w:b/>
          <w:sz w:val="22"/>
        </w:rPr>
        <w:t>Location: Kuwait</w:t>
      </w:r>
    </w:p>
    <w:p>
      <w:pPr>
        <w:pStyle w:val="ListBullet"/>
        <w:spacing w:before="0" w:after="0"/>
        <w:ind w:left="720" w:hanging="360"/>
        <w:jc w:val="both"/>
      </w:pPr>
      <w:r>
        <w:rPr>
          <w:rFonts w:ascii="Arial" w:hAnsi="Arial"/>
          <w:b w:val="0"/>
          <w:sz w:val="22"/>
        </w:rPr>
        <w:t>Expedited and inspected mechanical and electro-instrumental components and materials relevant to the Sabiya Power Station project.</w:t>
      </w:r>
    </w:p>
    <w:p>
      <w:pPr>
        <w:spacing w:before="0" w:after="0"/>
      </w:pPr>
    </w:p>
    <w:p>
      <w:pPr>
        <w:spacing w:before="0" w:after="0"/>
        <w:jc w:val="left"/>
      </w:pPr>
      <w:r>
        <w:rPr>
          <w:rFonts w:ascii="Arial" w:hAnsi="Arial"/>
          <w:b/>
          <w:sz w:val="22"/>
        </w:rPr>
        <w:t>1994 – 1995</w:t>
      </w:r>
    </w:p>
    <w:p>
      <w:pPr>
        <w:spacing w:before="0" w:after="0"/>
        <w:jc w:val="left"/>
      </w:pPr>
      <w:r>
        <w:rPr>
          <w:rFonts w:ascii="Arial" w:hAnsi="Arial"/>
          <w:b/>
          <w:sz w:val="22"/>
        </w:rPr>
        <w:t>Pipeline Project</w:t>
      </w:r>
    </w:p>
    <w:p>
      <w:pPr>
        <w:spacing w:before="0" w:after="0"/>
        <w:jc w:val="left"/>
      </w:pPr>
      <w:r>
        <w:rPr>
          <w:rFonts w:ascii="Arial" w:hAnsi="Arial"/>
          <w:b/>
          <w:sz w:val="22"/>
        </w:rPr>
        <w:t>Product: Mechanical and electro-instrumental components / materials</w:t>
      </w:r>
    </w:p>
    <w:p>
      <w:pPr>
        <w:spacing w:before="0" w:after="0"/>
        <w:jc w:val="left"/>
      </w:pPr>
      <w:r>
        <w:rPr>
          <w:rFonts w:ascii="Arial" w:hAnsi="Arial"/>
          <w:b/>
          <w:sz w:val="22"/>
        </w:rPr>
        <w:t>Position: Expediter, Inspector and Shipping Supervisor</w:t>
      </w:r>
    </w:p>
    <w:p>
      <w:pPr>
        <w:spacing w:before="0" w:after="0"/>
        <w:jc w:val="left"/>
      </w:pPr>
      <w:r>
        <w:rPr>
          <w:rFonts w:ascii="Arial" w:hAnsi="Arial"/>
          <w:b/>
          <w:sz w:val="22"/>
        </w:rPr>
        <w:t>Location: Kuwait</w:t>
      </w:r>
    </w:p>
    <w:p>
      <w:pPr>
        <w:pStyle w:val="ListBullet"/>
        <w:spacing w:before="0" w:after="0"/>
        <w:ind w:left="720" w:hanging="360"/>
        <w:jc w:val="both"/>
      </w:pPr>
      <w:r>
        <w:rPr>
          <w:rFonts w:ascii="Arial" w:hAnsi="Arial"/>
          <w:b w:val="0"/>
          <w:sz w:val="22"/>
        </w:rPr>
        <w:t>Expedited and inspected mechanical and electro-instrumental components and materials relevant to the Pipeline Project.</w:t>
      </w:r>
    </w:p>
    <w:p>
      <w:pPr>
        <w:spacing w:before="0" w:after="0"/>
      </w:pPr>
    </w:p>
    <w:p>
      <w:pPr>
        <w:spacing w:before="0" w:after="0"/>
        <w:jc w:val="left"/>
      </w:pPr>
      <w:r>
        <w:rPr>
          <w:rFonts w:ascii="Arial" w:hAnsi="Arial"/>
          <w:b/>
          <w:sz w:val="22"/>
        </w:rPr>
        <w:t>1994 – 1995</w:t>
      </w:r>
    </w:p>
    <w:p>
      <w:pPr>
        <w:spacing w:before="0" w:after="0"/>
        <w:jc w:val="left"/>
      </w:pPr>
      <w:r>
        <w:rPr>
          <w:rFonts w:ascii="Arial" w:hAnsi="Arial"/>
          <w:b/>
          <w:sz w:val="22"/>
        </w:rPr>
        <w:t>Ras Abu Fontas</w:t>
      </w:r>
    </w:p>
    <w:p>
      <w:pPr>
        <w:spacing w:before="0" w:after="0"/>
        <w:jc w:val="left"/>
      </w:pPr>
      <w:r>
        <w:rPr>
          <w:rFonts w:ascii="Arial" w:hAnsi="Arial"/>
          <w:b/>
          <w:sz w:val="22"/>
        </w:rPr>
        <w:t>Product: Mechanical and electro-instrumental components / materials</w:t>
      </w:r>
    </w:p>
    <w:p>
      <w:pPr>
        <w:spacing w:before="0" w:after="0"/>
        <w:jc w:val="left"/>
      </w:pPr>
      <w:r>
        <w:rPr>
          <w:rFonts w:ascii="Arial" w:hAnsi="Arial"/>
          <w:b/>
          <w:sz w:val="22"/>
        </w:rPr>
        <w:t>Position: Expediter, Inspector and Shipping Supervisor</w:t>
      </w:r>
    </w:p>
    <w:p>
      <w:pPr>
        <w:spacing w:before="0" w:after="0"/>
        <w:jc w:val="left"/>
      </w:pPr>
      <w:r>
        <w:rPr>
          <w:rFonts w:ascii="Arial" w:hAnsi="Arial"/>
          <w:b/>
          <w:sz w:val="22"/>
        </w:rPr>
        <w:t>Location: Qatar</w:t>
      </w:r>
    </w:p>
    <w:p>
      <w:pPr>
        <w:pStyle w:val="ListBullet"/>
        <w:spacing w:before="0" w:after="0"/>
        <w:ind w:left="720" w:hanging="360"/>
        <w:jc w:val="both"/>
      </w:pPr>
      <w:r>
        <w:rPr>
          <w:rFonts w:ascii="Arial" w:hAnsi="Arial"/>
          <w:b w:val="0"/>
          <w:sz w:val="22"/>
        </w:rPr>
        <w:t>Expedited and inspected mechanical and electro-instrumental components and materials relevant to the Ras Abu Fontas project.</w:t>
      </w:r>
    </w:p>
    <w:p>
      <w:pPr>
        <w:spacing w:before="0" w:after="0"/>
      </w:pPr>
    </w:p>
    <w:p>
      <w:pPr>
        <w:spacing w:before="0" w:after="0"/>
        <w:jc w:val="left"/>
      </w:pPr>
      <w:r>
        <w:rPr>
          <w:rFonts w:ascii="Arial" w:hAnsi="Arial"/>
          <w:b/>
          <w:sz w:val="22"/>
        </w:rPr>
        <w:t>1994 – 1995</w:t>
      </w:r>
    </w:p>
    <w:p>
      <w:pPr>
        <w:spacing w:before="0" w:after="0"/>
        <w:jc w:val="left"/>
      </w:pPr>
      <w:r>
        <w:rPr>
          <w:rFonts w:ascii="Arial" w:hAnsi="Arial"/>
          <w:b/>
          <w:sz w:val="22"/>
        </w:rPr>
        <w:t>Steam Boilers</w:t>
      </w:r>
    </w:p>
    <w:p>
      <w:pPr>
        <w:spacing w:before="0" w:after="0"/>
        <w:jc w:val="left"/>
      </w:pPr>
      <w:r>
        <w:rPr>
          <w:rFonts w:ascii="Arial" w:hAnsi="Arial"/>
          <w:b/>
          <w:sz w:val="22"/>
        </w:rPr>
        <w:t>Product: Mechanical and electro-instrumental components / materials</w:t>
      </w:r>
    </w:p>
    <w:p>
      <w:pPr>
        <w:spacing w:before="0" w:after="0"/>
        <w:jc w:val="left"/>
      </w:pPr>
      <w:r>
        <w:rPr>
          <w:rFonts w:ascii="Arial" w:hAnsi="Arial"/>
          <w:b/>
          <w:sz w:val="22"/>
        </w:rPr>
        <w:t>Position: Expediter, Inspector and Shipping Supervisor</w:t>
      </w:r>
    </w:p>
    <w:p>
      <w:pPr>
        <w:spacing w:before="0" w:after="0"/>
        <w:jc w:val="left"/>
      </w:pPr>
      <w:r>
        <w:rPr>
          <w:rFonts w:ascii="Arial" w:hAnsi="Arial"/>
          <w:b/>
          <w:sz w:val="22"/>
        </w:rPr>
        <w:t>Location: Pakistan</w:t>
      </w:r>
    </w:p>
    <w:p>
      <w:pPr>
        <w:pStyle w:val="ListBullet"/>
        <w:spacing w:before="0" w:after="0"/>
        <w:ind w:left="720" w:hanging="360"/>
        <w:jc w:val="both"/>
      </w:pPr>
      <w:r>
        <w:rPr>
          <w:rFonts w:ascii="Arial" w:hAnsi="Arial"/>
          <w:b w:val="0"/>
          <w:sz w:val="22"/>
        </w:rPr>
        <w:t>Expedited and inspected mechanical and electro-instrumental components and materials relevant to the Steam Boilers project.</w:t>
      </w:r>
    </w:p>
    <w:p>
      <w:pPr>
        <w:spacing w:before="0" w:after="0"/>
      </w:pPr>
    </w:p>
    <w:p>
      <w:pPr>
        <w:spacing w:before="0" w:after="0"/>
        <w:jc w:val="left"/>
      </w:pPr>
      <w:r>
        <w:rPr>
          <w:rFonts w:ascii="Arial" w:hAnsi="Arial"/>
          <w:b/>
          <w:sz w:val="22"/>
        </w:rPr>
        <w:t>1990 – 1992</w:t>
      </w:r>
    </w:p>
    <w:p>
      <w:pPr>
        <w:spacing w:before="0" w:after="0"/>
        <w:jc w:val="left"/>
      </w:pPr>
      <w:r>
        <w:rPr>
          <w:rFonts w:ascii="Arial" w:hAnsi="Arial"/>
          <w:b/>
          <w:sz w:val="22"/>
        </w:rPr>
        <w:t>Al Jubail MTBE Complex</w:t>
      </w:r>
    </w:p>
    <w:p>
      <w:pPr>
        <w:spacing w:before="0" w:after="0"/>
        <w:jc w:val="left"/>
      </w:pPr>
      <w:r>
        <w:rPr>
          <w:rFonts w:ascii="Arial" w:hAnsi="Arial"/>
          <w:b/>
          <w:sz w:val="22"/>
        </w:rPr>
        <w:t>Product: Bulk materials, flanges, valves, HP-LP pumps, carbon-steel and stainless-steel pipes, electrical panels, DCS, MCC, power and instrument cables</w:t>
      </w:r>
    </w:p>
    <w:p>
      <w:pPr>
        <w:spacing w:before="0" w:after="0"/>
        <w:jc w:val="left"/>
      </w:pPr>
      <w:r>
        <w:rPr>
          <w:rFonts w:ascii="Arial" w:hAnsi="Arial"/>
          <w:b/>
          <w:sz w:val="22"/>
        </w:rPr>
        <w:t>Position: Expediter / Inspector</w:t>
      </w:r>
    </w:p>
    <w:p>
      <w:pPr>
        <w:spacing w:before="0" w:after="0"/>
        <w:jc w:val="left"/>
      </w:pPr>
      <w:r>
        <w:rPr>
          <w:rFonts w:ascii="Arial" w:hAnsi="Arial"/>
          <w:b/>
          <w:sz w:val="22"/>
        </w:rPr>
        <w:t>Location: Saudi Arabia</w:t>
      </w:r>
    </w:p>
    <w:p>
      <w:pPr>
        <w:pStyle w:val="ListBullet"/>
        <w:spacing w:before="0" w:after="0"/>
        <w:ind w:left="720" w:hanging="360"/>
        <w:jc w:val="both"/>
      </w:pPr>
      <w:r>
        <w:rPr>
          <w:rFonts w:ascii="Arial" w:hAnsi="Arial"/>
          <w:b w:val="0"/>
          <w:sz w:val="22"/>
        </w:rPr>
        <w:t>Expedited and inspected bulk materials, flanges, valves, HP-LP pumps, carbon-steel and stainless-steel pipes, electrical panels, DCS, MCC, power cables and instrument cables.</w:t>
      </w:r>
    </w:p>
    <w:p>
      <w:pPr>
        <w:spacing w:before="0" w:after="0"/>
      </w:pPr>
    </w:p>
    <w:p>
      <w:pPr>
        <w:spacing w:before="0" w:after="0"/>
        <w:jc w:val="left"/>
      </w:pPr>
      <w:r>
        <w:rPr>
          <w:rFonts w:ascii="Arial" w:hAnsi="Arial"/>
          <w:b/>
          <w:sz w:val="22"/>
        </w:rPr>
        <w:t>1990 – 1992</w:t>
      </w:r>
    </w:p>
    <w:p>
      <w:pPr>
        <w:spacing w:before="0" w:after="0"/>
        <w:jc w:val="left"/>
      </w:pPr>
      <w:r>
        <w:rPr>
          <w:rFonts w:ascii="Arial" w:hAnsi="Arial"/>
          <w:b/>
          <w:sz w:val="22"/>
        </w:rPr>
        <w:t>Bandar Abbas</w:t>
      </w:r>
    </w:p>
    <w:p>
      <w:pPr>
        <w:spacing w:before="0" w:after="0"/>
        <w:jc w:val="left"/>
      </w:pPr>
      <w:r>
        <w:rPr>
          <w:rFonts w:ascii="Arial" w:hAnsi="Arial"/>
          <w:b/>
          <w:sz w:val="22"/>
        </w:rPr>
        <w:t>Product: Bulk materials, flanges, valves, HP-LP pumps, carbon-steel and stainless-steel pipes, electrical panels, DCS, MCC, power and instrument cables</w:t>
      </w:r>
    </w:p>
    <w:p>
      <w:pPr>
        <w:spacing w:before="0" w:after="0"/>
        <w:jc w:val="left"/>
      </w:pPr>
      <w:r>
        <w:rPr>
          <w:rFonts w:ascii="Arial" w:hAnsi="Arial"/>
          <w:b/>
          <w:sz w:val="22"/>
        </w:rPr>
        <w:t>Position: Expediter / Inspector</w:t>
      </w:r>
    </w:p>
    <w:p>
      <w:pPr>
        <w:spacing w:before="0" w:after="0"/>
        <w:jc w:val="left"/>
      </w:pPr>
      <w:r>
        <w:rPr>
          <w:rFonts w:ascii="Arial" w:hAnsi="Arial"/>
          <w:b/>
          <w:sz w:val="22"/>
        </w:rPr>
        <w:t>Location: Iran</w:t>
      </w:r>
    </w:p>
    <w:p>
      <w:pPr>
        <w:pStyle w:val="ListBullet"/>
        <w:spacing w:before="0" w:after="0"/>
        <w:ind w:left="720" w:hanging="360"/>
        <w:jc w:val="both"/>
      </w:pPr>
      <w:r>
        <w:rPr>
          <w:rFonts w:ascii="Arial" w:hAnsi="Arial"/>
          <w:b w:val="0"/>
          <w:sz w:val="22"/>
        </w:rPr>
        <w:t>Performed expediting and inspection activities for bulk materials, flanges, valves, HP-LP pumps, carbon-steel and stainless-steel pipes, electrical panels, DCS, MCC, power cables and instrument cables.</w:t>
      </w:r>
    </w:p>
    <w:p>
      <w:pPr>
        <w:spacing w:before="0" w:after="0"/>
      </w:pPr>
    </w:p>
    <w:p>
      <w:pPr>
        <w:spacing w:before="0" w:after="0"/>
        <w:jc w:val="left"/>
      </w:pPr>
      <w:r>
        <w:rPr>
          <w:rFonts w:ascii="Arial" w:hAnsi="Arial"/>
          <w:b/>
          <w:sz w:val="22"/>
        </w:rPr>
        <w:t>1990 – 1992</w:t>
      </w:r>
    </w:p>
    <w:p>
      <w:pPr>
        <w:spacing w:before="0" w:after="0"/>
        <w:jc w:val="left"/>
      </w:pPr>
      <w:r>
        <w:rPr>
          <w:rFonts w:ascii="Arial" w:hAnsi="Arial"/>
          <w:b/>
          <w:sz w:val="22"/>
        </w:rPr>
        <w:t>Bu Attifel</w:t>
      </w:r>
    </w:p>
    <w:p>
      <w:pPr>
        <w:spacing w:before="0" w:after="0"/>
        <w:jc w:val="left"/>
      </w:pPr>
      <w:r>
        <w:rPr>
          <w:rFonts w:ascii="Arial" w:hAnsi="Arial"/>
          <w:b/>
          <w:sz w:val="22"/>
        </w:rPr>
        <w:t>Product: Bulk materials, flanges, valves, HP-LP pumps, carbon-steel and stainless-steel pipes, electrical panels, DCS, MCC, power and instrument cables</w:t>
      </w:r>
    </w:p>
    <w:p>
      <w:pPr>
        <w:spacing w:before="0" w:after="0"/>
        <w:jc w:val="left"/>
      </w:pPr>
      <w:r>
        <w:rPr>
          <w:rFonts w:ascii="Arial" w:hAnsi="Arial"/>
          <w:b/>
          <w:sz w:val="22"/>
        </w:rPr>
        <w:t>Position: Expediter / Inspector</w:t>
      </w:r>
    </w:p>
    <w:p>
      <w:pPr>
        <w:spacing w:before="0" w:after="0"/>
        <w:jc w:val="left"/>
      </w:pPr>
      <w:r>
        <w:rPr>
          <w:rFonts w:ascii="Arial" w:hAnsi="Arial"/>
          <w:b/>
          <w:sz w:val="22"/>
        </w:rPr>
        <w:t>Location: Lybia</w:t>
      </w:r>
    </w:p>
    <w:p>
      <w:pPr>
        <w:pStyle w:val="ListBullet"/>
        <w:spacing w:before="0" w:after="0"/>
        <w:ind w:left="720" w:hanging="360"/>
        <w:jc w:val="both"/>
      </w:pPr>
      <w:r>
        <w:rPr>
          <w:rFonts w:ascii="Arial" w:hAnsi="Arial"/>
          <w:b w:val="0"/>
          <w:sz w:val="22"/>
        </w:rPr>
        <w:t>Performed expediting and inspection activities for bulk materials, flanges, valves, HP-LP pumps, carbon-steel and stainless-steel pipes, electrical panels, DCS, MCC, power cables and instrument cables.</w:t>
      </w:r>
    </w:p>
    <w:p>
      <w:pPr>
        <w:spacing w:before="0" w:after="0"/>
      </w:pPr>
    </w:p>
    <w:p>
      <w:pPr>
        <w:spacing w:before="0" w:after="0"/>
        <w:jc w:val="left"/>
      </w:pPr>
      <w:r>
        <w:rPr>
          <w:rFonts w:ascii="Arial" w:hAnsi="Arial"/>
          <w:b/>
          <w:sz w:val="22"/>
        </w:rPr>
        <w:t>1990 – 1992</w:t>
      </w:r>
    </w:p>
    <w:p>
      <w:pPr>
        <w:spacing w:before="0" w:after="0"/>
        <w:jc w:val="left"/>
      </w:pPr>
      <w:r>
        <w:rPr>
          <w:rFonts w:ascii="Arial" w:hAnsi="Arial"/>
          <w:b/>
          <w:sz w:val="22"/>
        </w:rPr>
        <w:t>China Urea Plants</w:t>
      </w:r>
    </w:p>
    <w:p>
      <w:pPr>
        <w:spacing w:before="0" w:after="0"/>
        <w:jc w:val="left"/>
      </w:pPr>
      <w:r>
        <w:rPr>
          <w:rFonts w:ascii="Arial" w:hAnsi="Arial"/>
          <w:b/>
          <w:sz w:val="22"/>
        </w:rPr>
        <w:t>Product: Bulk materials, flanges, valves, HP-LP pumps, carbon-steel and stainless-steel pipes, electrical panels, DCS, MCC, power and instrument cables</w:t>
      </w:r>
    </w:p>
    <w:p>
      <w:pPr>
        <w:spacing w:before="0" w:after="0"/>
        <w:jc w:val="left"/>
      </w:pPr>
      <w:r>
        <w:rPr>
          <w:rFonts w:ascii="Arial" w:hAnsi="Arial"/>
          <w:b/>
          <w:sz w:val="22"/>
        </w:rPr>
        <w:t>Position: Expediter / Inspector</w:t>
      </w:r>
    </w:p>
    <w:p>
      <w:pPr>
        <w:spacing w:before="0" w:after="0"/>
        <w:jc w:val="left"/>
      </w:pPr>
      <w:r>
        <w:rPr>
          <w:rFonts w:ascii="Arial" w:hAnsi="Arial"/>
          <w:b/>
          <w:sz w:val="22"/>
        </w:rPr>
        <w:t>Location: China</w:t>
      </w:r>
    </w:p>
    <w:p>
      <w:pPr>
        <w:pStyle w:val="ListBullet"/>
        <w:spacing w:before="0" w:after="0"/>
        <w:ind w:left="720" w:hanging="360"/>
        <w:jc w:val="both"/>
      </w:pPr>
      <w:r>
        <w:rPr>
          <w:rFonts w:ascii="Arial" w:hAnsi="Arial"/>
          <w:b w:val="0"/>
          <w:sz w:val="22"/>
        </w:rPr>
        <w:t>Performed expediting and inspection activities for bulk materials, flanges, valves, HP-LP pumps, carbon-steel and stainless-steel pipes, electrical panels, DCS, MCC, power cables and instrument cables.</w:t>
      </w:r>
    </w:p>
    <w:p>
      <w:pPr>
        <w:spacing w:before="0" w:after="0"/>
      </w:pPr>
    </w:p>
    <w:p>
      <w:pPr>
        <w:spacing w:before="0" w:after="0"/>
        <w:jc w:val="left"/>
      </w:pPr>
      <w:r>
        <w:rPr>
          <w:rFonts w:ascii="Arial" w:hAnsi="Arial"/>
          <w:b/>
          <w:sz w:val="22"/>
        </w:rPr>
        <w:t>1987 – 1990</w:t>
      </w:r>
    </w:p>
    <w:p>
      <w:pPr>
        <w:spacing w:before="0" w:after="0"/>
        <w:jc w:val="left"/>
      </w:pPr>
      <w:r>
        <w:rPr>
          <w:rFonts w:ascii="Arial" w:hAnsi="Arial"/>
          <w:b/>
          <w:sz w:val="22"/>
        </w:rPr>
        <w:t>Client: ENEL</w:t>
      </w:r>
    </w:p>
    <w:p>
      <w:pPr>
        <w:spacing w:before="0" w:after="0"/>
        <w:jc w:val="left"/>
      </w:pPr>
      <w:r>
        <w:rPr>
          <w:rFonts w:ascii="Arial" w:hAnsi="Arial"/>
          <w:b/>
          <w:sz w:val="22"/>
        </w:rPr>
        <w:t>Desalination water plant – Livorno</w:t>
      </w:r>
    </w:p>
    <w:p>
      <w:pPr>
        <w:spacing w:before="0" w:after="0"/>
        <w:jc w:val="left"/>
      </w:pPr>
      <w:r>
        <w:rPr>
          <w:rFonts w:ascii="Arial" w:hAnsi="Arial"/>
          <w:b/>
          <w:sz w:val="22"/>
        </w:rPr>
        <w:t>Vendor: IONICS/ITALBA Milano</w:t>
      </w:r>
    </w:p>
    <w:p>
      <w:pPr>
        <w:spacing w:before="0" w:after="0"/>
        <w:jc w:val="left"/>
      </w:pPr>
      <w:r>
        <w:rPr>
          <w:rFonts w:ascii="Arial" w:hAnsi="Arial"/>
          <w:b/>
          <w:sz w:val="22"/>
        </w:rPr>
        <w:t>Product: Desalination water plant</w:t>
      </w:r>
    </w:p>
    <w:p>
      <w:pPr>
        <w:spacing w:before="0" w:after="0"/>
        <w:jc w:val="left"/>
      </w:pPr>
      <w:r>
        <w:rPr>
          <w:rFonts w:ascii="Arial" w:hAnsi="Arial"/>
          <w:b/>
          <w:sz w:val="22"/>
        </w:rPr>
        <w:t>Position: Field Supervisor</w:t>
      </w:r>
    </w:p>
    <w:p>
      <w:pPr>
        <w:spacing w:before="0" w:after="0"/>
        <w:jc w:val="left"/>
      </w:pPr>
      <w:r>
        <w:rPr>
          <w:rFonts w:ascii="Arial" w:hAnsi="Arial"/>
          <w:b/>
          <w:sz w:val="22"/>
        </w:rPr>
        <w:t>Location: Livorno</w:t>
      </w:r>
    </w:p>
    <w:p>
      <w:pPr>
        <w:pStyle w:val="ListBullet"/>
        <w:spacing w:before="0" w:after="0"/>
        <w:ind w:left="720" w:hanging="360"/>
        <w:jc w:val="both"/>
      </w:pPr>
      <w:r>
        <w:rPr>
          <w:rFonts w:ascii="Arial" w:hAnsi="Arial"/>
          <w:b w:val="0"/>
          <w:sz w:val="22"/>
        </w:rPr>
        <w:t>Supervised erection and start-up of one desalination water plant with a total capacity of 1,080 m3/day.</w:t>
      </w:r>
    </w:p>
    <w:p>
      <w:pPr>
        <w:spacing w:before="0" w:after="0"/>
      </w:pPr>
    </w:p>
    <w:p>
      <w:pPr>
        <w:spacing w:before="0" w:after="0"/>
        <w:jc w:val="left"/>
      </w:pPr>
      <w:r>
        <w:rPr>
          <w:rFonts w:ascii="Arial" w:hAnsi="Arial"/>
          <w:b/>
          <w:sz w:val="22"/>
        </w:rPr>
        <w:t>1987 – 1990</w:t>
      </w:r>
    </w:p>
    <w:p>
      <w:pPr>
        <w:spacing w:before="0" w:after="0"/>
        <w:jc w:val="left"/>
      </w:pPr>
      <w:r>
        <w:rPr>
          <w:rFonts w:ascii="Arial" w:hAnsi="Arial"/>
          <w:b/>
          <w:sz w:val="22"/>
        </w:rPr>
        <w:t>Client: ENEL</w:t>
      </w:r>
    </w:p>
    <w:p>
      <w:pPr>
        <w:spacing w:before="0" w:after="0"/>
        <w:jc w:val="left"/>
      </w:pPr>
      <w:r>
        <w:rPr>
          <w:rFonts w:ascii="Arial" w:hAnsi="Arial"/>
          <w:b/>
          <w:sz w:val="22"/>
        </w:rPr>
        <w:t>Desalination water plants – Termini Imerese</w:t>
      </w:r>
    </w:p>
    <w:p>
      <w:pPr>
        <w:spacing w:before="0" w:after="0"/>
        <w:jc w:val="left"/>
      </w:pPr>
      <w:r>
        <w:rPr>
          <w:rFonts w:ascii="Arial" w:hAnsi="Arial"/>
          <w:b/>
          <w:sz w:val="22"/>
        </w:rPr>
        <w:t>Vendor: IONICS/ITALBA Milano</w:t>
      </w:r>
    </w:p>
    <w:p>
      <w:pPr>
        <w:spacing w:before="0" w:after="0"/>
        <w:jc w:val="left"/>
      </w:pPr>
      <w:r>
        <w:rPr>
          <w:rFonts w:ascii="Arial" w:hAnsi="Arial"/>
          <w:b/>
          <w:sz w:val="22"/>
        </w:rPr>
        <w:t>Product: Desalination water plants</w:t>
      </w:r>
    </w:p>
    <w:p>
      <w:pPr>
        <w:spacing w:before="0" w:after="0"/>
        <w:jc w:val="left"/>
      </w:pPr>
      <w:r>
        <w:rPr>
          <w:rFonts w:ascii="Arial" w:hAnsi="Arial"/>
          <w:b/>
          <w:sz w:val="22"/>
        </w:rPr>
        <w:t>Position: Field Supervisor</w:t>
      </w:r>
    </w:p>
    <w:p>
      <w:pPr>
        <w:spacing w:before="0" w:after="0"/>
        <w:jc w:val="left"/>
      </w:pPr>
      <w:r>
        <w:rPr>
          <w:rFonts w:ascii="Arial" w:hAnsi="Arial"/>
          <w:b/>
          <w:sz w:val="22"/>
        </w:rPr>
        <w:t>Location: Termini Imerese</w:t>
      </w:r>
    </w:p>
    <w:p>
      <w:pPr>
        <w:pStyle w:val="ListBullet"/>
        <w:spacing w:before="0" w:after="0"/>
        <w:ind w:left="720" w:hanging="360"/>
        <w:jc w:val="both"/>
      </w:pPr>
      <w:r>
        <w:rPr>
          <w:rFonts w:ascii="Arial" w:hAnsi="Arial"/>
          <w:b w:val="0"/>
          <w:sz w:val="22"/>
        </w:rPr>
        <w:t>Supervised erection and start-up of four desalination water plants with a total capacity of 4,500 m3/day.</w:t>
      </w:r>
    </w:p>
    <w:p>
      <w:pPr>
        <w:spacing w:before="0" w:after="0"/>
      </w:pPr>
    </w:p>
    <w:p>
      <w:pPr>
        <w:spacing w:before="0" w:after="0"/>
        <w:jc w:val="left"/>
      </w:pPr>
      <w:r>
        <w:rPr>
          <w:rFonts w:ascii="Arial" w:hAnsi="Arial"/>
          <w:b/>
          <w:sz w:val="22"/>
        </w:rPr>
        <w:t>1987 – 1990</w:t>
      </w:r>
    </w:p>
    <w:p>
      <w:pPr>
        <w:spacing w:before="0" w:after="0"/>
        <w:jc w:val="left"/>
      </w:pPr>
      <w:r>
        <w:rPr>
          <w:rFonts w:ascii="Arial" w:hAnsi="Arial"/>
          <w:b/>
          <w:sz w:val="22"/>
        </w:rPr>
        <w:t>Client: FIAT</w:t>
      </w:r>
    </w:p>
    <w:p>
      <w:pPr>
        <w:spacing w:before="0" w:after="0"/>
        <w:jc w:val="left"/>
      </w:pPr>
      <w:r>
        <w:rPr>
          <w:rFonts w:ascii="Arial" w:hAnsi="Arial"/>
          <w:b/>
          <w:sz w:val="22"/>
        </w:rPr>
        <w:t>Desalination water plants – Termini Imerese</w:t>
      </w:r>
    </w:p>
    <w:p>
      <w:pPr>
        <w:spacing w:before="0" w:after="0"/>
        <w:jc w:val="left"/>
      </w:pPr>
      <w:r>
        <w:rPr>
          <w:rFonts w:ascii="Arial" w:hAnsi="Arial"/>
          <w:b/>
          <w:sz w:val="22"/>
        </w:rPr>
        <w:t>Vendor: IONICS/ITALBA Milano</w:t>
      </w:r>
    </w:p>
    <w:p>
      <w:pPr>
        <w:spacing w:before="0" w:after="0"/>
        <w:jc w:val="left"/>
      </w:pPr>
      <w:r>
        <w:rPr>
          <w:rFonts w:ascii="Arial" w:hAnsi="Arial"/>
          <w:b/>
          <w:sz w:val="22"/>
        </w:rPr>
        <w:t>Product: Desalination water plants</w:t>
      </w:r>
    </w:p>
    <w:p>
      <w:pPr>
        <w:spacing w:before="0" w:after="0"/>
        <w:jc w:val="left"/>
      </w:pPr>
      <w:r>
        <w:rPr>
          <w:rFonts w:ascii="Arial" w:hAnsi="Arial"/>
          <w:b/>
          <w:sz w:val="22"/>
        </w:rPr>
        <w:t>Position: Field Supervisor</w:t>
      </w:r>
    </w:p>
    <w:p>
      <w:pPr>
        <w:spacing w:before="0" w:after="0"/>
        <w:jc w:val="left"/>
      </w:pPr>
      <w:r>
        <w:rPr>
          <w:rFonts w:ascii="Arial" w:hAnsi="Arial"/>
          <w:b/>
          <w:sz w:val="22"/>
        </w:rPr>
        <w:t>Location: Termini Imerese</w:t>
      </w:r>
    </w:p>
    <w:p>
      <w:pPr>
        <w:pStyle w:val="ListBullet"/>
        <w:spacing w:before="0" w:after="0"/>
        <w:ind w:left="720" w:hanging="360"/>
        <w:jc w:val="both"/>
      </w:pPr>
      <w:r>
        <w:rPr>
          <w:rFonts w:ascii="Arial" w:hAnsi="Arial"/>
          <w:b w:val="0"/>
          <w:sz w:val="22"/>
        </w:rPr>
        <w:t>Supervised erection and start-up of two desalination water plants with a total capacity of 2,160 m3/day.</w:t>
      </w:r>
    </w:p>
    <w:p>
      <w:pPr>
        <w:spacing w:before="0" w:after="0"/>
      </w:pPr>
    </w:p>
    <w:p>
      <w:pPr>
        <w:spacing w:before="0" w:after="0"/>
        <w:jc w:val="left"/>
      </w:pPr>
      <w:r>
        <w:rPr>
          <w:rFonts w:ascii="Arial" w:hAnsi="Arial"/>
          <w:b/>
          <w:sz w:val="22"/>
        </w:rPr>
        <w:t>1987 – 1990</w:t>
      </w:r>
    </w:p>
    <w:p>
      <w:pPr>
        <w:spacing w:before="0" w:after="0"/>
        <w:jc w:val="left"/>
      </w:pPr>
      <w:r>
        <w:rPr>
          <w:rFonts w:ascii="Arial" w:hAnsi="Arial"/>
          <w:b/>
          <w:sz w:val="22"/>
        </w:rPr>
        <w:t>Client: ENICHEM</w:t>
      </w:r>
    </w:p>
    <w:p>
      <w:pPr>
        <w:spacing w:before="0" w:after="0"/>
        <w:jc w:val="left"/>
      </w:pPr>
      <w:r>
        <w:rPr>
          <w:rFonts w:ascii="Arial" w:hAnsi="Arial"/>
          <w:b/>
          <w:sz w:val="22"/>
        </w:rPr>
        <w:t>Waste recover water plant – Manfredonia</w:t>
      </w:r>
    </w:p>
    <w:p>
      <w:pPr>
        <w:spacing w:before="0" w:after="0"/>
        <w:jc w:val="left"/>
      </w:pPr>
      <w:r>
        <w:rPr>
          <w:rFonts w:ascii="Arial" w:hAnsi="Arial"/>
          <w:b/>
          <w:sz w:val="22"/>
        </w:rPr>
        <w:t>Vendor: IONICS/ITALBA Milano</w:t>
      </w:r>
    </w:p>
    <w:p>
      <w:pPr>
        <w:spacing w:before="0" w:after="0"/>
        <w:jc w:val="left"/>
      </w:pPr>
      <w:r>
        <w:rPr>
          <w:rFonts w:ascii="Arial" w:hAnsi="Arial"/>
          <w:b/>
          <w:sz w:val="22"/>
        </w:rPr>
        <w:t>Product: Waste recover water plant</w:t>
      </w:r>
    </w:p>
    <w:p>
      <w:pPr>
        <w:spacing w:before="0" w:after="0"/>
        <w:jc w:val="left"/>
      </w:pPr>
      <w:r>
        <w:rPr>
          <w:rFonts w:ascii="Arial" w:hAnsi="Arial"/>
          <w:b/>
          <w:sz w:val="22"/>
        </w:rPr>
        <w:t>Position: Field Supervisor</w:t>
      </w:r>
    </w:p>
    <w:p>
      <w:pPr>
        <w:spacing w:before="0" w:after="0"/>
        <w:jc w:val="left"/>
      </w:pPr>
      <w:r>
        <w:rPr>
          <w:rFonts w:ascii="Arial" w:hAnsi="Arial"/>
          <w:b/>
          <w:sz w:val="22"/>
        </w:rPr>
        <w:t>Location: Manfredonia</w:t>
      </w:r>
    </w:p>
    <w:p>
      <w:pPr>
        <w:pStyle w:val="ListBullet"/>
        <w:spacing w:before="0" w:after="0"/>
        <w:ind w:left="720" w:hanging="360"/>
        <w:jc w:val="both"/>
      </w:pPr>
      <w:r>
        <w:rPr>
          <w:rFonts w:ascii="Arial" w:hAnsi="Arial"/>
          <w:b w:val="0"/>
          <w:sz w:val="22"/>
        </w:rPr>
        <w:t>Supervised erection and start-up of one waste recover water plant with a total capacity of 10,800 m3/day.</w:t>
      </w:r>
    </w:p>
    <w:p>
      <w:pPr>
        <w:pStyle w:val="ListBullet"/>
        <w:spacing w:before="0" w:after="0"/>
        <w:ind w:left="720" w:hanging="360"/>
        <w:jc w:val="both"/>
      </w:pPr>
      <w:r>
        <w:rPr>
          <w:rFonts w:ascii="Arial" w:hAnsi="Arial"/>
          <w:b w:val="0"/>
          <w:sz w:val="22"/>
        </w:rPr>
        <w:t>Performed laboratory work on new flocculation agents.</w:t>
      </w:r>
    </w:p>
    <w:p>
      <w:pPr>
        <w:spacing w:before="0" w:after="0"/>
      </w:pPr>
    </w:p>
    <w:p>
      <w:pPr>
        <w:spacing w:before="0" w:after="0"/>
        <w:jc w:val="left"/>
      </w:pPr>
      <w:r>
        <w:rPr>
          <w:rFonts w:ascii="Arial" w:hAnsi="Arial"/>
          <w:b/>
          <w:sz w:val="22"/>
        </w:rPr>
        <w:t>1987 – 1990</w:t>
      </w:r>
    </w:p>
    <w:p>
      <w:pPr>
        <w:spacing w:before="0" w:after="0"/>
        <w:jc w:val="left"/>
      </w:pPr>
      <w:r>
        <w:rPr>
          <w:rFonts w:ascii="Arial" w:hAnsi="Arial"/>
          <w:b/>
          <w:sz w:val="22"/>
        </w:rPr>
        <w:t>Client: SNAMPROGETTI and other main International Engineering Companies</w:t>
      </w:r>
    </w:p>
    <w:p>
      <w:pPr>
        <w:spacing w:before="0" w:after="0"/>
        <w:jc w:val="left"/>
      </w:pPr>
      <w:r>
        <w:rPr>
          <w:rFonts w:ascii="Arial" w:hAnsi="Arial"/>
          <w:b/>
          <w:sz w:val="22"/>
        </w:rPr>
        <w:t>Petrochemical projects and offshore plants</w:t>
      </w:r>
    </w:p>
    <w:p>
      <w:pPr>
        <w:spacing w:before="0" w:after="0"/>
        <w:jc w:val="left"/>
      </w:pPr>
      <w:r>
        <w:rPr>
          <w:rFonts w:ascii="Arial" w:hAnsi="Arial"/>
          <w:b/>
          <w:sz w:val="22"/>
        </w:rPr>
        <w:t>Product: Mechanical and instrumental equipment</w:t>
      </w:r>
    </w:p>
    <w:p>
      <w:pPr>
        <w:spacing w:before="0" w:after="0"/>
        <w:jc w:val="left"/>
      </w:pPr>
      <w:r>
        <w:rPr>
          <w:rFonts w:ascii="Arial" w:hAnsi="Arial"/>
          <w:b/>
          <w:sz w:val="22"/>
        </w:rPr>
        <w:t>Position: Mechanical and Instrumental Expediter / Inspector</w:t>
      </w:r>
    </w:p>
    <w:p>
      <w:pPr>
        <w:pStyle w:val="ListBullet"/>
        <w:spacing w:before="0" w:after="0"/>
        <w:ind w:left="720" w:hanging="360"/>
        <w:jc w:val="both"/>
      </w:pPr>
      <w:r>
        <w:rPr>
          <w:rFonts w:ascii="Arial" w:hAnsi="Arial"/>
          <w:b w:val="0"/>
          <w:sz w:val="22"/>
        </w:rPr>
        <w:t>Performed mechanical and instrumental expediting and inspection.</w:t>
      </w:r>
    </w:p>
    <w:p>
      <w:pPr>
        <w:pStyle w:val="ListBullet"/>
        <w:spacing w:before="0" w:after="0"/>
        <w:ind w:left="720" w:hanging="360"/>
        <w:jc w:val="both"/>
      </w:pPr>
      <w:r>
        <w:rPr>
          <w:rFonts w:ascii="Arial" w:hAnsi="Arial"/>
          <w:b w:val="0"/>
          <w:sz w:val="22"/>
        </w:rPr>
        <w:t>Supervised and coordinated 20 inspectors for several petrochemical projects and offshore plants.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Team Leadership</w:t>
      </w:r>
    </w:p>
    <w:p>
      <w:pPr>
        <w:pStyle w:val="ListBullet"/>
        <w:spacing w:before="0" w:after="0"/>
        <w:ind w:left="720" w:hanging="360"/>
        <w:jc w:val="both"/>
      </w:pPr>
      <w:r>
        <w:rPr>
          <w:rFonts w:ascii="Arial" w:hAnsi="Arial"/>
          <w:b w:val="0"/>
          <w:sz w:val="22"/>
        </w:rPr>
        <w:t>Qualified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Expediting</w:t>
      </w:r>
    </w:p>
    <w:p>
      <w:pPr>
        <w:pStyle w:val="ListBullet"/>
        <w:spacing w:before="0" w:after="0"/>
        <w:ind w:left="720" w:hanging="360"/>
        <w:jc w:val="both"/>
      </w:pPr>
      <w:r>
        <w:rPr>
          <w:rFonts w:ascii="Arial" w:hAnsi="Arial"/>
          <w:b w:val="0"/>
          <w:sz w:val="22"/>
        </w:rPr>
        <w:t>Auditing</w:t>
      </w:r>
    </w:p>
    <w:p>
      <w:pPr>
        <w:pStyle w:val="ListBullet"/>
        <w:spacing w:before="0" w:after="0"/>
        <w:ind w:left="720" w:hanging="360"/>
        <w:jc w:val="both"/>
      </w:pPr>
      <w:r>
        <w:rPr>
          <w:rFonts w:ascii="Arial" w:hAnsi="Arial"/>
          <w:b w:val="0"/>
          <w:sz w:val="22"/>
        </w:rPr>
        <w:t>Electrical and Instrumentation Inspection</w:t>
      </w:r>
    </w:p>
    <w:p>
      <w:pPr>
        <w:pStyle w:val="ListBullet"/>
        <w:spacing w:before="0" w:after="0"/>
        <w:ind w:left="720" w:hanging="360"/>
        <w:jc w:val="both"/>
      </w:pPr>
      <w:r>
        <w:rPr>
          <w:rFonts w:ascii="Arial" w:hAnsi="Arial"/>
          <w:b w:val="0"/>
          <w:sz w:val="22"/>
        </w:rPr>
        <w:t>Mechanical Equipment Inspection</w:t>
      </w:r>
    </w:p>
    <w:p>
      <w:pPr>
        <w:pStyle w:val="ListBullet"/>
        <w:spacing w:before="0" w:after="0"/>
        <w:ind w:left="720" w:hanging="360"/>
        <w:jc w:val="both"/>
      </w:pPr>
      <w:r>
        <w:rPr>
          <w:rFonts w:ascii="Arial" w:hAnsi="Arial"/>
          <w:b w:val="0"/>
          <w:sz w:val="22"/>
        </w:rPr>
        <w:t>Rotating Equipment Inspection</w:t>
      </w:r>
    </w:p>
    <w:p>
      <w:pPr>
        <w:pStyle w:val="ListBullet"/>
        <w:spacing w:before="0" w:after="0"/>
        <w:ind w:left="720" w:hanging="360"/>
        <w:jc w:val="both"/>
      </w:pPr>
      <w:r>
        <w:rPr>
          <w:rFonts w:ascii="Arial" w:hAnsi="Arial"/>
          <w:b w:val="0"/>
          <w:sz w:val="22"/>
        </w:rPr>
        <w:t>Electrical Testing</w:t>
      </w:r>
    </w:p>
    <w:p>
      <w:pPr>
        <w:pStyle w:val="ListBullet"/>
        <w:spacing w:before="0" w:after="0"/>
        <w:ind w:left="720" w:hanging="360"/>
        <w:jc w:val="both"/>
      </w:pPr>
      <w:r>
        <w:rPr>
          <w:rFonts w:ascii="Arial" w:hAnsi="Arial"/>
          <w:b w:val="0"/>
          <w:sz w:val="22"/>
        </w:rPr>
        <w:t>Hardware and Software Inspection</w:t>
      </w:r>
    </w:p>
    <w:p>
      <w:pPr>
        <w:pStyle w:val="ListBullet"/>
        <w:spacing w:before="0" w:after="0"/>
        <w:ind w:left="720" w:hanging="360"/>
        <w:jc w:val="both"/>
      </w:pPr>
      <w:r>
        <w:rPr>
          <w:rFonts w:ascii="Arial" w:hAnsi="Arial"/>
          <w:b w:val="0"/>
          <w:sz w:val="22"/>
        </w:rPr>
        <w:t>Configuration Checks</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Painting Inspection</w:t>
      </w:r>
    </w:p>
    <w:p>
      <w:pPr>
        <w:pStyle w:val="ListBullet"/>
        <w:spacing w:before="0" w:after="0"/>
        <w:ind w:left="720" w:hanging="360"/>
        <w:jc w:val="both"/>
      </w:pPr>
      <w:r>
        <w:rPr>
          <w:rFonts w:ascii="Arial" w:hAnsi="Arial"/>
          <w:b w:val="0"/>
          <w:sz w:val="22"/>
        </w:rPr>
        <w:t>Final, Packing and Pre-shipment Inspection</w:t>
      </w:r>
    </w:p>
    <w:p>
      <w:pPr>
        <w:pStyle w:val="ListBullet"/>
        <w:spacing w:before="0" w:after="0"/>
        <w:ind w:left="720" w:hanging="360"/>
        <w:jc w:val="both"/>
      </w:pPr>
      <w:r>
        <w:rPr>
          <w:rFonts w:ascii="Arial" w:hAnsi="Arial"/>
          <w:b w:val="0"/>
          <w:sz w:val="22"/>
        </w:rPr>
        <w:t>Inspection Coordination</w:t>
      </w:r>
    </w:p>
    <w:p>
      <w:pPr>
        <w:pStyle w:val="ListBullet"/>
        <w:spacing w:before="0" w:after="0"/>
        <w:ind w:left="720" w:hanging="360"/>
        <w:jc w:val="both"/>
      </w:pPr>
      <w:r>
        <w:rPr>
          <w:rFonts w:ascii="Arial" w:hAnsi="Arial"/>
          <w:b w:val="0"/>
          <w:sz w:val="22"/>
        </w:rPr>
        <w:t>Plant Erection and Start-up Supervision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ESD/BMS</w:t>
      </w:r>
    </w:p>
    <w:p>
      <w:pPr>
        <w:pStyle w:val="ListBullet"/>
        <w:spacing w:before="0" w:after="0"/>
        <w:ind w:left="720" w:hanging="360"/>
        <w:jc w:val="both"/>
      </w:pPr>
      <w:r>
        <w:rPr>
          <w:rFonts w:ascii="Arial" w:hAnsi="Arial"/>
          <w:b w:val="0"/>
          <w:sz w:val="22"/>
        </w:rPr>
        <w:t>DCS</w:t>
      </w:r>
    </w:p>
    <w:p>
      <w:pPr>
        <w:pStyle w:val="ListBullet"/>
        <w:spacing w:before="0" w:after="0"/>
        <w:ind w:left="720" w:hanging="360"/>
        <w:jc w:val="both"/>
      </w:pPr>
      <w:r>
        <w:rPr>
          <w:rFonts w:ascii="Arial" w:hAnsi="Arial"/>
          <w:b w:val="0"/>
          <w:sz w:val="22"/>
        </w:rPr>
        <w:t>MCC</w:t>
      </w:r>
    </w:p>
    <w:p>
      <w:pPr>
        <w:pStyle w:val="ListBullet"/>
        <w:spacing w:before="0" w:after="0"/>
        <w:ind w:left="720" w:hanging="360"/>
        <w:jc w:val="both"/>
      </w:pPr>
      <w:r>
        <w:rPr>
          <w:rFonts w:ascii="Arial" w:hAnsi="Arial"/>
          <w:b w:val="0"/>
          <w:sz w:val="22"/>
        </w:rPr>
        <w:t>HV-LV Switchboards</w:t>
      </w:r>
    </w:p>
    <w:p>
      <w:pPr>
        <w:pStyle w:val="ListBullet"/>
        <w:spacing w:before="0" w:after="0"/>
        <w:ind w:left="720" w:hanging="360"/>
        <w:jc w:val="both"/>
      </w:pPr>
      <w:r>
        <w:rPr>
          <w:rFonts w:ascii="Arial" w:hAnsi="Arial"/>
          <w:b w:val="0"/>
          <w:sz w:val="22"/>
        </w:rPr>
        <w:t>Control Panels</w:t>
      </w:r>
    </w:p>
    <w:p>
      <w:pPr>
        <w:pStyle w:val="ListBullet"/>
        <w:spacing w:before="0" w:after="0"/>
        <w:ind w:left="720" w:hanging="360"/>
        <w:jc w:val="both"/>
      </w:pPr>
      <w:r>
        <w:rPr>
          <w:rFonts w:ascii="Arial" w:hAnsi="Arial"/>
          <w:b w:val="0"/>
          <w:sz w:val="22"/>
        </w:rPr>
        <w:t>Field and Control Room Instrumentation</w:t>
      </w:r>
    </w:p>
    <w:p>
      <w:pPr>
        <w:pStyle w:val="ListBullet"/>
        <w:spacing w:before="0" w:after="0"/>
        <w:ind w:left="720" w:hanging="360"/>
        <w:jc w:val="both"/>
      </w:pPr>
      <w:r>
        <w:rPr>
          <w:rFonts w:ascii="Arial" w:hAnsi="Arial"/>
          <w:b w:val="0"/>
          <w:sz w:val="22"/>
        </w:rPr>
        <w:t>UPS</w:t>
      </w:r>
    </w:p>
    <w:p>
      <w:pPr>
        <w:pStyle w:val="ListBullet"/>
        <w:spacing w:before="0" w:after="0"/>
        <w:ind w:left="720" w:hanging="360"/>
        <w:jc w:val="both"/>
      </w:pPr>
      <w:r>
        <w:rPr>
          <w:rFonts w:ascii="Arial" w:hAnsi="Arial"/>
          <w:b w:val="0"/>
          <w:sz w:val="22"/>
        </w:rPr>
        <w:t>Pumps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Compressors</w:t>
      </w:r>
    </w:p>
    <w:p>
      <w:pPr>
        <w:pStyle w:val="ListBullet"/>
        <w:spacing w:before="0" w:after="0"/>
        <w:ind w:left="720" w:hanging="360"/>
        <w:jc w:val="both"/>
      </w:pPr>
      <w:r>
        <w:rPr>
          <w:rFonts w:ascii="Arial" w:hAnsi="Arial"/>
          <w:b w:val="0"/>
          <w:sz w:val="22"/>
        </w:rPr>
        <w:t>Pipes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Turbines</w:t>
      </w:r>
    </w:p>
    <w:p>
      <w:pPr>
        <w:pStyle w:val="ListBullet"/>
        <w:spacing w:before="0" w:after="0"/>
        <w:ind w:left="720" w:hanging="360"/>
        <w:jc w:val="both"/>
      </w:pPr>
      <w:r>
        <w:rPr>
          <w:rFonts w:ascii="Arial" w:hAnsi="Arial"/>
          <w:b w:val="0"/>
          <w:sz w:val="22"/>
        </w:rPr>
        <w:t>Bulk Materials</w:t>
      </w:r>
    </w:p>
    <w:p>
      <w:pPr>
        <w:pStyle w:val="ListBullet"/>
        <w:spacing w:before="0" w:after="0"/>
        <w:ind w:left="720" w:hanging="360"/>
        <w:jc w:val="both"/>
      </w:pPr>
      <w:r>
        <w:rPr>
          <w:rFonts w:ascii="Arial" w:hAnsi="Arial"/>
          <w:b w:val="0"/>
          <w:sz w:val="22"/>
        </w:rPr>
        <w:t>Flanges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Power and Instrument Cables</w:t>
      </w:r>
    </w:p>
    <w:p>
      <w:pPr>
        <w:pStyle w:val="ListBullet"/>
        <w:spacing w:before="0" w:after="0"/>
        <w:ind w:left="720" w:hanging="360"/>
        <w:jc w:val="both"/>
      </w:pPr>
      <w:r>
        <w:rPr>
          <w:rFonts w:ascii="Arial" w:hAnsi="Arial"/>
          <w:b w:val="0"/>
          <w:sz w:val="22"/>
        </w:rPr>
        <w:t>Electrical Panels</w:t>
      </w:r>
    </w:p>
    <w:p>
      <w:pPr>
        <w:pStyle w:val="ListBullet"/>
        <w:spacing w:before="0" w:after="0"/>
        <w:ind w:left="720" w:hanging="360"/>
        <w:jc w:val="both"/>
      </w:pPr>
      <w:r>
        <w:rPr>
          <w:rFonts w:ascii="Arial" w:hAnsi="Arial"/>
          <w:b w:val="0"/>
          <w:sz w:val="22"/>
        </w:rPr>
        <w:t>Transformers</w:t>
      </w:r>
    </w:p>
    <w:p>
      <w:pPr>
        <w:pStyle w:val="ListBullet"/>
        <w:spacing w:before="0" w:after="0"/>
        <w:ind w:left="720" w:hanging="360"/>
        <w:jc w:val="both"/>
      </w:pPr>
      <w:r>
        <w:rPr>
          <w:rFonts w:ascii="Arial" w:hAnsi="Arial"/>
          <w:b w:val="0"/>
          <w:sz w:val="22"/>
        </w:rPr>
        <w:t>Electric Motors</w:t>
      </w:r>
    </w:p>
    <w:p>
      <w:pPr>
        <w:pStyle w:val="ListBullet"/>
        <w:spacing w:before="0" w:after="0"/>
        <w:ind w:left="720" w:hanging="360"/>
        <w:jc w:val="both"/>
      </w:pPr>
      <w:r>
        <w:rPr>
          <w:rFonts w:ascii="Arial" w:hAnsi="Arial"/>
          <w:b w:val="0"/>
          <w:sz w:val="22"/>
        </w:rPr>
        <w:t>Gears</w:t>
      </w:r>
    </w:p>
    <w:p>
      <w:pPr>
        <w:pStyle w:val="ListBullet"/>
        <w:spacing w:before="0" w:after="0"/>
        <w:ind w:left="720" w:hanging="360"/>
        <w:jc w:val="both"/>
      </w:pPr>
      <w:r>
        <w:rPr>
          <w:rFonts w:ascii="Arial" w:hAnsi="Arial"/>
          <w:b w:val="0"/>
          <w:sz w:val="22"/>
        </w:rPr>
        <w:t>Bus Duct</w:t>
      </w:r>
    </w:p>
    <w:p>
      <w:pPr>
        <w:pStyle w:val="ListBullet"/>
        <w:spacing w:before="0" w:after="0"/>
        <w:ind w:left="720" w:hanging="360"/>
        <w:jc w:val="both"/>
      </w:pPr>
      <w:r>
        <w:rPr>
          <w:rFonts w:ascii="Arial" w:hAnsi="Arial"/>
          <w:b w:val="0"/>
          <w:sz w:val="22"/>
        </w:rPr>
        <w:t>Electrical Heaters</w:t>
      </w:r>
    </w:p>
    <w:p>
      <w:pPr>
        <w:pStyle w:val="ListBullet"/>
        <w:spacing w:before="0" w:after="0"/>
        <w:ind w:left="720" w:hanging="360"/>
        <w:jc w:val="both"/>
      </w:pPr>
      <w:r>
        <w:rPr>
          <w:rFonts w:ascii="Arial" w:hAnsi="Arial"/>
          <w:b w:val="0"/>
          <w:sz w:val="22"/>
        </w:rPr>
        <w:t>Junction Boxes</w:t>
      </w:r>
    </w:p>
    <w:p>
      <w:pPr>
        <w:pStyle w:val="ListBullet"/>
        <w:spacing w:before="0" w:after="0"/>
        <w:ind w:left="720" w:hanging="360"/>
        <w:jc w:val="both"/>
      </w:pPr>
      <w:r>
        <w:rPr>
          <w:rFonts w:ascii="Arial" w:hAnsi="Arial"/>
          <w:b w:val="0"/>
          <w:sz w:val="22"/>
        </w:rPr>
        <w:t>Forgings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Mechanical and Instrumentation Components</w:t>
      </w:r>
    </w:p>
    <w:p>
      <w:pPr>
        <w:pStyle w:val="ListBullet"/>
        <w:spacing w:before="0" w:after="0"/>
        <w:ind w:left="720" w:hanging="360"/>
        <w:jc w:val="both"/>
      </w:pPr>
      <w:r>
        <w:rPr>
          <w:rFonts w:ascii="Arial" w:hAnsi="Arial"/>
          <w:b w:val="0"/>
          <w:sz w:val="22"/>
        </w:rPr>
        <w:t>Water Treatment Plants</w:t>
      </w:r>
    </w:p>
    <w:p>
      <w:pPr>
        <w:pStyle w:val="ListBullet"/>
        <w:spacing w:before="0" w:after="0"/>
        <w:ind w:left="720" w:hanging="360"/>
        <w:jc w:val="both"/>
      </w:pPr>
      <w:r>
        <w:rPr>
          <w:rFonts w:ascii="Arial" w:hAnsi="Arial"/>
          <w:b w:val="0"/>
          <w:sz w:val="22"/>
        </w:rPr>
        <w:t>Waste Recovery Plants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