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GUANHUA REN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Guanhua REN is an E&amp;I Supervisor, Inspector and commissioning professional with more than 18 years of experience across oil and gas, LNG, refining and chemical projects. His project background includes semi-submersible drilling platforms, FPSOs, FPU topside modules, process modules, skidded packages, pipe rack modules, onshore substations and offshore living quarters. He brings strong site-based quality control, project management and problem-solving capability, with international experience working across multicultural and diverse workforces. He is experienced in electrical and instrumentation installation and inspection in hazardous areas, field-instrument installation and calibration, quality checking, test witnessing, control-system commissioning and start-up. His quality deliverables include inspection reports, NCRs, punch lists, ITPs, QA/QC records and quality dossiers.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Electrical engineering and automation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IECEx certificate: IECExCP TSI24.0233; July 2024</w:t>
      </w:r>
    </w:p>
    <w:p>
      <w:pPr>
        <w:pStyle w:val="ListBullet"/>
        <w:spacing w:before="0" w:after="0"/>
        <w:ind w:left="720" w:hanging="360"/>
        <w:jc w:val="both"/>
      </w:pPr>
      <w:r>
        <w:rPr>
          <w:rFonts w:ascii="Arial" w:hAnsi="Arial"/>
          <w:b w:val="0"/>
          <w:sz w:val="22"/>
        </w:rPr>
        <w:t>HAWKE cable gland training; Certificate no. 10380; Mar. 2023</w:t>
      </w:r>
    </w:p>
    <w:p>
      <w:pPr>
        <w:pStyle w:val="ListBullet"/>
        <w:spacing w:before="0" w:after="0"/>
        <w:ind w:left="720" w:hanging="360"/>
        <w:jc w:val="both"/>
      </w:pPr>
      <w:r>
        <w:rPr>
          <w:rFonts w:ascii="Arial" w:hAnsi="Arial"/>
          <w:b w:val="0"/>
          <w:sz w:val="22"/>
        </w:rPr>
        <w:t>CCG cable gland training; Mar. 2026</w:t>
      </w:r>
    </w:p>
    <w:p>
      <w:pPr>
        <w:pStyle w:val="ListBullet"/>
        <w:spacing w:before="0" w:after="0"/>
        <w:ind w:left="720" w:hanging="360"/>
        <w:jc w:val="both"/>
      </w:pPr>
      <w:r>
        <w:rPr>
          <w:rFonts w:ascii="Arial" w:hAnsi="Arial"/>
          <w:b w:val="0"/>
          <w:sz w:val="22"/>
        </w:rPr>
        <w:t>CompEx certificate; Certificate no. 100708; May 2022</w:t>
      </w:r>
    </w:p>
    <w:p>
      <w:pPr>
        <w:pStyle w:val="ListBullet"/>
        <w:spacing w:before="0" w:after="0"/>
        <w:ind w:left="720" w:hanging="360"/>
        <w:jc w:val="both"/>
      </w:pPr>
      <w:r>
        <w:rPr>
          <w:rFonts w:ascii="Arial" w:hAnsi="Arial"/>
          <w:b w:val="0"/>
          <w:sz w:val="22"/>
        </w:rPr>
        <w:t>EEHA (electrical equipment for hazardous area) certificate; Certificate no. EEHA0098; Sep. 2016; Trained by TSA-TECH SKILLS AUSTRALIA</w:t>
      </w:r>
    </w:p>
    <w:p>
      <w:pPr>
        <w:pStyle w:val="ListBullet"/>
        <w:spacing w:before="0" w:after="0"/>
        <w:ind w:left="720" w:hanging="360"/>
        <w:jc w:val="both"/>
      </w:pPr>
      <w:r>
        <w:rPr>
          <w:rFonts w:ascii="Arial" w:hAnsi="Arial"/>
          <w:b w:val="0"/>
          <w:sz w:val="22"/>
        </w:rPr>
        <w:t>EEHA (electrical equipment for hazardous area) certificate; Certificate no. HA0004; Trained by GnorTop (Australia) on Mar. 2015</w:t>
      </w:r>
    </w:p>
    <w:p>
      <w:pPr>
        <w:pStyle w:val="ListBullet"/>
        <w:spacing w:before="0" w:after="0"/>
        <w:ind w:left="720" w:hanging="360"/>
        <w:jc w:val="both"/>
      </w:pPr>
      <w:r>
        <w:rPr>
          <w:rFonts w:ascii="Arial" w:hAnsi="Arial"/>
          <w:b w:val="0"/>
          <w:sz w:val="22"/>
        </w:rPr>
        <w:t>Professional affiliation: IECEx</w:t>
      </w:r>
    </w:p>
    <w:p>
      <w:pPr>
        <w:pStyle w:val="ListBullet"/>
        <w:spacing w:before="0" w:after="0"/>
        <w:ind w:left="720" w:hanging="360"/>
        <w:jc w:val="both"/>
      </w:pPr>
      <w:r>
        <w:rPr>
          <w:rFonts w:ascii="Arial" w:hAnsi="Arial"/>
          <w:b w:val="0"/>
          <w:sz w:val="22"/>
        </w:rPr>
        <w:t>Professional affiliation: CompEx</w:t>
      </w:r>
    </w:p>
    <w:p>
      <w:pPr>
        <w:pStyle w:val="ListBullet"/>
        <w:spacing w:before="0" w:after="0"/>
        <w:ind w:left="720" w:hanging="360"/>
        <w:jc w:val="both"/>
      </w:pPr>
      <w:r>
        <w:rPr>
          <w:rFonts w:ascii="Arial" w:hAnsi="Arial"/>
          <w:b w:val="0"/>
          <w:sz w:val="22"/>
        </w:rPr>
        <w:t>Professional affiliation: EEHA</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Class Rules</w:t>
      </w:r>
    </w:p>
    <w:p>
      <w:pPr>
        <w:pStyle w:val="ListBullet"/>
        <w:spacing w:before="0" w:after="0"/>
        <w:ind w:left="720" w:hanging="360"/>
        <w:jc w:val="both"/>
      </w:pPr>
      <w:r>
        <w:rPr>
          <w:rFonts w:ascii="Arial" w:hAnsi="Arial"/>
          <w:b w:val="0"/>
          <w:sz w:val="22"/>
        </w:rPr>
        <w:t>IEC</w:t>
      </w:r>
    </w:p>
    <w:p>
      <w:pPr>
        <w:pStyle w:val="ListBullet"/>
        <w:spacing w:before="0" w:after="0"/>
        <w:ind w:left="720" w:hanging="360"/>
        <w:jc w:val="both"/>
      </w:pPr>
      <w:r>
        <w:rPr>
          <w:rFonts w:ascii="Arial" w:hAnsi="Arial"/>
          <w:b w:val="0"/>
          <w:sz w:val="22"/>
        </w:rPr>
        <w:t>NEC</w:t>
      </w:r>
    </w:p>
    <w:p>
      <w:pPr>
        <w:pStyle w:val="ListBullet"/>
        <w:spacing w:before="0" w:after="0"/>
        <w:ind w:left="720" w:hanging="360"/>
        <w:jc w:val="both"/>
      </w:pPr>
      <w:r>
        <w:rPr>
          <w:rFonts w:ascii="Arial" w:hAnsi="Arial"/>
          <w:b w:val="0"/>
          <w:sz w:val="22"/>
        </w:rPr>
        <w:t>CSA</w:t>
      </w:r>
    </w:p>
    <w:p>
      <w:pPr>
        <w:pStyle w:val="ListBullet"/>
        <w:spacing w:before="0" w:after="0"/>
        <w:ind w:left="720" w:hanging="360"/>
        <w:jc w:val="both"/>
      </w:pPr>
      <w:r>
        <w:rPr>
          <w:rFonts w:ascii="Arial" w:hAnsi="Arial"/>
          <w:b w:val="0"/>
          <w:sz w:val="22"/>
        </w:rPr>
        <w:t>NEMA</w:t>
      </w:r>
    </w:p>
    <w:p>
      <w:pPr>
        <w:pStyle w:val="ListBullet"/>
        <w:spacing w:before="0" w:after="0"/>
        <w:ind w:left="720" w:hanging="360"/>
        <w:jc w:val="both"/>
      </w:pPr>
      <w:r>
        <w:rPr>
          <w:rFonts w:ascii="Arial" w:hAnsi="Arial"/>
          <w:b w:val="0"/>
          <w:sz w:val="22"/>
        </w:rPr>
        <w:t>NR-10</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Clients’ specifications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MAY 2026 – PRESENT</w:t>
      </w:r>
    </w:p>
    <w:p>
      <w:pPr>
        <w:spacing w:before="0" w:after="0"/>
        <w:jc w:val="left"/>
      </w:pPr>
      <w:r>
        <w:rPr>
          <w:rFonts w:ascii="Arial" w:hAnsi="Arial"/>
          <w:b/>
          <w:sz w:val="22"/>
        </w:rPr>
        <w:t>ABB PTE. LTD</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Carried out inspection of Ex equipment, electrical and instrumentation works against project specifications, drawings and approved procedures.</w:t>
      </w:r>
    </w:p>
    <w:p>
      <w:pPr>
        <w:pStyle w:val="ListBullet"/>
        <w:spacing w:before="0" w:after="0"/>
        <w:ind w:left="720" w:hanging="360"/>
        <w:jc w:val="both"/>
      </w:pPr>
      <w:r>
        <w:rPr>
          <w:rFonts w:ascii="Arial" w:hAnsi="Arial"/>
          <w:b w:val="0"/>
          <w:sz w:val="22"/>
        </w:rPr>
        <w:t>Inspected loop checks, continuity, megger, hi-pot and insulation-resistance tests and instrument calibration.</w:t>
      </w:r>
    </w:p>
    <w:p>
      <w:pPr>
        <w:pStyle w:val="ListBullet"/>
        <w:spacing w:before="0" w:after="0"/>
        <w:ind w:left="720" w:hanging="360"/>
        <w:jc w:val="both"/>
      </w:pPr>
      <w:r>
        <w:rPr>
          <w:rFonts w:ascii="Arial" w:hAnsi="Arial"/>
          <w:b w:val="0"/>
          <w:sz w:val="22"/>
        </w:rPr>
        <w:t>Verified cables, cable trays, junction boxes, panels, lighting, earthing/grounding and instrumentation devices.</w:t>
      </w:r>
    </w:p>
    <w:p>
      <w:pPr>
        <w:pStyle w:val="ListBullet"/>
        <w:spacing w:before="0" w:after="0"/>
        <w:ind w:left="720" w:hanging="360"/>
        <w:jc w:val="both"/>
      </w:pPr>
      <w:r>
        <w:rPr>
          <w:rFonts w:ascii="Arial" w:hAnsi="Arial"/>
          <w:b w:val="0"/>
          <w:sz w:val="22"/>
        </w:rPr>
        <w:t>Witnessed testing of motors, transformers, switchgear, control panels, PLC/DCS and fire and gas systems.</w:t>
      </w:r>
    </w:p>
    <w:p>
      <w:pPr>
        <w:pStyle w:val="ListBullet"/>
        <w:spacing w:before="0" w:after="0"/>
        <w:ind w:left="720" w:hanging="360"/>
        <w:jc w:val="both"/>
      </w:pPr>
      <w:r>
        <w:rPr>
          <w:rFonts w:ascii="Arial" w:hAnsi="Arial"/>
          <w:b w:val="0"/>
          <w:sz w:val="22"/>
        </w:rPr>
        <w:t>Prepared inspection reports, NCRs, punch lists, QA/QC records and quality dossiers.</w:t>
      </w:r>
    </w:p>
    <w:p>
      <w:pPr>
        <w:pStyle w:val="ListBullet"/>
        <w:spacing w:before="0" w:after="0"/>
        <w:ind w:left="720" w:hanging="360"/>
        <w:jc w:val="both"/>
      </w:pPr>
      <w:r>
        <w:rPr>
          <w:rFonts w:ascii="Arial" w:hAnsi="Arial"/>
          <w:b w:val="0"/>
          <w:sz w:val="22"/>
        </w:rPr>
        <w:t>Reviewed method statements, ITPs and checklists and coordinated inspection readiness.</w:t>
      </w:r>
    </w:p>
    <w:p>
      <w:pPr>
        <w:pStyle w:val="ListBullet"/>
        <w:spacing w:before="0" w:after="0"/>
        <w:ind w:left="720" w:hanging="360"/>
        <w:jc w:val="both"/>
      </w:pPr>
      <w:r>
        <w:rPr>
          <w:rFonts w:ascii="Arial" w:hAnsi="Arial"/>
          <w:b w:val="0"/>
          <w:sz w:val="22"/>
        </w:rPr>
        <w:t>Supported pre-commissioning, commissioning, handover, final walkdowns and as-built documentation.</w:t>
      </w:r>
    </w:p>
    <w:p>
      <w:pPr>
        <w:spacing w:before="0" w:after="0"/>
      </w:pPr>
    </w:p>
    <w:p>
      <w:pPr>
        <w:spacing w:before="0" w:after="0"/>
        <w:jc w:val="left"/>
      </w:pPr>
      <w:r>
        <w:rPr>
          <w:rFonts w:ascii="Arial" w:hAnsi="Arial"/>
          <w:b/>
          <w:sz w:val="22"/>
        </w:rPr>
        <w:t>DEC 2025 – MAY 2026</w:t>
      </w:r>
    </w:p>
    <w:p>
      <w:pPr>
        <w:spacing w:before="0" w:after="0"/>
        <w:jc w:val="left"/>
      </w:pPr>
      <w:r>
        <w:rPr>
          <w:rFonts w:ascii="Arial" w:hAnsi="Arial"/>
          <w:b/>
          <w:sz w:val="22"/>
        </w:rPr>
        <w:t>EXXONMOBIL</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Witnessed equipment and material receiving inspections against technical specifications, vendor datasheets and standards.</w:t>
      </w:r>
    </w:p>
    <w:p>
      <w:pPr>
        <w:pStyle w:val="ListBullet"/>
        <w:spacing w:before="0" w:after="0"/>
        <w:ind w:left="720" w:hanging="360"/>
        <w:jc w:val="both"/>
      </w:pPr>
      <w:r>
        <w:rPr>
          <w:rFonts w:ascii="Arial" w:hAnsi="Arial"/>
          <w:b w:val="0"/>
          <w:sz w:val="22"/>
        </w:rPr>
        <w:t>Inspected Electrical and Instrument Construction Ex activities against NEC, CSA, UL, NEMA, IEEE and API RP 500 requirements.</w:t>
      </w:r>
    </w:p>
    <w:p>
      <w:pPr>
        <w:pStyle w:val="ListBullet"/>
        <w:spacing w:before="0" w:after="0"/>
        <w:ind w:left="720" w:hanging="360"/>
        <w:jc w:val="both"/>
      </w:pPr>
      <w:r>
        <w:rPr>
          <w:rFonts w:ascii="Arial" w:hAnsi="Arial"/>
          <w:b w:val="0"/>
          <w:sz w:val="22"/>
        </w:rPr>
        <w:t>Performed cold loop tests, energization and functional tests and witnessed leak tests, FAT/MC walkdowns and instrument and electrical function tests.</w:t>
      </w:r>
    </w:p>
    <w:p>
      <w:pPr>
        <w:pStyle w:val="ListBullet"/>
        <w:spacing w:before="0" w:after="0"/>
        <w:ind w:left="720" w:hanging="360"/>
        <w:jc w:val="both"/>
      </w:pPr>
      <w:r>
        <w:rPr>
          <w:rFonts w:ascii="Arial" w:hAnsi="Arial"/>
          <w:b w:val="0"/>
          <w:sz w:val="22"/>
        </w:rPr>
        <w:t>Raised observation reports and punch lists for non-conformities and reviewed site quality documents, ITPs, method statements and E&amp;I procedures.</w:t>
      </w:r>
    </w:p>
    <w:p>
      <w:pPr>
        <w:pStyle w:val="ListBullet"/>
        <w:spacing w:before="0" w:after="0"/>
        <w:ind w:left="720" w:hanging="360"/>
        <w:jc w:val="both"/>
      </w:pPr>
      <w:r>
        <w:rPr>
          <w:rFonts w:ascii="Arial" w:hAnsi="Arial"/>
          <w:b w:val="0"/>
          <w:sz w:val="22"/>
        </w:rPr>
        <w:t>Verified Ex registers, data and certificates and guided Ex installation personnel.</w:t>
      </w:r>
    </w:p>
    <w:p>
      <w:pPr>
        <w:pStyle w:val="ListBullet"/>
        <w:spacing w:before="0" w:after="0"/>
        <w:ind w:left="720" w:hanging="360"/>
        <w:jc w:val="both"/>
      </w:pPr>
      <w:r>
        <w:rPr>
          <w:rFonts w:ascii="Arial" w:hAnsi="Arial"/>
          <w:b w:val="0"/>
          <w:sz w:val="22"/>
        </w:rPr>
        <w:t>Tracked site queries and reported resource, drawing and material issues to construction and quality managers.</w:t>
      </w:r>
    </w:p>
    <w:p>
      <w:pPr>
        <w:spacing w:before="0" w:after="0"/>
      </w:pPr>
    </w:p>
    <w:p>
      <w:pPr>
        <w:spacing w:before="0" w:after="0"/>
        <w:jc w:val="left"/>
      </w:pPr>
      <w:r>
        <w:rPr>
          <w:rFonts w:ascii="Arial" w:hAnsi="Arial"/>
          <w:b/>
          <w:sz w:val="22"/>
        </w:rPr>
        <w:t>MAY 2024 – OCT 2025</w:t>
      </w:r>
    </w:p>
    <w:p>
      <w:pPr>
        <w:spacing w:before="0" w:after="0"/>
        <w:jc w:val="left"/>
      </w:pPr>
      <w:r>
        <w:rPr>
          <w:rFonts w:ascii="Arial" w:hAnsi="Arial"/>
          <w:b/>
          <w:sz w:val="22"/>
        </w:rPr>
        <w:t>WOODSIDE ENERGY</w:t>
      </w:r>
    </w:p>
    <w:p>
      <w:pPr>
        <w:spacing w:before="0" w:after="0"/>
        <w:jc w:val="left"/>
      </w:pPr>
      <w:r>
        <w:rPr>
          <w:rFonts w:ascii="Arial" w:hAnsi="Arial"/>
          <w:b/>
          <w:sz w:val="22"/>
        </w:rPr>
        <w:t>EEHA INSPECTOR</w:t>
      </w:r>
    </w:p>
    <w:p>
      <w:pPr>
        <w:pStyle w:val="ListBullet"/>
        <w:spacing w:before="0" w:after="0"/>
        <w:ind w:left="720" w:hanging="360"/>
        <w:jc w:val="both"/>
      </w:pPr>
      <w:r>
        <w:rPr>
          <w:rFonts w:ascii="Arial" w:hAnsi="Arial"/>
          <w:b w:val="0"/>
          <w:sz w:val="22"/>
        </w:rPr>
        <w:t>Inspected Ex registers, E&amp;I equipment and devices against project documentation, IEC and AS/NZS 60079.14 / 17 and hazardous-area classifications.</w:t>
      </w:r>
    </w:p>
    <w:p>
      <w:pPr>
        <w:pStyle w:val="ListBullet"/>
        <w:spacing w:before="0" w:after="0"/>
        <w:ind w:left="720" w:hanging="360"/>
        <w:jc w:val="both"/>
      </w:pPr>
      <w:r>
        <w:rPr>
          <w:rFonts w:ascii="Arial" w:hAnsi="Arial"/>
          <w:b w:val="0"/>
          <w:sz w:val="22"/>
        </w:rPr>
        <w:t>Verified Ex ITR execution and provided installation surveillance for Ex equipment and cable glands.</w:t>
      </w:r>
    </w:p>
    <w:p>
      <w:pPr>
        <w:pStyle w:val="ListBullet"/>
        <w:spacing w:before="0" w:after="0"/>
        <w:ind w:left="720" w:hanging="360"/>
        <w:jc w:val="both"/>
      </w:pPr>
      <w:r>
        <w:rPr>
          <w:rFonts w:ascii="Arial" w:hAnsi="Arial"/>
          <w:b w:val="0"/>
          <w:sz w:val="22"/>
        </w:rPr>
        <w:t>Inspected EEHA, wiring, equipment installation, glanding and earthing for vendor packages.</w:t>
      </w:r>
    </w:p>
    <w:p>
      <w:pPr>
        <w:pStyle w:val="ListBullet"/>
        <w:spacing w:before="0" w:after="0"/>
        <w:ind w:left="720" w:hanging="360"/>
        <w:jc w:val="both"/>
      </w:pPr>
      <w:r>
        <w:rPr>
          <w:rFonts w:ascii="Arial" w:hAnsi="Arial"/>
          <w:b w:val="0"/>
          <w:sz w:val="22"/>
        </w:rPr>
        <w:t>Reviewed ITR supporting documents, vendor-package drawings and MC-I-99 EEHA check sheets.</w:t>
      </w:r>
    </w:p>
    <w:p>
      <w:pPr>
        <w:pStyle w:val="ListBullet"/>
        <w:spacing w:before="0" w:after="0"/>
        <w:ind w:left="720" w:hanging="360"/>
        <w:jc w:val="both"/>
      </w:pPr>
      <w:r>
        <w:rPr>
          <w:rFonts w:ascii="Arial" w:hAnsi="Arial"/>
          <w:b w:val="0"/>
          <w:sz w:val="22"/>
        </w:rPr>
        <w:t>Prepared material-order lists, punch lists and rectification lists for vendor packages.</w:t>
      </w:r>
    </w:p>
    <w:p>
      <w:pPr>
        <w:pStyle w:val="ListBullet"/>
        <w:spacing w:before="0" w:after="0"/>
        <w:ind w:left="720" w:hanging="360"/>
        <w:jc w:val="both"/>
      </w:pPr>
      <w:r>
        <w:rPr>
          <w:rFonts w:ascii="Arial" w:hAnsi="Arial"/>
          <w:b w:val="0"/>
          <w:sz w:val="22"/>
        </w:rPr>
        <w:t>Worked with generators, compressors, nitrogen generation, RO water-maker, analyzer, sample-station, HVAC and produced-water treatment packages.</w:t>
      </w:r>
    </w:p>
    <w:p>
      <w:pPr>
        <w:pStyle w:val="ListBullet"/>
        <w:spacing w:before="0" w:after="0"/>
        <w:ind w:left="720" w:hanging="360"/>
        <w:jc w:val="both"/>
      </w:pPr>
      <w:r>
        <w:rPr>
          <w:rFonts w:ascii="Arial" w:hAnsi="Arial"/>
          <w:b w:val="0"/>
          <w:sz w:val="22"/>
        </w:rPr>
        <w:t>Reported work-progress, resource, drawing and material issues to the EEHA/commissioning coordinator.</w:t>
      </w:r>
    </w:p>
    <w:p>
      <w:pPr>
        <w:spacing w:before="0" w:after="0"/>
      </w:pPr>
    </w:p>
    <w:p>
      <w:pPr>
        <w:spacing w:before="0" w:after="0"/>
        <w:jc w:val="left"/>
      </w:pPr>
      <w:r>
        <w:rPr>
          <w:rFonts w:ascii="Arial" w:hAnsi="Arial"/>
          <w:b/>
          <w:sz w:val="22"/>
        </w:rPr>
        <w:t>AUG 2022 – APR 2024</w:t>
      </w:r>
    </w:p>
    <w:p>
      <w:pPr>
        <w:spacing w:before="0" w:after="0"/>
        <w:jc w:val="left"/>
      </w:pPr>
      <w:r>
        <w:rPr>
          <w:rFonts w:ascii="Arial" w:hAnsi="Arial"/>
          <w:b/>
          <w:sz w:val="22"/>
        </w:rPr>
        <w:t>YINSON PRODUCTION OFFSHORE PTE. LTD</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Performed installation, alignment, HV/LV/instrument/telecom cable testing and termination, Ex equipment, instrument tubing and mechanical-completion inspections.</w:t>
      </w:r>
    </w:p>
    <w:p>
      <w:pPr>
        <w:pStyle w:val="ListBullet"/>
        <w:spacing w:before="0" w:after="0"/>
        <w:ind w:left="720" w:hanging="360"/>
        <w:jc w:val="both"/>
      </w:pPr>
      <w:r>
        <w:rPr>
          <w:rFonts w:ascii="Arial" w:hAnsi="Arial"/>
          <w:b w:val="0"/>
          <w:sz w:val="22"/>
        </w:rPr>
        <w:t>Inspected OFE materials, storage and preservation and EIT equipment on skids and systems including deluge, sewage treatment, metering, gensets, switchboards, transformers, control panels, motors, valves, F&amp;G and PAGA.</w:t>
      </w:r>
    </w:p>
    <w:p>
      <w:pPr>
        <w:pStyle w:val="ListBullet"/>
        <w:spacing w:before="0" w:after="0"/>
        <w:ind w:left="720" w:hanging="360"/>
        <w:jc w:val="both"/>
      </w:pPr>
      <w:r>
        <w:rPr>
          <w:rFonts w:ascii="Arial" w:hAnsi="Arial"/>
          <w:b w:val="0"/>
          <w:sz w:val="22"/>
        </w:rPr>
        <w:t>Monitored contractor fabrication, installation and testing activities for quality, schedule and HSE.</w:t>
      </w:r>
    </w:p>
    <w:p>
      <w:pPr>
        <w:pStyle w:val="ListBullet"/>
        <w:spacing w:before="0" w:after="0"/>
        <w:ind w:left="720" w:hanging="360"/>
        <w:jc w:val="both"/>
      </w:pPr>
      <w:r>
        <w:rPr>
          <w:rFonts w:ascii="Arial" w:hAnsi="Arial"/>
          <w:b w:val="0"/>
          <w:sz w:val="22"/>
        </w:rPr>
        <w:t>Reviewed site quality documents, ITPs, method statements and E&amp;I procedures.</w:t>
      </w:r>
    </w:p>
    <w:p>
      <w:pPr>
        <w:pStyle w:val="ListBullet"/>
        <w:spacing w:before="0" w:after="0"/>
        <w:ind w:left="720" w:hanging="360"/>
        <w:jc w:val="both"/>
      </w:pPr>
      <w:r>
        <w:rPr>
          <w:rFonts w:ascii="Arial" w:hAnsi="Arial"/>
          <w:b w:val="0"/>
          <w:sz w:val="22"/>
        </w:rPr>
        <w:t>Performed ATEX inspections against hazardous-area classifications and detailed, close and visual inspections to IEC 60079 and NR-10.</w:t>
      </w:r>
    </w:p>
    <w:p>
      <w:pPr>
        <w:pStyle w:val="ListBullet"/>
        <w:spacing w:before="0" w:after="0"/>
        <w:ind w:left="720" w:hanging="360"/>
        <w:jc w:val="both"/>
      </w:pPr>
      <w:r>
        <w:rPr>
          <w:rFonts w:ascii="Arial" w:hAnsi="Arial"/>
          <w:b w:val="0"/>
          <w:sz w:val="22"/>
        </w:rPr>
        <w:t>Maintained inspection, observation, weekly quality, punch-list and ITR records and issued surveillance reports.</w:t>
      </w:r>
    </w:p>
    <w:p>
      <w:pPr>
        <w:spacing w:before="0" w:after="0"/>
      </w:pPr>
    </w:p>
    <w:p>
      <w:pPr>
        <w:spacing w:before="0" w:after="0"/>
        <w:jc w:val="left"/>
      </w:pPr>
      <w:r>
        <w:rPr>
          <w:rFonts w:ascii="Arial" w:hAnsi="Arial"/>
          <w:b/>
          <w:sz w:val="22"/>
        </w:rPr>
        <w:t>NOV 2021 – JUL 2022</w:t>
      </w:r>
    </w:p>
    <w:p>
      <w:pPr>
        <w:spacing w:before="0" w:after="0"/>
        <w:jc w:val="left"/>
      </w:pPr>
      <w:r>
        <w:rPr>
          <w:rFonts w:ascii="Arial" w:hAnsi="Arial"/>
          <w:b/>
          <w:sz w:val="22"/>
        </w:rPr>
        <w:t>YINSON PRODUCTION OFFSHORE PTE. LTD</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Monitored contractor fabrication, installation and testing of EIT systems for quality, schedule and HSE.</w:t>
      </w:r>
    </w:p>
    <w:p>
      <w:pPr>
        <w:pStyle w:val="ListBullet"/>
        <w:spacing w:before="0" w:after="0"/>
        <w:ind w:left="720" w:hanging="360"/>
        <w:jc w:val="both"/>
      </w:pPr>
      <w:r>
        <w:rPr>
          <w:rFonts w:ascii="Arial" w:hAnsi="Arial"/>
          <w:b w:val="0"/>
          <w:sz w:val="22"/>
        </w:rPr>
        <w:t>Inspected cable installation and termination, instrument tubing, Ex equipment and mechanical-completion activities.</w:t>
      </w:r>
    </w:p>
    <w:p>
      <w:pPr>
        <w:pStyle w:val="ListBullet"/>
        <w:spacing w:before="0" w:after="0"/>
        <w:ind w:left="720" w:hanging="360"/>
        <w:jc w:val="both"/>
      </w:pPr>
      <w:r>
        <w:rPr>
          <w:rFonts w:ascii="Arial" w:hAnsi="Arial"/>
          <w:b w:val="0"/>
          <w:sz w:val="22"/>
        </w:rPr>
        <w:t>Monitored progress against plans and schedules and identified corrective actions.</w:t>
      </w:r>
    </w:p>
    <w:p>
      <w:pPr>
        <w:pStyle w:val="ListBullet"/>
        <w:spacing w:before="0" w:after="0"/>
        <w:ind w:left="720" w:hanging="360"/>
        <w:jc w:val="both"/>
      </w:pPr>
      <w:r>
        <w:rPr>
          <w:rFonts w:ascii="Arial" w:hAnsi="Arial"/>
          <w:b w:val="0"/>
          <w:sz w:val="22"/>
        </w:rPr>
        <w:t>Supported construction and pre-commissioning issue resolution and recommended solutions to discrepancies.</w:t>
      </w:r>
    </w:p>
    <w:p>
      <w:pPr>
        <w:pStyle w:val="ListBullet"/>
        <w:spacing w:before="0" w:after="0"/>
        <w:ind w:left="720" w:hanging="360"/>
        <w:jc w:val="both"/>
      </w:pPr>
      <w:r>
        <w:rPr>
          <w:rFonts w:ascii="Arial" w:hAnsi="Arial"/>
          <w:b w:val="0"/>
          <w:sz w:val="22"/>
        </w:rPr>
        <w:t>Maintained daily construction, observation, weekly quality and progress billing documents.</w:t>
      </w:r>
    </w:p>
    <w:p>
      <w:pPr>
        <w:pStyle w:val="ListBullet"/>
        <w:spacing w:before="0" w:after="0"/>
        <w:ind w:left="720" w:hanging="360"/>
        <w:jc w:val="both"/>
      </w:pPr>
      <w:r>
        <w:rPr>
          <w:rFonts w:ascii="Arial" w:hAnsi="Arial"/>
          <w:b w:val="0"/>
          <w:sz w:val="22"/>
        </w:rPr>
        <w:t>Conducted surveillance walks, regular inspections and construction-drawing and specification reviews.</w:t>
      </w:r>
    </w:p>
    <w:p>
      <w:pPr>
        <w:spacing w:before="0" w:after="0"/>
      </w:pPr>
    </w:p>
    <w:p>
      <w:pPr>
        <w:spacing w:before="0" w:after="0"/>
        <w:jc w:val="left"/>
      </w:pPr>
      <w:r>
        <w:rPr>
          <w:rFonts w:ascii="Arial" w:hAnsi="Arial"/>
          <w:b/>
          <w:sz w:val="22"/>
        </w:rPr>
        <w:t>DEC 2020 – NOV 2021</w:t>
      </w:r>
    </w:p>
    <w:p>
      <w:pPr>
        <w:spacing w:before="0" w:after="0"/>
        <w:jc w:val="left"/>
      </w:pPr>
      <w:r>
        <w:rPr>
          <w:rFonts w:ascii="Arial" w:hAnsi="Arial"/>
          <w:b/>
          <w:sz w:val="22"/>
        </w:rPr>
        <w:t>YINSON PRODUCTION OFFSHORE PTE. LTD</w:t>
      </w:r>
    </w:p>
    <w:p>
      <w:pPr>
        <w:spacing w:before="0" w:after="0"/>
        <w:jc w:val="left"/>
      </w:pPr>
      <w:r>
        <w:rPr>
          <w:rFonts w:ascii="Arial" w:hAnsi="Arial"/>
          <w:b/>
          <w:sz w:val="22"/>
        </w:rPr>
        <w:t>E&amp;I SUPERVISOR</w:t>
      </w:r>
    </w:p>
    <w:p>
      <w:pPr>
        <w:pStyle w:val="ListBullet"/>
        <w:spacing w:before="0" w:after="0"/>
        <w:ind w:left="720" w:hanging="360"/>
        <w:jc w:val="both"/>
      </w:pPr>
      <w:r>
        <w:rPr>
          <w:rFonts w:ascii="Arial" w:hAnsi="Arial"/>
          <w:b w:val="0"/>
          <w:sz w:val="22"/>
        </w:rPr>
        <w:t>Performed material receiving, storage and preservation inspections.</w:t>
      </w:r>
    </w:p>
    <w:p>
      <w:pPr>
        <w:pStyle w:val="ListBullet"/>
        <w:spacing w:before="0" w:after="0"/>
        <w:ind w:left="720" w:hanging="360"/>
        <w:jc w:val="both"/>
      </w:pPr>
      <w:r>
        <w:rPr>
          <w:rFonts w:ascii="Arial" w:hAnsi="Arial"/>
          <w:b w:val="0"/>
          <w:sz w:val="22"/>
        </w:rPr>
        <w:t>Coordinated construction and toolbox meetings, priorities and look-ahead activities with Yinson, Veolia and HCRO teams.</w:t>
      </w:r>
    </w:p>
    <w:p>
      <w:pPr>
        <w:pStyle w:val="ListBullet"/>
        <w:spacing w:before="0" w:after="0"/>
        <w:ind w:left="720" w:hanging="360"/>
        <w:jc w:val="both"/>
      </w:pPr>
      <w:r>
        <w:rPr>
          <w:rFonts w:ascii="Arial" w:hAnsi="Arial"/>
          <w:b w:val="0"/>
          <w:sz w:val="22"/>
        </w:rPr>
        <w:t>Monitored E&amp;I installation and performed QC inspections for cable tests, insulation resistance, continuity, wiring, termination, glanding, instrument tubing, calibration, hook-up, pressure and leak tests, motors, F&amp;G devices, junction boxes and distribution boards.</w:t>
      </w:r>
    </w:p>
    <w:p>
      <w:pPr>
        <w:pStyle w:val="ListBullet"/>
        <w:spacing w:before="0" w:after="0"/>
        <w:ind w:left="720" w:hanging="360"/>
        <w:jc w:val="both"/>
      </w:pPr>
      <w:r>
        <w:rPr>
          <w:rFonts w:ascii="Arial" w:hAnsi="Arial"/>
          <w:b w:val="0"/>
          <w:sz w:val="22"/>
        </w:rPr>
        <w:t>Performed detailed, close and visual inspections according to IEC 60079 series and NR-10.</w:t>
      </w:r>
    </w:p>
    <w:p>
      <w:pPr>
        <w:pStyle w:val="ListBullet"/>
        <w:spacing w:before="0" w:after="0"/>
        <w:ind w:left="720" w:hanging="360"/>
        <w:jc w:val="both"/>
      </w:pPr>
      <w:r>
        <w:rPr>
          <w:rFonts w:ascii="Arial" w:hAnsi="Arial"/>
          <w:b w:val="0"/>
          <w:sz w:val="22"/>
        </w:rPr>
        <w:t>Supervised quality-control functions, inspection schedules and quality records.</w:t>
      </w:r>
    </w:p>
    <w:p>
      <w:pPr>
        <w:pStyle w:val="ListBullet"/>
        <w:spacing w:before="0" w:after="0"/>
        <w:ind w:left="720" w:hanging="360"/>
        <w:jc w:val="both"/>
      </w:pPr>
      <w:r>
        <w:rPr>
          <w:rFonts w:ascii="Arial" w:hAnsi="Arial"/>
          <w:b w:val="0"/>
          <w:sz w:val="22"/>
        </w:rPr>
        <w:t>Reviewed ITPs, method statements and E&amp;I procedures and ensured ATEX inspections met hazardous-area requirements.</w:t>
      </w:r>
    </w:p>
    <w:p>
      <w:pPr>
        <w:pStyle w:val="ListBullet"/>
        <w:spacing w:before="0" w:after="0"/>
        <w:ind w:left="720" w:hanging="360"/>
        <w:jc w:val="both"/>
      </w:pPr>
      <w:r>
        <w:rPr>
          <w:rFonts w:ascii="Arial" w:hAnsi="Arial"/>
          <w:b w:val="0"/>
          <w:sz w:val="22"/>
        </w:rPr>
        <w:t>Assisted HSE management and issued safe/unsafe observations.</w:t>
      </w:r>
    </w:p>
    <w:p>
      <w:pPr>
        <w:spacing w:before="0" w:after="0"/>
      </w:pPr>
    </w:p>
    <w:p>
      <w:pPr>
        <w:spacing w:before="0" w:after="0"/>
        <w:jc w:val="left"/>
      </w:pPr>
      <w:r>
        <w:rPr>
          <w:rFonts w:ascii="Arial" w:hAnsi="Arial"/>
          <w:b/>
          <w:sz w:val="22"/>
        </w:rPr>
        <w:t>JAN 2020 – DEC 2020</w:t>
      </w:r>
    </w:p>
    <w:p>
      <w:pPr>
        <w:spacing w:before="0" w:after="0"/>
        <w:jc w:val="left"/>
      </w:pPr>
      <w:r>
        <w:rPr>
          <w:rFonts w:ascii="Arial" w:hAnsi="Arial"/>
          <w:b/>
          <w:sz w:val="22"/>
        </w:rPr>
        <w:t>TECHNIPFMC</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Performed material receiving inspection and quarantined defective or non-compliant materials.</w:t>
      </w:r>
    </w:p>
    <w:p>
      <w:pPr>
        <w:pStyle w:val="ListBullet"/>
        <w:spacing w:before="0" w:after="0"/>
        <w:ind w:left="720" w:hanging="360"/>
        <w:jc w:val="both"/>
      </w:pPr>
      <w:r>
        <w:rPr>
          <w:rFonts w:ascii="Arial" w:hAnsi="Arial"/>
          <w:b w:val="0"/>
          <w:sz w:val="22"/>
        </w:rPr>
        <w:t>Inspected E&amp;I construction and installation against ITPs, drawings, standards, specifications and procedures.</w:t>
      </w:r>
    </w:p>
    <w:p>
      <w:pPr>
        <w:pStyle w:val="ListBullet"/>
        <w:spacing w:before="0" w:after="0"/>
        <w:ind w:left="720" w:hanging="360"/>
        <w:jc w:val="both"/>
      </w:pPr>
      <w:r>
        <w:rPr>
          <w:rFonts w:ascii="Arial" w:hAnsi="Arial"/>
          <w:b w:val="0"/>
          <w:sz w:val="22"/>
        </w:rPr>
        <w:t>Performed site surveillance of installation, loop checks and completions and raised punches for non-conformities.</w:t>
      </w:r>
    </w:p>
    <w:p>
      <w:pPr>
        <w:pStyle w:val="ListBullet"/>
        <w:spacing w:before="0" w:after="0"/>
        <w:ind w:left="720" w:hanging="360"/>
        <w:jc w:val="both"/>
      </w:pPr>
      <w:r>
        <w:rPr>
          <w:rFonts w:ascii="Arial" w:hAnsi="Arial"/>
          <w:b w:val="0"/>
          <w:sz w:val="22"/>
        </w:rPr>
        <w:t>Reviewed drawings, datasheets, technical requisitions and specifications and resolved site queries.</w:t>
      </w:r>
    </w:p>
    <w:p>
      <w:pPr>
        <w:pStyle w:val="ListBullet"/>
        <w:spacing w:before="0" w:after="0"/>
        <w:ind w:left="720" w:hanging="360"/>
        <w:jc w:val="both"/>
      </w:pPr>
      <w:r>
        <w:rPr>
          <w:rFonts w:ascii="Arial" w:hAnsi="Arial"/>
          <w:b w:val="0"/>
          <w:sz w:val="22"/>
        </w:rPr>
        <w:t>Maintained inspection and testing records and issued surveillance reports.</w:t>
      </w:r>
    </w:p>
    <w:p>
      <w:pPr>
        <w:pStyle w:val="ListBullet"/>
        <w:spacing w:before="0" w:after="0"/>
        <w:ind w:left="720" w:hanging="360"/>
        <w:jc w:val="both"/>
      </w:pPr>
      <w:r>
        <w:rPr>
          <w:rFonts w:ascii="Arial" w:hAnsi="Arial"/>
          <w:b w:val="0"/>
          <w:sz w:val="22"/>
        </w:rPr>
        <w:t>Performed Ex inspections on electrical and instrumentation equipment and cables.</w:t>
      </w:r>
    </w:p>
    <w:p>
      <w:pPr>
        <w:pStyle w:val="ListBullet"/>
        <w:spacing w:before="0" w:after="0"/>
        <w:ind w:left="720" w:hanging="360"/>
        <w:jc w:val="both"/>
      </w:pPr>
      <w:r>
        <w:rPr>
          <w:rFonts w:ascii="Arial" w:hAnsi="Arial"/>
          <w:b w:val="0"/>
          <w:sz w:val="22"/>
        </w:rPr>
        <w:t>Cooperated with engineering, construction, COSCO yard and BP teams and endorsed quality-control documents.</w:t>
      </w:r>
    </w:p>
    <w:p>
      <w:pPr>
        <w:spacing w:before="0" w:after="0"/>
      </w:pPr>
    </w:p>
    <w:p>
      <w:pPr>
        <w:spacing w:before="0" w:after="0"/>
        <w:jc w:val="left"/>
      </w:pPr>
      <w:r>
        <w:rPr>
          <w:rFonts w:ascii="Arial" w:hAnsi="Arial"/>
          <w:b/>
          <w:sz w:val="22"/>
        </w:rPr>
        <w:t>MAR 2018 – DEC 2019</w:t>
      </w:r>
    </w:p>
    <w:p>
      <w:pPr>
        <w:spacing w:before="0" w:after="0"/>
        <w:jc w:val="left"/>
      </w:pPr>
      <w:r>
        <w:rPr>
          <w:rFonts w:ascii="Arial" w:hAnsi="Arial"/>
          <w:b/>
          <w:sz w:val="22"/>
        </w:rPr>
        <w:t>FDH JV – FLOUR DEAWOO E&amp;C / HYUNDAI HEAVY INDUSTRIES</w:t>
      </w:r>
    </w:p>
    <w:p>
      <w:pPr>
        <w:spacing w:before="0" w:after="0"/>
        <w:jc w:val="left"/>
      </w:pPr>
      <w:r>
        <w:rPr>
          <w:rFonts w:ascii="Arial" w:hAnsi="Arial"/>
          <w:b/>
          <w:sz w:val="22"/>
        </w:rPr>
        <w:t>E&amp;I CONSTRUCTION SUPERVISOR</w:t>
      </w:r>
    </w:p>
    <w:p>
      <w:pPr>
        <w:pStyle w:val="ListBullet"/>
        <w:spacing w:before="0" w:after="0"/>
        <w:ind w:left="720" w:hanging="360"/>
        <w:jc w:val="both"/>
      </w:pPr>
      <w:r>
        <w:rPr>
          <w:rFonts w:ascii="Arial" w:hAnsi="Arial"/>
          <w:b w:val="0"/>
          <w:sz w:val="22"/>
        </w:rPr>
        <w:t>Reviewed E&amp;I construction specifications, standards and drawings and led construction teams against technical requirements and schedules.</w:t>
      </w:r>
    </w:p>
    <w:p>
      <w:pPr>
        <w:pStyle w:val="ListBullet"/>
        <w:spacing w:before="0" w:after="0"/>
        <w:ind w:left="720" w:hanging="360"/>
        <w:jc w:val="both"/>
      </w:pPr>
      <w:r>
        <w:rPr>
          <w:rFonts w:ascii="Arial" w:hAnsi="Arial"/>
          <w:b w:val="0"/>
          <w:sz w:val="22"/>
        </w:rPr>
        <w:t>Controlled progress, manpower, training and construction activities and monitored material receiving and quarantine.</w:t>
      </w:r>
    </w:p>
    <w:p>
      <w:pPr>
        <w:pStyle w:val="ListBullet"/>
        <w:spacing w:before="0" w:after="0"/>
        <w:ind w:left="720" w:hanging="360"/>
        <w:jc w:val="both"/>
      </w:pPr>
      <w:r>
        <w:rPr>
          <w:rFonts w:ascii="Arial" w:hAnsi="Arial"/>
          <w:b w:val="0"/>
          <w:sz w:val="22"/>
        </w:rPr>
        <w:t>Supervised E&amp;I installation, loop checks and completions against approved procedures, specifications, method statements and codes and standards.</w:t>
      </w:r>
    </w:p>
    <w:p>
      <w:pPr>
        <w:pStyle w:val="ListBullet"/>
        <w:spacing w:before="0" w:after="0"/>
        <w:ind w:left="720" w:hanging="360"/>
        <w:jc w:val="both"/>
      </w:pPr>
      <w:r>
        <w:rPr>
          <w:rFonts w:ascii="Arial" w:hAnsi="Arial"/>
          <w:b w:val="0"/>
          <w:sz w:val="22"/>
        </w:rPr>
        <w:t>Reviewed drawings, datasheets, technical requisitions and specifications and resolved site issues.</w:t>
      </w:r>
    </w:p>
    <w:p>
      <w:pPr>
        <w:pStyle w:val="ListBullet"/>
        <w:spacing w:before="0" w:after="0"/>
        <w:ind w:left="720" w:hanging="360"/>
        <w:jc w:val="both"/>
      </w:pPr>
      <w:r>
        <w:rPr>
          <w:rFonts w:ascii="Arial" w:hAnsi="Arial"/>
          <w:b w:val="0"/>
          <w:sz w:val="22"/>
        </w:rPr>
        <w:t>Maintained inspection and testing records and performed surveillance walks and reports.</w:t>
      </w:r>
    </w:p>
    <w:p>
      <w:pPr>
        <w:pStyle w:val="ListBullet"/>
        <w:spacing w:before="0" w:after="0"/>
        <w:ind w:left="720" w:hanging="360"/>
        <w:jc w:val="both"/>
      </w:pPr>
      <w:r>
        <w:rPr>
          <w:rFonts w:ascii="Arial" w:hAnsi="Arial"/>
          <w:b w:val="0"/>
          <w:sz w:val="22"/>
        </w:rPr>
        <w:t>Cooperated with engineering, QC, yard and PMC teams and issued daily and weekly progress reports.</w:t>
      </w:r>
    </w:p>
    <w:p>
      <w:pPr>
        <w:pStyle w:val="ListBullet"/>
        <w:spacing w:before="0" w:after="0"/>
        <w:ind w:left="720" w:hanging="360"/>
        <w:jc w:val="both"/>
      </w:pPr>
      <w:r>
        <w:rPr>
          <w:rFonts w:ascii="Arial" w:hAnsi="Arial"/>
          <w:b w:val="0"/>
          <w:sz w:val="22"/>
        </w:rPr>
        <w:t>Assisted HSE management and issued safe/unsafe observations.</w:t>
      </w:r>
    </w:p>
    <w:p>
      <w:pPr>
        <w:spacing w:before="0" w:after="0"/>
      </w:pPr>
    </w:p>
    <w:p>
      <w:pPr>
        <w:spacing w:before="0" w:after="0"/>
        <w:jc w:val="left"/>
      </w:pPr>
      <w:r>
        <w:rPr>
          <w:rFonts w:ascii="Arial" w:hAnsi="Arial"/>
          <w:b/>
          <w:sz w:val="22"/>
        </w:rPr>
        <w:t>JUL 2017 – FEB 2018</w:t>
      </w:r>
    </w:p>
    <w:p>
      <w:pPr>
        <w:spacing w:before="0" w:after="0"/>
        <w:jc w:val="left"/>
      </w:pPr>
      <w:r>
        <w:rPr>
          <w:rFonts w:ascii="Arial" w:hAnsi="Arial"/>
          <w:b/>
          <w:sz w:val="22"/>
        </w:rPr>
        <w:t>PETROBRAS</w:t>
      </w:r>
    </w:p>
    <w:p>
      <w:pPr>
        <w:spacing w:before="0" w:after="0"/>
        <w:jc w:val="left"/>
      </w:pPr>
      <w:r>
        <w:rPr>
          <w:rFonts w:ascii="Arial" w:hAnsi="Arial"/>
          <w:b/>
          <w:sz w:val="22"/>
        </w:rPr>
        <w:t>EX INSPECTOR</w:t>
      </w:r>
    </w:p>
    <w:p>
      <w:pPr>
        <w:pStyle w:val="ListBullet"/>
        <w:spacing w:before="0" w:after="0"/>
        <w:ind w:left="720" w:hanging="360"/>
        <w:jc w:val="both"/>
      </w:pPr>
      <w:r>
        <w:rPr>
          <w:rFonts w:ascii="Arial" w:hAnsi="Arial"/>
          <w:b w:val="0"/>
          <w:sz w:val="22"/>
        </w:rPr>
        <w:t>Inspected Ex registers, FPSO E&amp;I equipment and Ex installations against IEC 60079 Parts 14 and 17 and hazardous-area requirements.</w:t>
      </w:r>
    </w:p>
    <w:p>
      <w:pPr>
        <w:pStyle w:val="ListBullet"/>
        <w:spacing w:before="0" w:after="0"/>
        <w:ind w:left="720" w:hanging="360"/>
        <w:jc w:val="both"/>
      </w:pPr>
      <w:r>
        <w:rPr>
          <w:rFonts w:ascii="Arial" w:hAnsi="Arial"/>
          <w:b w:val="0"/>
          <w:sz w:val="22"/>
        </w:rPr>
        <w:t>Provided Ex installation surveillance, verified Construction Ex inspections and supported the Ex Integrity Assurance Plan.</w:t>
      </w:r>
    </w:p>
    <w:p>
      <w:pPr>
        <w:pStyle w:val="ListBullet"/>
        <w:spacing w:before="0" w:after="0"/>
        <w:ind w:left="720" w:hanging="360"/>
        <w:jc w:val="both"/>
      </w:pPr>
      <w:r>
        <w:rPr>
          <w:rFonts w:ascii="Arial" w:hAnsi="Arial"/>
          <w:b w:val="0"/>
          <w:sz w:val="22"/>
        </w:rPr>
        <w:t>Provided training and guidance to Ex installation personnel.</w:t>
      </w:r>
    </w:p>
    <w:p>
      <w:pPr>
        <w:pStyle w:val="ListBullet"/>
        <w:spacing w:before="0" w:after="0"/>
        <w:ind w:left="720" w:hanging="360"/>
        <w:jc w:val="both"/>
      </w:pPr>
      <w:r>
        <w:rPr>
          <w:rFonts w:ascii="Arial" w:hAnsi="Arial"/>
          <w:b w:val="0"/>
          <w:sz w:val="22"/>
        </w:rPr>
        <w:t>Witnessed instrument pre-commissioning and electrical commissioning tests.</w:t>
      </w:r>
    </w:p>
    <w:p>
      <w:pPr>
        <w:pStyle w:val="ListBullet"/>
        <w:spacing w:before="0" w:after="0"/>
        <w:ind w:left="720" w:hanging="360"/>
        <w:jc w:val="both"/>
      </w:pPr>
      <w:r>
        <w:rPr>
          <w:rFonts w:ascii="Arial" w:hAnsi="Arial"/>
          <w:b w:val="0"/>
          <w:sz w:val="22"/>
        </w:rPr>
        <w:t>Managed electrical completion, loop testing and commissioning for power distribution, generator, ESD, lighting, UPS and F&amp;G systems.</w:t>
      </w:r>
    </w:p>
    <w:p>
      <w:pPr>
        <w:pStyle w:val="ListBullet"/>
        <w:spacing w:before="0" w:after="0"/>
        <w:ind w:left="720" w:hanging="360"/>
        <w:jc w:val="both"/>
      </w:pPr>
      <w:r>
        <w:rPr>
          <w:rFonts w:ascii="Arial" w:hAnsi="Arial"/>
          <w:b w:val="0"/>
          <w:sz w:val="22"/>
        </w:rPr>
        <w:t>Coordinated vendors, supported final completion checkout and clarified technical issues with clients and vendors.</w:t>
      </w:r>
    </w:p>
    <w:p>
      <w:pPr>
        <w:spacing w:before="0" w:after="0"/>
      </w:pPr>
    </w:p>
    <w:p>
      <w:pPr>
        <w:spacing w:before="0" w:after="0"/>
        <w:jc w:val="left"/>
      </w:pPr>
      <w:r>
        <w:rPr>
          <w:rFonts w:ascii="Arial" w:hAnsi="Arial"/>
          <w:b/>
          <w:sz w:val="22"/>
        </w:rPr>
        <w:t>NOV 2015 – JUN 2017</w:t>
      </w:r>
    </w:p>
    <w:p>
      <w:pPr>
        <w:spacing w:before="0" w:after="0"/>
        <w:jc w:val="left"/>
      </w:pPr>
      <w:r>
        <w:rPr>
          <w:rFonts w:ascii="Arial" w:hAnsi="Arial"/>
          <w:b/>
          <w:sz w:val="22"/>
        </w:rPr>
        <w:t>TECHNIPFMC</w:t>
      </w:r>
    </w:p>
    <w:p>
      <w:pPr>
        <w:spacing w:before="0" w:after="0"/>
        <w:jc w:val="left"/>
      </w:pPr>
      <w:r>
        <w:rPr>
          <w:rFonts w:ascii="Arial" w:hAnsi="Arial"/>
          <w:b/>
          <w:sz w:val="22"/>
        </w:rPr>
        <w:t>SENIOR E&amp;I INSPECTOR</w:t>
      </w:r>
    </w:p>
    <w:p>
      <w:pPr>
        <w:pStyle w:val="ListBullet"/>
        <w:spacing w:before="0" w:after="0"/>
        <w:ind w:left="720" w:hanging="360"/>
        <w:jc w:val="both"/>
      </w:pPr>
      <w:r>
        <w:rPr>
          <w:rFonts w:ascii="Arial" w:hAnsi="Arial"/>
          <w:b w:val="0"/>
          <w:sz w:val="22"/>
        </w:rPr>
        <w:t>Performed equipment and material receiving inspection for E&amp;I equipment, cables, glands, instruments, panels, detectors, valves and PAGA equipment.</w:t>
      </w:r>
    </w:p>
    <w:p>
      <w:pPr>
        <w:pStyle w:val="ListBullet"/>
        <w:spacing w:before="0" w:after="0"/>
        <w:ind w:left="720" w:hanging="360"/>
        <w:jc w:val="both"/>
      </w:pPr>
      <w:r>
        <w:rPr>
          <w:rFonts w:ascii="Arial" w:hAnsi="Arial"/>
          <w:b w:val="0"/>
          <w:sz w:val="22"/>
        </w:rPr>
        <w:t>Inspected cable installation, termination, circuit tests, instrument tubing, lighting, power, heat tracing, grounding, lightning protection, motors, field instruments and pneumatic lines.</w:t>
      </w:r>
    </w:p>
    <w:p>
      <w:pPr>
        <w:pStyle w:val="ListBullet"/>
        <w:spacing w:before="0" w:after="0"/>
        <w:ind w:left="720" w:hanging="360"/>
        <w:jc w:val="both"/>
      </w:pPr>
      <w:r>
        <w:rPr>
          <w:rFonts w:ascii="Arial" w:hAnsi="Arial"/>
          <w:b w:val="0"/>
          <w:sz w:val="22"/>
        </w:rPr>
        <w:t>Performed Ex inspections and maintained inspection, surveillance, risk-mitigation and safety records.</w:t>
      </w:r>
    </w:p>
    <w:p>
      <w:pPr>
        <w:pStyle w:val="ListBullet"/>
        <w:spacing w:before="0" w:after="0"/>
        <w:ind w:left="720" w:hanging="360"/>
        <w:jc w:val="both"/>
      </w:pPr>
      <w:r>
        <w:rPr>
          <w:rFonts w:ascii="Arial" w:hAnsi="Arial"/>
          <w:b w:val="0"/>
          <w:sz w:val="22"/>
        </w:rPr>
        <w:t>Supported implementation of the project quality plan and organized QA/QC inspection and documentation activities.</w:t>
      </w:r>
    </w:p>
    <w:p>
      <w:pPr>
        <w:pStyle w:val="ListBullet"/>
        <w:spacing w:before="0" w:after="0"/>
        <w:ind w:left="720" w:hanging="360"/>
        <w:jc w:val="both"/>
      </w:pPr>
      <w:r>
        <w:rPr>
          <w:rFonts w:ascii="Arial" w:hAnsi="Arial"/>
          <w:b w:val="0"/>
          <w:sz w:val="22"/>
        </w:rPr>
        <w:t>Reviewed single-line diagrams, layouts, cable schedules, vendor documents and calibration certificates.</w:t>
      </w:r>
    </w:p>
    <w:p>
      <w:pPr>
        <w:pStyle w:val="ListBullet"/>
        <w:spacing w:before="0" w:after="0"/>
        <w:ind w:left="720" w:hanging="360"/>
        <w:jc w:val="both"/>
      </w:pPr>
      <w:r>
        <w:rPr>
          <w:rFonts w:ascii="Arial" w:hAnsi="Arial"/>
          <w:b w:val="0"/>
          <w:sz w:val="22"/>
        </w:rPr>
        <w:t>Participated in mechanical completion, acceptance inspections, technical training, walkdowns, punch-list clearance and module load-out preparation.</w:t>
      </w:r>
    </w:p>
    <w:p>
      <w:pPr>
        <w:pStyle w:val="ListBullet"/>
        <w:spacing w:before="0" w:after="0"/>
        <w:ind w:left="720" w:hanging="360"/>
        <w:jc w:val="both"/>
      </w:pPr>
      <w:r>
        <w:rPr>
          <w:rFonts w:ascii="Arial" w:hAnsi="Arial"/>
          <w:b w:val="0"/>
          <w:sz w:val="22"/>
        </w:rPr>
        <w:t>Raised NCRs and surveillance reports and liaised with clients, subcontractors, vendors and third parties.</w:t>
      </w:r>
    </w:p>
    <w:p>
      <w:pPr>
        <w:spacing w:before="0" w:after="0"/>
      </w:pPr>
    </w:p>
    <w:p>
      <w:pPr>
        <w:spacing w:before="0" w:after="0"/>
        <w:jc w:val="left"/>
      </w:pPr>
      <w:r>
        <w:rPr>
          <w:rFonts w:ascii="Arial" w:hAnsi="Arial"/>
          <w:b/>
          <w:sz w:val="22"/>
        </w:rPr>
        <w:t>MAR 2015 – OCT 2015</w:t>
      </w:r>
    </w:p>
    <w:p>
      <w:pPr>
        <w:spacing w:before="0" w:after="0"/>
        <w:jc w:val="left"/>
      </w:pPr>
      <w:r>
        <w:rPr>
          <w:rFonts w:ascii="Arial" w:hAnsi="Arial"/>
          <w:b/>
          <w:sz w:val="22"/>
        </w:rPr>
        <w:t>PETROFAC EMIRATES LLC</w:t>
      </w:r>
    </w:p>
    <w:p>
      <w:pPr>
        <w:spacing w:before="0" w:after="0"/>
        <w:jc w:val="left"/>
      </w:pPr>
      <w:r>
        <w:rPr>
          <w:rFonts w:ascii="Arial" w:hAnsi="Arial"/>
          <w:b/>
          <w:sz w:val="22"/>
        </w:rPr>
        <w:t>LEAD E&amp;I INSPECTOR</w:t>
      </w:r>
    </w:p>
    <w:p>
      <w:pPr>
        <w:pStyle w:val="ListBullet"/>
        <w:spacing w:before="0" w:after="0"/>
        <w:ind w:left="720" w:hanging="360"/>
        <w:jc w:val="both"/>
      </w:pPr>
      <w:r>
        <w:rPr>
          <w:rFonts w:ascii="Arial" w:hAnsi="Arial"/>
          <w:b w:val="0"/>
          <w:sz w:val="22"/>
        </w:rPr>
        <w:t>Performed equipment and material receiving inspections and FAT for electrical, instrumentation and Ex equipment.</w:t>
      </w:r>
    </w:p>
    <w:p>
      <w:pPr>
        <w:pStyle w:val="ListBullet"/>
        <w:spacing w:before="0" w:after="0"/>
        <w:ind w:left="720" w:hanging="360"/>
        <w:jc w:val="both"/>
      </w:pPr>
      <w:r>
        <w:rPr>
          <w:rFonts w:ascii="Arial" w:hAnsi="Arial"/>
          <w:b w:val="0"/>
          <w:sz w:val="22"/>
        </w:rPr>
        <w:t>Verified materials against technical specifications, vendor datasheets and approved MARs and performed PMI tests on stainless-steel accessories.</w:t>
      </w:r>
    </w:p>
    <w:p>
      <w:pPr>
        <w:pStyle w:val="ListBullet"/>
        <w:spacing w:before="0" w:after="0"/>
        <w:ind w:left="720" w:hanging="360"/>
        <w:jc w:val="both"/>
      </w:pPr>
      <w:r>
        <w:rPr>
          <w:rFonts w:ascii="Arial" w:hAnsi="Arial"/>
          <w:b w:val="0"/>
          <w:sz w:val="22"/>
        </w:rPr>
        <w:t>Prepared and controlled material certificates, incoming inspection reports, process inspection reports, FAT reports, MARs and punch lists.</w:t>
      </w:r>
    </w:p>
    <w:p>
      <w:pPr>
        <w:pStyle w:val="ListBullet"/>
        <w:spacing w:before="0" w:after="0"/>
        <w:ind w:left="720" w:hanging="360"/>
        <w:jc w:val="both"/>
      </w:pPr>
      <w:r>
        <w:rPr>
          <w:rFonts w:ascii="Arial" w:hAnsi="Arial"/>
          <w:b w:val="0"/>
          <w:sz w:val="22"/>
        </w:rPr>
        <w:t>Inspected medium- and low-voltage switchboards, transformers, bus ducts, UPS, protection panels, batteries, lighting, F&amp;G and HVAC equipment.</w:t>
      </w:r>
    </w:p>
    <w:p>
      <w:pPr>
        <w:pStyle w:val="ListBullet"/>
        <w:spacing w:before="0" w:after="0"/>
        <w:ind w:left="720" w:hanging="360"/>
        <w:jc w:val="both"/>
      </w:pPr>
      <w:r>
        <w:rPr>
          <w:rFonts w:ascii="Arial" w:hAnsi="Arial"/>
          <w:b w:val="0"/>
          <w:sz w:val="22"/>
        </w:rPr>
        <w:t>Managed Ex inspections, punch-list clearance, quality registers, NCRs and contractor technical queries.</w:t>
      </w:r>
    </w:p>
    <w:p>
      <w:pPr>
        <w:pStyle w:val="ListBullet"/>
        <w:spacing w:before="0" w:after="0"/>
        <w:ind w:left="720" w:hanging="360"/>
        <w:jc w:val="both"/>
      </w:pPr>
      <w:r>
        <w:rPr>
          <w:rFonts w:ascii="Arial" w:hAnsi="Arial"/>
          <w:b w:val="0"/>
          <w:sz w:val="22"/>
        </w:rPr>
        <w:t>Coordinated inspector activities for milestones and construction completion and trained shipyard workers in cable installation and termination.</w:t>
      </w:r>
    </w:p>
    <w:p>
      <w:pPr>
        <w:spacing w:before="0" w:after="0"/>
      </w:pPr>
    </w:p>
    <w:p>
      <w:pPr>
        <w:spacing w:before="0" w:after="0"/>
        <w:jc w:val="left"/>
      </w:pPr>
      <w:r>
        <w:rPr>
          <w:rFonts w:ascii="Arial" w:hAnsi="Arial"/>
          <w:b/>
          <w:sz w:val="22"/>
        </w:rPr>
        <w:t>DEC 2013 – FEB 2015</w:t>
      </w:r>
    </w:p>
    <w:p>
      <w:pPr>
        <w:spacing w:before="0" w:after="0"/>
        <w:jc w:val="left"/>
      </w:pPr>
      <w:r>
        <w:rPr>
          <w:rFonts w:ascii="Arial" w:hAnsi="Arial"/>
          <w:b/>
          <w:sz w:val="22"/>
        </w:rPr>
        <w:t>ECOVIX-ENGEVIX CONSTRUÇÕES OCEÂNICAS</w:t>
      </w:r>
    </w:p>
    <w:p>
      <w:pPr>
        <w:spacing w:before="0" w:after="0"/>
        <w:jc w:val="left"/>
      </w:pPr>
      <w:r>
        <w:rPr>
          <w:rFonts w:ascii="Arial" w:hAnsi="Arial"/>
          <w:b/>
          <w:sz w:val="22"/>
        </w:rPr>
        <w:t>E&amp;I CONSTRUCTION SUPERVISOR</w:t>
      </w:r>
    </w:p>
    <w:p>
      <w:pPr>
        <w:pStyle w:val="ListBullet"/>
        <w:spacing w:before="0" w:after="0"/>
        <w:ind w:left="720" w:hanging="360"/>
        <w:jc w:val="both"/>
      </w:pPr>
      <w:r>
        <w:rPr>
          <w:rFonts w:ascii="Arial" w:hAnsi="Arial"/>
          <w:b w:val="0"/>
          <w:sz w:val="22"/>
        </w:rPr>
        <w:t>Reviewed E&amp;I specifications, standards and drawings and developed project execution and management practices.</w:t>
      </w:r>
    </w:p>
    <w:p>
      <w:pPr>
        <w:pStyle w:val="ListBullet"/>
        <w:spacing w:before="0" w:after="0"/>
        <w:ind w:left="720" w:hanging="360"/>
        <w:jc w:val="both"/>
      </w:pPr>
      <w:r>
        <w:rPr>
          <w:rFonts w:ascii="Arial" w:hAnsi="Arial"/>
          <w:b w:val="0"/>
          <w:sz w:val="22"/>
        </w:rPr>
        <w:t>Led construction teams, controlled manpower, training, progress and E&amp;I work schedules.</w:t>
      </w:r>
    </w:p>
    <w:p>
      <w:pPr>
        <w:pStyle w:val="ListBullet"/>
        <w:spacing w:before="0" w:after="0"/>
        <w:ind w:left="720" w:hanging="360"/>
        <w:jc w:val="both"/>
      </w:pPr>
      <w:r>
        <w:rPr>
          <w:rFonts w:ascii="Arial" w:hAnsi="Arial"/>
          <w:b w:val="0"/>
          <w:sz w:val="22"/>
        </w:rPr>
        <w:t>Reviewed engineering drawings, datasheets, technical requisitions and specifications and coordinated design issues between COSCO and ECOVIX.</w:t>
      </w:r>
    </w:p>
    <w:p>
      <w:pPr>
        <w:pStyle w:val="ListBullet"/>
        <w:spacing w:before="0" w:after="0"/>
        <w:ind w:left="720" w:hanging="360"/>
        <w:jc w:val="both"/>
      </w:pPr>
      <w:r>
        <w:rPr>
          <w:rFonts w:ascii="Arial" w:hAnsi="Arial"/>
          <w:b w:val="0"/>
          <w:sz w:val="22"/>
        </w:rPr>
        <w:t>Performed installation and mechanical-completion inspections for cables, equipment, instruments, HVAC, lighting, F&amp;G, inert gas, foam and generation systems.</w:t>
      </w:r>
    </w:p>
    <w:p>
      <w:pPr>
        <w:pStyle w:val="ListBullet"/>
        <w:spacing w:before="0" w:after="0"/>
        <w:ind w:left="720" w:hanging="360"/>
        <w:jc w:val="both"/>
      </w:pPr>
      <w:r>
        <w:rPr>
          <w:rFonts w:ascii="Arial" w:hAnsi="Arial"/>
          <w:b w:val="0"/>
          <w:sz w:val="22"/>
        </w:rPr>
        <w:t>Provided technical support for hi-pot, insulation-resistance and equipment tests and participated in electrical and instrumentation commissioning.</w:t>
      </w:r>
    </w:p>
    <w:p>
      <w:pPr>
        <w:pStyle w:val="ListBullet"/>
        <w:spacing w:before="0" w:after="0"/>
        <w:ind w:left="720" w:hanging="360"/>
        <w:jc w:val="both"/>
      </w:pPr>
      <w:r>
        <w:rPr>
          <w:rFonts w:ascii="Arial" w:hAnsi="Arial"/>
          <w:b w:val="0"/>
          <w:sz w:val="22"/>
        </w:rPr>
        <w:t>Reviewed risk assessments and construction method statements and liaised with Petrobras and other project teams.</w:t>
      </w:r>
    </w:p>
    <w:p>
      <w:pPr>
        <w:spacing w:before="0" w:after="0"/>
      </w:pPr>
    </w:p>
    <w:p>
      <w:pPr>
        <w:spacing w:before="0" w:after="0"/>
        <w:jc w:val="left"/>
      </w:pPr>
      <w:r>
        <w:rPr>
          <w:rFonts w:ascii="Arial" w:hAnsi="Arial"/>
          <w:b/>
          <w:sz w:val="22"/>
        </w:rPr>
        <w:t>JAN 2013 – NOV 2013</w:t>
      </w:r>
    </w:p>
    <w:p>
      <w:pPr>
        <w:spacing w:before="0" w:after="0"/>
        <w:jc w:val="left"/>
      </w:pPr>
      <w:r>
        <w:rPr>
          <w:rFonts w:ascii="Arial" w:hAnsi="Arial"/>
          <w:b/>
          <w:sz w:val="22"/>
        </w:rPr>
        <w:t>COSCO (SHANGHAI) SHIPYARD CO., LTD</w:t>
      </w:r>
    </w:p>
    <w:p>
      <w:pPr>
        <w:spacing w:before="0" w:after="0"/>
        <w:jc w:val="left"/>
      </w:pPr>
      <w:r>
        <w:rPr>
          <w:rFonts w:ascii="Arial" w:hAnsi="Arial"/>
          <w:b/>
          <w:sz w:val="22"/>
        </w:rPr>
        <w:t>E&amp;I QC SUPERVISOR</w:t>
      </w:r>
    </w:p>
    <w:p>
      <w:pPr>
        <w:pStyle w:val="ListBullet"/>
        <w:spacing w:before="0" w:after="0"/>
        <w:ind w:left="720" w:hanging="360"/>
        <w:jc w:val="both"/>
      </w:pPr>
      <w:r>
        <w:rPr>
          <w:rFonts w:ascii="Arial" w:hAnsi="Arial"/>
          <w:b w:val="0"/>
          <w:sz w:val="22"/>
        </w:rPr>
        <w:t>Inspected and reported E&amp;I construction activities and progress and performed cable and equipment receiving inspections.</w:t>
      </w:r>
    </w:p>
    <w:p>
      <w:pPr>
        <w:pStyle w:val="ListBullet"/>
        <w:spacing w:before="0" w:after="0"/>
        <w:ind w:left="720" w:hanging="360"/>
        <w:jc w:val="both"/>
      </w:pPr>
      <w:r>
        <w:rPr>
          <w:rFonts w:ascii="Arial" w:hAnsi="Arial"/>
          <w:b w:val="0"/>
          <w:sz w:val="22"/>
        </w:rPr>
        <w:t>Supervised construction, manpower and worker training against quality requirements.</w:t>
      </w:r>
    </w:p>
    <w:p>
      <w:pPr>
        <w:pStyle w:val="ListBullet"/>
        <w:spacing w:before="0" w:after="0"/>
        <w:ind w:left="720" w:hanging="360"/>
        <w:jc w:val="both"/>
      </w:pPr>
      <w:r>
        <w:rPr>
          <w:rFonts w:ascii="Arial" w:hAnsi="Arial"/>
          <w:b w:val="0"/>
          <w:sz w:val="22"/>
        </w:rPr>
        <w:t>Performed installation and mechanical-completion inspections for cable penetrations, trays, equipment, instruments, earthing, glanding, wiring, telecommunications, HVAC and F&amp;G systems.</w:t>
      </w:r>
    </w:p>
    <w:p>
      <w:pPr>
        <w:pStyle w:val="ListBullet"/>
        <w:spacing w:before="0" w:after="0"/>
        <w:ind w:left="720" w:hanging="360"/>
        <w:jc w:val="both"/>
      </w:pPr>
      <w:r>
        <w:rPr>
          <w:rFonts w:ascii="Arial" w:hAnsi="Arial"/>
          <w:b w:val="0"/>
          <w:sz w:val="22"/>
        </w:rPr>
        <w:t>Participated in vendor FAT, commissioning-procedure review, loop, blank and TAP commissioning.</w:t>
      </w:r>
    </w:p>
    <w:p>
      <w:pPr>
        <w:pStyle w:val="ListBullet"/>
        <w:spacing w:before="0" w:after="0"/>
        <w:ind w:left="720" w:hanging="360"/>
        <w:jc w:val="both"/>
      </w:pPr>
      <w:r>
        <w:rPr>
          <w:rFonts w:ascii="Arial" w:hAnsi="Arial"/>
          <w:b w:val="0"/>
          <w:sz w:val="22"/>
        </w:rPr>
        <w:t>Provided technical support during pre-commissioning and commissioning and prepared test reports.</w:t>
      </w:r>
    </w:p>
    <w:p>
      <w:pPr>
        <w:pStyle w:val="ListBullet"/>
        <w:spacing w:before="0" w:after="0"/>
        <w:ind w:left="720" w:hanging="360"/>
        <w:jc w:val="both"/>
      </w:pPr>
      <w:r>
        <w:rPr>
          <w:rFonts w:ascii="Arial" w:hAnsi="Arial"/>
          <w:b w:val="0"/>
          <w:sz w:val="22"/>
        </w:rPr>
        <w:t>Trained production workers and coordinated material acceptance inspections and QC inspector activities.</w:t>
      </w:r>
    </w:p>
    <w:p>
      <w:pPr>
        <w:spacing w:before="0" w:after="0"/>
      </w:pPr>
    </w:p>
    <w:p>
      <w:pPr>
        <w:spacing w:before="0" w:after="0"/>
        <w:jc w:val="left"/>
      </w:pPr>
      <w:r>
        <w:rPr>
          <w:rFonts w:ascii="Arial" w:hAnsi="Arial"/>
          <w:b/>
          <w:sz w:val="22"/>
        </w:rPr>
        <w:t>JAN 2008 – DEC 2012</w:t>
      </w:r>
    </w:p>
    <w:p>
      <w:pPr>
        <w:spacing w:before="0" w:after="0"/>
        <w:jc w:val="left"/>
      </w:pPr>
      <w:r>
        <w:rPr>
          <w:rFonts w:ascii="Arial" w:hAnsi="Arial"/>
          <w:b/>
          <w:sz w:val="22"/>
        </w:rPr>
        <w:t>YANTAI CIMC RAFFLES OFFSHORE LIMITED</w:t>
      </w:r>
    </w:p>
    <w:p>
      <w:pPr>
        <w:spacing w:before="0" w:after="0"/>
        <w:jc w:val="left"/>
      </w:pPr>
      <w:r>
        <w:rPr>
          <w:rFonts w:ascii="Arial" w:hAnsi="Arial"/>
          <w:b/>
          <w:sz w:val="22"/>
        </w:rPr>
        <w:t>E&amp;I INSPECTOR</w:t>
      </w:r>
    </w:p>
    <w:p>
      <w:pPr>
        <w:pStyle w:val="ListBullet"/>
        <w:spacing w:before="0" w:after="0"/>
        <w:ind w:left="720" w:hanging="360"/>
        <w:jc w:val="both"/>
      </w:pPr>
      <w:r>
        <w:rPr>
          <w:rFonts w:ascii="Arial" w:hAnsi="Arial"/>
          <w:b w:val="0"/>
          <w:sz w:val="22"/>
        </w:rPr>
        <w:t>Inspected incoming cables, electrical equipment and accessories and verified technical specifications, factory test reports and Ex certificates.</w:t>
      </w:r>
    </w:p>
    <w:p>
      <w:pPr>
        <w:pStyle w:val="ListBullet"/>
        <w:spacing w:before="0" w:after="0"/>
        <w:ind w:left="720" w:hanging="360"/>
        <w:jc w:val="both"/>
      </w:pPr>
      <w:r>
        <w:rPr>
          <w:rFonts w:ascii="Arial" w:hAnsi="Arial"/>
          <w:b w:val="0"/>
          <w:sz w:val="22"/>
        </w:rPr>
        <w:t>Performed MCR and mechanical-completion inspections for cables, equipment, instruments, earthing, glanding and wiring.</w:t>
      </w:r>
    </w:p>
    <w:p>
      <w:pPr>
        <w:pStyle w:val="ListBullet"/>
        <w:spacing w:before="0" w:after="0"/>
        <w:ind w:left="720" w:hanging="360"/>
        <w:jc w:val="both"/>
      </w:pPr>
      <w:r>
        <w:rPr>
          <w:rFonts w:ascii="Arial" w:hAnsi="Arial"/>
          <w:b w:val="0"/>
          <w:sz w:val="22"/>
        </w:rPr>
        <w:t>Inspected telecommunications, PAGA, telephone, intrinsically safe circuits, PMS, Ex equipment, lighting, heat tracing, power generation, HVAC, F&amp;G and field-instrument systems.</w:t>
      </w:r>
    </w:p>
    <w:p>
      <w:pPr>
        <w:pStyle w:val="ListBullet"/>
        <w:spacing w:before="0" w:after="0"/>
        <w:ind w:left="720" w:hanging="360"/>
        <w:jc w:val="both"/>
      </w:pPr>
      <w:r>
        <w:rPr>
          <w:rFonts w:ascii="Arial" w:hAnsi="Arial"/>
          <w:b w:val="0"/>
          <w:sz w:val="22"/>
        </w:rPr>
        <w:t>Witnessed electrical commissioning and instrument pre-commissioning activities.</w:t>
      </w:r>
    </w:p>
    <w:p>
      <w:pPr>
        <w:pStyle w:val="ListBullet"/>
        <w:spacing w:before="0" w:after="0"/>
        <w:ind w:left="720" w:hanging="360"/>
        <w:jc w:val="both"/>
      </w:pPr>
      <w:r>
        <w:rPr>
          <w:rFonts w:ascii="Arial" w:hAnsi="Arial"/>
          <w:b w:val="0"/>
          <w:sz w:val="22"/>
        </w:rPr>
        <w:t>Participated in FAT, mooring tests, sea trials, MCT sealing and illumination tests.</w:t>
      </w:r>
    </w:p>
    <w:p>
      <w:pPr>
        <w:pStyle w:val="ListBullet"/>
        <w:spacing w:before="0" w:after="0"/>
        <w:ind w:left="720" w:hanging="360"/>
        <w:jc w:val="both"/>
      </w:pPr>
      <w:r>
        <w:rPr>
          <w:rFonts w:ascii="Arial" w:hAnsi="Arial"/>
          <w:b w:val="0"/>
          <w:sz w:val="22"/>
        </w:rPr>
        <w:t>Performed Ex inspections and verified vendor-package completion.</w:t>
      </w:r>
    </w:p>
    <w:p>
      <w:pPr>
        <w:pStyle w:val="ListBullet"/>
        <w:spacing w:before="0" w:after="0"/>
        <w:ind w:left="720" w:hanging="360"/>
        <w:jc w:val="both"/>
      </w:pPr>
      <w:r>
        <w:rPr>
          <w:rFonts w:ascii="Arial" w:hAnsi="Arial"/>
          <w:b w:val="0"/>
          <w:sz w:val="22"/>
        </w:rPr>
        <w:t>Inspected cable insulation resistance, continuity and hi-pot tests and cable connections.</w:t>
      </w:r>
    </w:p>
    <w:p>
      <w:pPr>
        <w:pStyle w:val="ListBullet"/>
        <w:spacing w:before="0" w:after="0"/>
        <w:ind w:left="720" w:hanging="360"/>
        <w:jc w:val="both"/>
      </w:pPr>
      <w:r>
        <w:rPr>
          <w:rFonts w:ascii="Arial" w:hAnsi="Arial"/>
          <w:b w:val="0"/>
          <w:sz w:val="22"/>
        </w:rPr>
        <w:t>Reviewed quality documents and drawings, supported pre-commissioning and commissioning and trained production workers.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E-HOUSE for FPSO P84 &amp; P85 at HCRO-Haiyang CIMC Raffles shipyard</w:t>
      </w:r>
    </w:p>
    <w:p>
      <w:pPr>
        <w:spacing w:before="0" w:after="0"/>
        <w:jc w:val="left"/>
      </w:pPr>
      <w:r>
        <w:rPr>
          <w:rFonts w:ascii="Arial" w:hAnsi="Arial"/>
          <w:b/>
          <w:sz w:val="22"/>
        </w:rPr>
        <w:t>Location: HCRO-Haiyang CIMC Raffles shipyard</w:t>
      </w:r>
    </w:p>
    <w:p>
      <w:pPr>
        <w:pStyle w:val="ListBullet"/>
        <w:spacing w:before="0" w:after="0"/>
        <w:ind w:left="720" w:hanging="360"/>
        <w:jc w:val="both"/>
      </w:pPr>
      <w:r>
        <w:rPr>
          <w:rFonts w:ascii="Arial" w:hAnsi="Arial"/>
          <w:b w:val="0"/>
          <w:sz w:val="22"/>
        </w:rPr>
        <w:t>Carried out inspection of Ex equipment, electrical and instrumentation works against project specifications, drawings and approved procedures.</w:t>
      </w:r>
    </w:p>
    <w:p>
      <w:pPr>
        <w:pStyle w:val="ListBullet"/>
        <w:spacing w:before="0" w:after="0"/>
        <w:ind w:left="720" w:hanging="360"/>
        <w:jc w:val="both"/>
      </w:pPr>
      <w:r>
        <w:rPr>
          <w:rFonts w:ascii="Arial" w:hAnsi="Arial"/>
          <w:b w:val="0"/>
          <w:sz w:val="22"/>
        </w:rPr>
        <w:t>Ensured work complied with IEC, NEC, IEEE, ISA and project-specific codes and standards.</w:t>
      </w:r>
    </w:p>
    <w:p>
      <w:pPr>
        <w:pStyle w:val="ListBullet"/>
        <w:spacing w:before="0" w:after="0"/>
        <w:ind w:left="720" w:hanging="360"/>
        <w:jc w:val="both"/>
      </w:pPr>
      <w:r>
        <w:rPr>
          <w:rFonts w:ascii="Arial" w:hAnsi="Arial"/>
          <w:b w:val="0"/>
          <w:sz w:val="22"/>
        </w:rPr>
        <w:t>Inspected loop checks, continuity tests, megger tests, hi-pot tests, insulation resistance tests and instrument calibration.</w:t>
      </w:r>
    </w:p>
    <w:p>
      <w:pPr>
        <w:pStyle w:val="ListBullet"/>
        <w:spacing w:before="0" w:after="0"/>
        <w:ind w:left="720" w:hanging="360"/>
        <w:jc w:val="both"/>
      </w:pPr>
      <w:r>
        <w:rPr>
          <w:rFonts w:ascii="Arial" w:hAnsi="Arial"/>
          <w:b w:val="0"/>
          <w:sz w:val="22"/>
        </w:rPr>
        <w:t>Verified installation of cables, cable trays, junction boxes, panels, lighting, earthing/grounding and instrumentation devices.</w:t>
      </w:r>
    </w:p>
    <w:p>
      <w:pPr>
        <w:pStyle w:val="ListBullet"/>
        <w:spacing w:before="0" w:after="0"/>
        <w:ind w:left="720" w:hanging="360"/>
        <w:jc w:val="both"/>
      </w:pPr>
      <w:r>
        <w:rPr>
          <w:rFonts w:ascii="Arial" w:hAnsi="Arial"/>
          <w:b w:val="0"/>
          <w:sz w:val="22"/>
        </w:rPr>
        <w:t>Witnessed testing of motors, transformers, switchgear, control panels, PLC/DCS systems and fire and gas systems.</w:t>
      </w:r>
    </w:p>
    <w:p>
      <w:pPr>
        <w:pStyle w:val="ListBullet"/>
        <w:spacing w:before="0" w:after="0"/>
        <w:ind w:left="720" w:hanging="360"/>
        <w:jc w:val="both"/>
      </w:pPr>
      <w:r>
        <w:rPr>
          <w:rFonts w:ascii="Arial" w:hAnsi="Arial"/>
          <w:b w:val="0"/>
          <w:sz w:val="22"/>
        </w:rPr>
        <w:t>Monitored glandings, terminations, wiring, labeling and tagging for standards compliance.</w:t>
      </w:r>
    </w:p>
    <w:p>
      <w:pPr>
        <w:pStyle w:val="ListBullet"/>
        <w:spacing w:before="0" w:after="0"/>
        <w:ind w:left="720" w:hanging="360"/>
        <w:jc w:val="both"/>
      </w:pPr>
      <w:r>
        <w:rPr>
          <w:rFonts w:ascii="Arial" w:hAnsi="Arial"/>
          <w:b w:val="0"/>
          <w:sz w:val="22"/>
        </w:rPr>
        <w:t>Prepared and maintained inspection reports, NCRs, punch lists and QA/QC records.</w:t>
      </w:r>
    </w:p>
    <w:p>
      <w:pPr>
        <w:pStyle w:val="ListBullet"/>
        <w:spacing w:before="0" w:after="0"/>
        <w:ind w:left="720" w:hanging="360"/>
        <w:jc w:val="both"/>
      </w:pPr>
      <w:r>
        <w:rPr>
          <w:rFonts w:ascii="Arial" w:hAnsi="Arial"/>
          <w:b w:val="0"/>
          <w:sz w:val="22"/>
        </w:rPr>
        <w:t>Reviewed method statements, ITPs and checklists and coordinated inspection readiness with the construction team.</w:t>
      </w:r>
    </w:p>
    <w:p>
      <w:pPr>
        <w:pStyle w:val="ListBullet"/>
        <w:spacing w:before="0" w:after="0"/>
        <w:ind w:left="720" w:hanging="360"/>
        <w:jc w:val="both"/>
      </w:pPr>
      <w:r>
        <w:rPr>
          <w:rFonts w:ascii="Arial" w:hAnsi="Arial"/>
          <w:b w:val="0"/>
          <w:sz w:val="22"/>
        </w:rPr>
        <w:t>Liaised with the client, PMC and QC managers for inspections and approvals.</w:t>
      </w:r>
    </w:p>
    <w:p>
      <w:pPr>
        <w:pStyle w:val="ListBullet"/>
        <w:spacing w:before="0" w:after="0"/>
        <w:ind w:left="720" w:hanging="360"/>
        <w:jc w:val="both"/>
      </w:pPr>
      <w:r>
        <w:rPr>
          <w:rFonts w:ascii="Arial" w:hAnsi="Arial"/>
          <w:b w:val="0"/>
          <w:sz w:val="22"/>
        </w:rPr>
        <w:t>Supported pre-commissioning and commissioning teams during testing and system handover.</w:t>
      </w:r>
    </w:p>
    <w:p>
      <w:pPr>
        <w:pStyle w:val="ListBullet"/>
        <w:spacing w:before="0" w:after="0"/>
        <w:ind w:left="720" w:hanging="360"/>
        <w:jc w:val="both"/>
      </w:pPr>
      <w:r>
        <w:rPr>
          <w:rFonts w:ascii="Arial" w:hAnsi="Arial"/>
          <w:b w:val="0"/>
          <w:sz w:val="22"/>
        </w:rPr>
        <w:t>Assisted with as-built inspection documents, final walkdowns, system turnovers and quality-dossier handover.</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ExxonMobil KIZOMBA A &amp; B FPSO treated seawater system replacement project</w:t>
      </w:r>
    </w:p>
    <w:p>
      <w:pPr>
        <w:spacing w:before="0" w:after="0"/>
        <w:jc w:val="left"/>
      </w:pPr>
      <w:r>
        <w:rPr>
          <w:rFonts w:ascii="Arial" w:hAnsi="Arial"/>
          <w:b/>
          <w:sz w:val="22"/>
        </w:rPr>
        <w:t>Product: Treated seawater system</w:t>
      </w:r>
    </w:p>
    <w:p>
      <w:pPr>
        <w:spacing w:before="0" w:after="0"/>
        <w:jc w:val="left"/>
      </w:pPr>
      <w:r>
        <w:rPr>
          <w:rFonts w:ascii="Arial" w:hAnsi="Arial"/>
          <w:b/>
          <w:sz w:val="22"/>
        </w:rPr>
        <w:t>Location: Rushan Himile yard site</w:t>
      </w:r>
    </w:p>
    <w:p>
      <w:pPr>
        <w:pStyle w:val="ListBullet"/>
        <w:spacing w:before="0" w:after="0"/>
        <w:ind w:left="720" w:hanging="360"/>
        <w:jc w:val="both"/>
      </w:pPr>
      <w:r>
        <w:rPr>
          <w:rFonts w:ascii="Arial" w:hAnsi="Arial"/>
          <w:b w:val="0"/>
          <w:sz w:val="22"/>
        </w:rPr>
        <w:t>Witnessed equipment and material receiving inspections against technical specifications, vendor datasheets and standards.</w:t>
      </w:r>
    </w:p>
    <w:p>
      <w:pPr>
        <w:pStyle w:val="ListBullet"/>
        <w:spacing w:before="0" w:after="0"/>
        <w:ind w:left="720" w:hanging="360"/>
        <w:jc w:val="both"/>
      </w:pPr>
      <w:r>
        <w:rPr>
          <w:rFonts w:ascii="Arial" w:hAnsi="Arial"/>
          <w:b w:val="0"/>
          <w:sz w:val="22"/>
        </w:rPr>
        <w:t>Checked Electrical and Instrument Construction Ex inspections against NEC, CSA, UL, NEMA, IEEE and API RP 500 requirements.</w:t>
      </w:r>
    </w:p>
    <w:p>
      <w:pPr>
        <w:pStyle w:val="ListBullet"/>
        <w:spacing w:before="0" w:after="0"/>
        <w:ind w:left="720" w:hanging="360"/>
        <w:jc w:val="both"/>
      </w:pPr>
      <w:r>
        <w:rPr>
          <w:rFonts w:ascii="Arial" w:hAnsi="Arial"/>
          <w:b w:val="0"/>
          <w:sz w:val="22"/>
        </w:rPr>
        <w:t>Inspected construction and installation of E&amp;I works and raised observation reports and punches for site non-conformities.</w:t>
      </w:r>
    </w:p>
    <w:p>
      <w:pPr>
        <w:pStyle w:val="ListBullet"/>
        <w:spacing w:before="0" w:after="0"/>
        <w:ind w:left="720" w:hanging="360"/>
        <w:jc w:val="both"/>
      </w:pPr>
      <w:r>
        <w:rPr>
          <w:rFonts w:ascii="Arial" w:hAnsi="Arial"/>
          <w:b w:val="0"/>
          <w:sz w:val="22"/>
        </w:rPr>
        <w:t>Performed inspection and cold loop tests before system energization and completed related checklists.</w:t>
      </w:r>
    </w:p>
    <w:p>
      <w:pPr>
        <w:pStyle w:val="ListBullet"/>
        <w:spacing w:before="0" w:after="0"/>
        <w:ind w:left="720" w:hanging="360"/>
        <w:jc w:val="both"/>
      </w:pPr>
      <w:r>
        <w:rPr>
          <w:rFonts w:ascii="Arial" w:hAnsi="Arial"/>
          <w:b w:val="0"/>
          <w:sz w:val="22"/>
        </w:rPr>
        <w:t>Inspected LOTO, barricades, warning signage and compliance with safety regulations and industry standards.</w:t>
      </w:r>
    </w:p>
    <w:p>
      <w:pPr>
        <w:pStyle w:val="ListBullet"/>
        <w:spacing w:before="0" w:after="0"/>
        <w:ind w:left="720" w:hanging="360"/>
        <w:jc w:val="both"/>
      </w:pPr>
      <w:r>
        <w:rPr>
          <w:rFonts w:ascii="Arial" w:hAnsi="Arial"/>
          <w:b w:val="0"/>
          <w:sz w:val="22"/>
        </w:rPr>
        <w:t>Conducted energization and functional tests of electrical and instrumentation systems, including transmitters, control valves, lighting systems and socket outlets.</w:t>
      </w:r>
    </w:p>
    <w:p>
      <w:pPr>
        <w:pStyle w:val="ListBullet"/>
        <w:spacing w:before="0" w:after="0"/>
        <w:ind w:left="720" w:hanging="360"/>
        <w:jc w:val="both"/>
      </w:pPr>
      <w:r>
        <w:rPr>
          <w:rFonts w:ascii="Arial" w:hAnsi="Arial"/>
          <w:b w:val="0"/>
          <w:sz w:val="22"/>
        </w:rPr>
        <w:t>Witnessed instrument-air and impulse-tubing leak tests, FAT/MC walkdowns and E&amp;I function tests.</w:t>
      </w:r>
    </w:p>
    <w:p>
      <w:pPr>
        <w:pStyle w:val="ListBullet"/>
        <w:spacing w:before="0" w:after="0"/>
        <w:ind w:left="720" w:hanging="360"/>
        <w:jc w:val="both"/>
      </w:pPr>
      <w:r>
        <w:rPr>
          <w:rFonts w:ascii="Arial" w:hAnsi="Arial"/>
          <w:b w:val="0"/>
          <w:sz w:val="22"/>
        </w:rPr>
        <w:t>Reviewed site quality documents, ITPs, method statements and E&amp;I quality procedures.</w:t>
      </w:r>
    </w:p>
    <w:p>
      <w:pPr>
        <w:pStyle w:val="ListBullet"/>
        <w:spacing w:before="0" w:after="0"/>
        <w:ind w:left="720" w:hanging="360"/>
        <w:jc w:val="both"/>
      </w:pPr>
      <w:r>
        <w:rPr>
          <w:rFonts w:ascii="Arial" w:hAnsi="Arial"/>
          <w:b w:val="0"/>
          <w:sz w:val="22"/>
        </w:rPr>
        <w:t>Verified Ex registers, data and certificates and provided guidance to Ex installation personnel.</w:t>
      </w:r>
    </w:p>
    <w:p>
      <w:pPr>
        <w:pStyle w:val="ListBullet"/>
        <w:spacing w:before="0" w:after="0"/>
        <w:ind w:left="720" w:hanging="360"/>
        <w:jc w:val="both"/>
      </w:pPr>
      <w:r>
        <w:rPr>
          <w:rFonts w:ascii="Arial" w:hAnsi="Arial"/>
          <w:b w:val="0"/>
          <w:sz w:val="22"/>
        </w:rPr>
        <w:t>Issued punch lists, tracked site queries and supported resolution of construction issues.</w:t>
      </w:r>
    </w:p>
    <w:p>
      <w:pPr>
        <w:pStyle w:val="ListBullet"/>
        <w:spacing w:before="0" w:after="0"/>
        <w:ind w:left="720" w:hanging="360"/>
        <w:jc w:val="both"/>
      </w:pPr>
      <w:r>
        <w:rPr>
          <w:rFonts w:ascii="Arial" w:hAnsi="Arial"/>
          <w:b w:val="0"/>
          <w:sz w:val="22"/>
        </w:rPr>
        <w:t>Cooperated with SLB engineers and the Himile construction team to resolve site problems.</w:t>
      </w:r>
    </w:p>
    <w:p>
      <w:pPr>
        <w:pStyle w:val="ListBullet"/>
        <w:spacing w:before="0" w:after="0"/>
        <w:ind w:left="720" w:hanging="360"/>
        <w:jc w:val="both"/>
      </w:pPr>
      <w:r>
        <w:rPr>
          <w:rFonts w:ascii="Arial" w:hAnsi="Arial"/>
          <w:b w:val="0"/>
          <w:sz w:val="22"/>
        </w:rPr>
        <w:t>Reported resource, drawing and material issues affecting erection works to construction and quality managers.</w:t>
      </w:r>
    </w:p>
    <w:p>
      <w:pPr>
        <w:spacing w:before="0" w:after="0"/>
      </w:pPr>
    </w:p>
    <w:p>
      <w:pPr>
        <w:spacing w:before="0" w:after="0"/>
        <w:jc w:val="left"/>
      </w:pPr>
      <w:r>
        <w:rPr>
          <w:rFonts w:ascii="Arial" w:hAnsi="Arial"/>
          <w:b/>
          <w:sz w:val="22"/>
        </w:rPr>
        <w:t>Client: Woodside Energy</w:t>
      </w:r>
    </w:p>
    <w:p>
      <w:pPr>
        <w:spacing w:before="0" w:after="0"/>
        <w:jc w:val="left"/>
      </w:pPr>
      <w:r>
        <w:rPr>
          <w:rFonts w:ascii="Arial" w:hAnsi="Arial"/>
          <w:b/>
          <w:sz w:val="22"/>
        </w:rPr>
        <w:t>FPU Scarborough project</w:t>
      </w:r>
    </w:p>
    <w:p>
      <w:pPr>
        <w:spacing w:before="0" w:after="0"/>
        <w:jc w:val="left"/>
      </w:pPr>
      <w:r>
        <w:rPr>
          <w:rFonts w:ascii="Arial" w:hAnsi="Arial"/>
          <w:b/>
          <w:sz w:val="22"/>
        </w:rPr>
        <w:t>Product: FPU topside, integration and hull; vendor packages</w:t>
      </w:r>
    </w:p>
    <w:p>
      <w:pPr>
        <w:spacing w:before="0" w:after="0"/>
        <w:jc w:val="left"/>
      </w:pPr>
      <w:r>
        <w:rPr>
          <w:rFonts w:ascii="Arial" w:hAnsi="Arial"/>
          <w:b/>
          <w:sz w:val="22"/>
        </w:rPr>
        <w:t>Position: EEHA inspector</w:t>
      </w:r>
    </w:p>
    <w:p>
      <w:pPr>
        <w:spacing w:before="0" w:after="0"/>
        <w:jc w:val="left"/>
      </w:pPr>
      <w:r>
        <w:rPr>
          <w:rFonts w:ascii="Arial" w:hAnsi="Arial"/>
          <w:b/>
          <w:sz w:val="22"/>
        </w:rPr>
        <w:t>Location: QMW Qingdao McDermott Wuchuan yard and Yantai CIMC yard</w:t>
      </w:r>
    </w:p>
    <w:p>
      <w:pPr>
        <w:pStyle w:val="ListBullet"/>
        <w:spacing w:before="0" w:after="0"/>
        <w:ind w:left="720" w:hanging="360"/>
        <w:jc w:val="both"/>
      </w:pPr>
      <w:r>
        <w:rPr>
          <w:rFonts w:ascii="Arial" w:hAnsi="Arial"/>
          <w:b w:val="0"/>
          <w:sz w:val="22"/>
        </w:rPr>
        <w:t>Performed Ex register inspections against project documentation.</w:t>
      </w:r>
    </w:p>
    <w:p>
      <w:pPr>
        <w:pStyle w:val="ListBullet"/>
        <w:spacing w:before="0" w:after="0"/>
        <w:ind w:left="720" w:hanging="360"/>
        <w:jc w:val="both"/>
      </w:pPr>
      <w:r>
        <w:rPr>
          <w:rFonts w:ascii="Arial" w:hAnsi="Arial"/>
          <w:b w:val="0"/>
          <w:sz w:val="22"/>
        </w:rPr>
        <w:t>Inspected Ex E&amp;I equipment and devices for compliance with IEC and AS/NZS 60079.14 / 17, Ex classification, zones, protection types, earthing systems and gland selection.</w:t>
      </w:r>
    </w:p>
    <w:p>
      <w:pPr>
        <w:pStyle w:val="ListBullet"/>
        <w:spacing w:before="0" w:after="0"/>
        <w:ind w:left="720" w:hanging="360"/>
        <w:jc w:val="both"/>
      </w:pPr>
      <w:r>
        <w:rPr>
          <w:rFonts w:ascii="Arial" w:hAnsi="Arial"/>
          <w:b w:val="0"/>
          <w:sz w:val="22"/>
        </w:rPr>
        <w:t>Verified Ex ITR execution and closed ITRs submitted by QMW.</w:t>
      </w:r>
    </w:p>
    <w:p>
      <w:pPr>
        <w:pStyle w:val="ListBullet"/>
        <w:spacing w:before="0" w:after="0"/>
        <w:ind w:left="720" w:hanging="360"/>
        <w:jc w:val="both"/>
      </w:pPr>
      <w:r>
        <w:rPr>
          <w:rFonts w:ascii="Arial" w:hAnsi="Arial"/>
          <w:b w:val="0"/>
          <w:sz w:val="22"/>
        </w:rPr>
        <w:t>Provided Ex installation surveillance during Ex equipment and cable-gland installation.</w:t>
      </w:r>
    </w:p>
    <w:p>
      <w:pPr>
        <w:pStyle w:val="ListBullet"/>
        <w:spacing w:before="0" w:after="0"/>
        <w:ind w:left="720" w:hanging="360"/>
        <w:jc w:val="both"/>
      </w:pPr>
      <w:r>
        <w:rPr>
          <w:rFonts w:ascii="Arial" w:hAnsi="Arial"/>
          <w:b w:val="0"/>
          <w:sz w:val="22"/>
        </w:rPr>
        <w:t>Checked electrical, instrument and telecom Construction Ex inspections and recorded faults against IEC and AS/NZS 60079 requirements.</w:t>
      </w:r>
    </w:p>
    <w:p>
      <w:pPr>
        <w:pStyle w:val="ListBullet"/>
        <w:spacing w:before="0" w:after="0"/>
        <w:ind w:left="720" w:hanging="360"/>
        <w:jc w:val="both"/>
      </w:pPr>
      <w:r>
        <w:rPr>
          <w:rFonts w:ascii="Arial" w:hAnsi="Arial"/>
          <w:b w:val="0"/>
          <w:sz w:val="22"/>
        </w:rPr>
        <w:t>Inspected EEHA, wiring, equipment installation, glanding and earthing for vendor packages against vendor drawings, datasheets and project specifications.</w:t>
      </w:r>
    </w:p>
    <w:p>
      <w:pPr>
        <w:pStyle w:val="ListBullet"/>
        <w:spacing w:before="0" w:after="0"/>
        <w:ind w:left="720" w:hanging="360"/>
        <w:jc w:val="both"/>
      </w:pPr>
      <w:r>
        <w:rPr>
          <w:rFonts w:ascii="Arial" w:hAnsi="Arial"/>
          <w:b w:val="0"/>
          <w:sz w:val="22"/>
        </w:rPr>
        <w:t>Reviewed EEHA ITR supporting documents and red-line mark-ups for vendor-package drawings.</w:t>
      </w:r>
    </w:p>
    <w:p>
      <w:pPr>
        <w:pStyle w:val="ListBullet"/>
        <w:spacing w:before="0" w:after="0"/>
        <w:ind w:left="720" w:hanging="360"/>
        <w:jc w:val="both"/>
      </w:pPr>
      <w:r>
        <w:rPr>
          <w:rFonts w:ascii="Arial" w:hAnsi="Arial"/>
          <w:b w:val="0"/>
          <w:sz w:val="22"/>
        </w:rPr>
        <w:t>Prepared material-order lists, punch lists and detailed rectification lists for vendor packages.</w:t>
      </w:r>
    </w:p>
    <w:p>
      <w:pPr>
        <w:pStyle w:val="ListBullet"/>
        <w:spacing w:before="0" w:after="0"/>
        <w:ind w:left="720" w:hanging="360"/>
        <w:jc w:val="both"/>
      </w:pPr>
      <w:r>
        <w:rPr>
          <w:rFonts w:ascii="Arial" w:hAnsi="Arial"/>
          <w:b w:val="0"/>
          <w:sz w:val="22"/>
        </w:rPr>
        <w:t>Worked with main power generators, export gas compressor packages, emergency and black-start generators, nitrogen generation, RO water-maker skids, analyzer packages, sample stations, HVAC and produced-water treatment packages.</w:t>
      </w:r>
    </w:p>
    <w:p>
      <w:pPr>
        <w:pStyle w:val="ListBullet"/>
        <w:spacing w:before="0" w:after="0"/>
        <w:ind w:left="720" w:hanging="360"/>
        <w:jc w:val="both"/>
      </w:pPr>
      <w:r>
        <w:rPr>
          <w:rFonts w:ascii="Arial" w:hAnsi="Arial"/>
          <w:b w:val="0"/>
          <w:sz w:val="22"/>
        </w:rPr>
        <w:t>Provided guidance to Ex installation personnel and supported QMW and CIMC EEHA inspectors with ITR completion.</w:t>
      </w:r>
    </w:p>
    <w:p>
      <w:pPr>
        <w:pStyle w:val="ListBullet"/>
        <w:spacing w:before="0" w:after="0"/>
        <w:ind w:left="720" w:hanging="360"/>
        <w:jc w:val="both"/>
      </w:pPr>
      <w:r>
        <w:rPr>
          <w:rFonts w:ascii="Arial" w:hAnsi="Arial"/>
          <w:b w:val="0"/>
          <w:sz w:val="22"/>
        </w:rPr>
        <w:t>Reviewed and commented on MC-I-99 EEHA inspection check sheets and verified Ex-register data.</w:t>
      </w:r>
    </w:p>
    <w:p>
      <w:pPr>
        <w:pStyle w:val="ListBullet"/>
        <w:spacing w:before="0" w:after="0"/>
        <w:ind w:left="720" w:hanging="360"/>
        <w:jc w:val="both"/>
      </w:pPr>
      <w:r>
        <w:rPr>
          <w:rFonts w:ascii="Arial" w:hAnsi="Arial"/>
          <w:b w:val="0"/>
          <w:sz w:val="22"/>
        </w:rPr>
        <w:t>Checked work progress and reported resource, drawing and material issues to the EEHA/commissioning coordinator.</w:t>
      </w:r>
    </w:p>
    <w:p>
      <w:pPr>
        <w:spacing w:before="0" w:after="0"/>
      </w:pPr>
    </w:p>
    <w:p>
      <w:pPr>
        <w:spacing w:before="0" w:after="0"/>
        <w:jc w:val="left"/>
      </w:pPr>
      <w:r>
        <w:rPr>
          <w:rFonts w:ascii="Arial" w:hAnsi="Arial"/>
          <w:b/>
          <w:sz w:val="22"/>
        </w:rPr>
        <w:t>Client: Yinson Production Offshore Pte. Ltd</w:t>
      </w:r>
    </w:p>
    <w:p>
      <w:pPr>
        <w:spacing w:before="0" w:after="0"/>
        <w:jc w:val="left"/>
      </w:pPr>
      <w:r>
        <w:rPr>
          <w:rFonts w:ascii="Arial" w:hAnsi="Arial"/>
          <w:b/>
          <w:sz w:val="22"/>
        </w:rPr>
        <w:t>Hull / Marine &amp; Integration for FPSO Maria Quiteria project</w:t>
      </w:r>
    </w:p>
    <w:p>
      <w:pPr>
        <w:spacing w:before="0" w:after="0"/>
        <w:jc w:val="left"/>
      </w:pPr>
      <w:r>
        <w:rPr>
          <w:rFonts w:ascii="Arial" w:hAnsi="Arial"/>
          <w:b/>
          <w:sz w:val="22"/>
        </w:rPr>
        <w:t>Product: FPSO hull, marine and integration systems</w:t>
      </w:r>
    </w:p>
    <w:p>
      <w:pPr>
        <w:spacing w:before="0" w:after="0"/>
        <w:jc w:val="left"/>
      </w:pPr>
      <w:r>
        <w:rPr>
          <w:rFonts w:ascii="Arial" w:hAnsi="Arial"/>
          <w:b/>
          <w:sz w:val="22"/>
        </w:rPr>
        <w:t>Position: E&amp;I inspector / ATEX</w:t>
      </w:r>
    </w:p>
    <w:p>
      <w:pPr>
        <w:spacing w:before="0" w:after="0"/>
        <w:jc w:val="left"/>
      </w:pPr>
      <w:r>
        <w:rPr>
          <w:rFonts w:ascii="Arial" w:hAnsi="Arial"/>
          <w:b/>
          <w:sz w:val="22"/>
        </w:rPr>
        <w:t>Location: COSCO (Shanghai) shipyard</w:t>
      </w:r>
    </w:p>
    <w:p>
      <w:pPr>
        <w:pStyle w:val="ListBullet"/>
        <w:spacing w:before="0" w:after="0"/>
        <w:ind w:left="720" w:hanging="360"/>
        <w:jc w:val="both"/>
      </w:pPr>
      <w:r>
        <w:rPr>
          <w:rFonts w:ascii="Arial" w:hAnsi="Arial"/>
          <w:b w:val="0"/>
          <w:sz w:val="22"/>
        </w:rPr>
        <w:t>Inspected installation and alignment, HV/LV/instrument/telecom cable testing and termination, Ex equipment, instrument tubing and E&amp;I mechanical-completion activities.</w:t>
      </w:r>
    </w:p>
    <w:p>
      <w:pPr>
        <w:pStyle w:val="ListBullet"/>
        <w:spacing w:before="0" w:after="0"/>
        <w:ind w:left="720" w:hanging="360"/>
        <w:jc w:val="both"/>
      </w:pPr>
      <w:r>
        <w:rPr>
          <w:rFonts w:ascii="Arial" w:hAnsi="Arial"/>
          <w:b w:val="0"/>
          <w:sz w:val="22"/>
        </w:rPr>
        <w:t>Performed OFE material receiving, storage and preservation inspections for EIT equipment and E&amp;I equipment on water and foam deluge valve skids, sewage treatment plant, metering skid, essential and emergency gensets, switchboards, transformers, control panels, motors, control valves, power DBs, junction boxes, F&amp;G, PAGA and field instruments.</w:t>
      </w:r>
    </w:p>
    <w:p>
      <w:pPr>
        <w:pStyle w:val="ListBullet"/>
        <w:spacing w:before="0" w:after="0"/>
        <w:ind w:left="720" w:hanging="360"/>
        <w:jc w:val="both"/>
      </w:pPr>
      <w:r>
        <w:rPr>
          <w:rFonts w:ascii="Arial" w:hAnsi="Arial"/>
          <w:b w:val="0"/>
          <w:sz w:val="22"/>
        </w:rPr>
        <w:t>Inspected Ex equipment against Ex registers, hazardous-area equipment lists and classification drawings.</w:t>
      </w:r>
    </w:p>
    <w:p>
      <w:pPr>
        <w:pStyle w:val="ListBullet"/>
        <w:spacing w:before="0" w:after="0"/>
        <w:ind w:left="720" w:hanging="360"/>
        <w:jc w:val="both"/>
      </w:pPr>
      <w:r>
        <w:rPr>
          <w:rFonts w:ascii="Arial" w:hAnsi="Arial"/>
          <w:b w:val="0"/>
          <w:sz w:val="22"/>
        </w:rPr>
        <w:t>Monitored contractor fabrication, installation and testing activities with emphasis on quality, schedule and HSE.</w:t>
      </w:r>
    </w:p>
    <w:p>
      <w:pPr>
        <w:pStyle w:val="ListBullet"/>
        <w:spacing w:before="0" w:after="0"/>
        <w:ind w:left="720" w:hanging="360"/>
        <w:jc w:val="both"/>
      </w:pPr>
      <w:r>
        <w:rPr>
          <w:rFonts w:ascii="Arial" w:hAnsi="Arial"/>
          <w:b w:val="0"/>
          <w:sz w:val="22"/>
        </w:rPr>
        <w:t>Supported construction, mechanical-completion and pre-commissioning issue resolution.</w:t>
      </w:r>
    </w:p>
    <w:p>
      <w:pPr>
        <w:pStyle w:val="ListBullet"/>
        <w:spacing w:before="0" w:after="0"/>
        <w:ind w:left="720" w:hanging="360"/>
        <w:jc w:val="both"/>
      </w:pPr>
      <w:r>
        <w:rPr>
          <w:rFonts w:ascii="Arial" w:hAnsi="Arial"/>
          <w:b w:val="0"/>
          <w:sz w:val="22"/>
        </w:rPr>
        <w:t>Reviewed site quality documents, ITPs, method statements and E&amp;I quality procedures.</w:t>
      </w:r>
    </w:p>
    <w:p>
      <w:pPr>
        <w:pStyle w:val="ListBullet"/>
        <w:spacing w:before="0" w:after="0"/>
        <w:ind w:left="720" w:hanging="360"/>
        <w:jc w:val="both"/>
      </w:pPr>
      <w:r>
        <w:rPr>
          <w:rFonts w:ascii="Arial" w:hAnsi="Arial"/>
          <w:b w:val="0"/>
          <w:sz w:val="22"/>
        </w:rPr>
        <w:t>Ensured ATEX equipment inspections were completed against hazardous-area classification requirements.</w:t>
      </w:r>
    </w:p>
    <w:p>
      <w:pPr>
        <w:pStyle w:val="ListBullet"/>
        <w:spacing w:before="0" w:after="0"/>
        <w:ind w:left="720" w:hanging="360"/>
        <w:jc w:val="both"/>
      </w:pPr>
      <w:r>
        <w:rPr>
          <w:rFonts w:ascii="Arial" w:hAnsi="Arial"/>
          <w:b w:val="0"/>
          <w:sz w:val="22"/>
        </w:rPr>
        <w:t>Performed detailed, close and visual inspections of electrical and instrument devices and equipment according to IEC 60079 series and NR-10.</w:t>
      </w:r>
    </w:p>
    <w:p>
      <w:pPr>
        <w:pStyle w:val="ListBullet"/>
        <w:spacing w:before="0" w:after="0"/>
        <w:ind w:left="720" w:hanging="360"/>
        <w:jc w:val="both"/>
      </w:pPr>
      <w:r>
        <w:rPr>
          <w:rFonts w:ascii="Arial" w:hAnsi="Arial"/>
          <w:b w:val="0"/>
          <w:sz w:val="22"/>
        </w:rPr>
        <w:t>Maintained daily inspection reports, observation reports, weekly quality records, OFE punch lists and ITR progress documents.</w:t>
      </w:r>
    </w:p>
    <w:p>
      <w:pPr>
        <w:pStyle w:val="ListBullet"/>
        <w:spacing w:before="0" w:after="0"/>
        <w:ind w:left="720" w:hanging="360"/>
        <w:jc w:val="both"/>
      </w:pPr>
      <w:r>
        <w:rPr>
          <w:rFonts w:ascii="Arial" w:hAnsi="Arial"/>
          <w:b w:val="0"/>
          <w:sz w:val="22"/>
        </w:rPr>
        <w:t>Performed surveillance walks, issued surveillance reports and reviewed, signed and endorsed quality-control documents.</w:t>
      </w:r>
    </w:p>
    <w:p>
      <w:pPr>
        <w:spacing w:before="0" w:after="0"/>
      </w:pPr>
    </w:p>
    <w:p>
      <w:pPr>
        <w:spacing w:before="0" w:after="0"/>
        <w:jc w:val="left"/>
      </w:pPr>
      <w:r>
        <w:rPr>
          <w:rFonts w:ascii="Arial" w:hAnsi="Arial"/>
          <w:b/>
          <w:sz w:val="22"/>
        </w:rPr>
        <w:t>Client: Yinson Production Offshore Pte. Ltd</w:t>
      </w:r>
    </w:p>
    <w:p>
      <w:pPr>
        <w:spacing w:before="0" w:after="0"/>
        <w:jc w:val="left"/>
      </w:pPr>
      <w:r>
        <w:rPr>
          <w:rFonts w:ascii="Arial" w:hAnsi="Arial"/>
          <w:b/>
          <w:sz w:val="22"/>
        </w:rPr>
        <w:t>Hull / Marine &amp; Integration and Topside Modules for FPSO ANNA NERY project</w:t>
      </w:r>
    </w:p>
    <w:p>
      <w:pPr>
        <w:spacing w:before="0" w:after="0"/>
        <w:jc w:val="left"/>
      </w:pPr>
      <w:r>
        <w:rPr>
          <w:rFonts w:ascii="Arial" w:hAnsi="Arial"/>
          <w:b/>
          <w:sz w:val="22"/>
        </w:rPr>
        <w:t>Product: FPSO hull, marine, integration and topside modules</w:t>
      </w:r>
    </w:p>
    <w:p>
      <w:pPr>
        <w:spacing w:before="0" w:after="0"/>
        <w:jc w:val="left"/>
      </w:pPr>
      <w:r>
        <w:rPr>
          <w:rFonts w:ascii="Arial" w:hAnsi="Arial"/>
          <w:b/>
          <w:sz w:val="22"/>
        </w:rPr>
        <w:t>Position: E&amp;I inspector / ATEX</w:t>
      </w:r>
    </w:p>
    <w:p>
      <w:pPr>
        <w:spacing w:before="0" w:after="0"/>
        <w:jc w:val="left"/>
      </w:pPr>
      <w:r>
        <w:rPr>
          <w:rFonts w:ascii="Arial" w:hAnsi="Arial"/>
          <w:b/>
          <w:sz w:val="22"/>
        </w:rPr>
        <w:t>Location: COSCO (Qidong) shipyard</w:t>
      </w:r>
    </w:p>
    <w:p>
      <w:pPr>
        <w:pStyle w:val="ListBullet"/>
        <w:spacing w:before="0" w:after="0"/>
        <w:ind w:left="720" w:hanging="360"/>
        <w:jc w:val="both"/>
      </w:pPr>
      <w:r>
        <w:rPr>
          <w:rFonts w:ascii="Arial" w:hAnsi="Arial"/>
          <w:b w:val="0"/>
          <w:sz w:val="22"/>
        </w:rPr>
        <w:t>Monitored and surveyed contractor fabrication, installation and testing of EIT systems with emphasis on quality, schedule and HSE.</w:t>
      </w:r>
    </w:p>
    <w:p>
      <w:pPr>
        <w:pStyle w:val="ListBullet"/>
        <w:spacing w:before="0" w:after="0"/>
        <w:ind w:left="720" w:hanging="360"/>
        <w:jc w:val="both"/>
      </w:pPr>
      <w:r>
        <w:rPr>
          <w:rFonts w:ascii="Arial" w:hAnsi="Arial"/>
          <w:b w:val="0"/>
          <w:sz w:val="22"/>
        </w:rPr>
        <w:t>Inspected installation and alignment, HV/LV/instrument/telecom cable testing and termination, instrument tubing, Ex equipment and mechanical-completion activities.</w:t>
      </w:r>
    </w:p>
    <w:p>
      <w:pPr>
        <w:pStyle w:val="ListBullet"/>
        <w:spacing w:before="0" w:after="0"/>
        <w:ind w:left="720" w:hanging="360"/>
        <w:jc w:val="both"/>
      </w:pPr>
      <w:r>
        <w:rPr>
          <w:rFonts w:ascii="Arial" w:hAnsi="Arial"/>
          <w:b w:val="0"/>
          <w:sz w:val="22"/>
        </w:rPr>
        <w:t>Monitored work progress against plans and schedules and highlighted concerns and corrective actions.</w:t>
      </w:r>
    </w:p>
    <w:p>
      <w:pPr>
        <w:pStyle w:val="ListBullet"/>
        <w:spacing w:before="0" w:after="0"/>
        <w:ind w:left="720" w:hanging="360"/>
        <w:jc w:val="both"/>
      </w:pPr>
      <w:r>
        <w:rPr>
          <w:rFonts w:ascii="Arial" w:hAnsi="Arial"/>
          <w:b w:val="0"/>
          <w:sz w:val="22"/>
        </w:rPr>
        <w:t>Supported construction, mechanical-completion and pre-commissioning issue resolution.</w:t>
      </w:r>
    </w:p>
    <w:p>
      <w:pPr>
        <w:pStyle w:val="ListBullet"/>
        <w:spacing w:before="0" w:after="0"/>
        <w:ind w:left="720" w:hanging="360"/>
        <w:jc w:val="both"/>
      </w:pPr>
      <w:r>
        <w:rPr>
          <w:rFonts w:ascii="Arial" w:hAnsi="Arial"/>
          <w:b w:val="0"/>
          <w:sz w:val="22"/>
        </w:rPr>
        <w:t>Cooperated with Yinson engineers and the COSCO construction team to resolve site problems.</w:t>
      </w:r>
    </w:p>
    <w:p>
      <w:pPr>
        <w:pStyle w:val="ListBullet"/>
        <w:spacing w:before="0" w:after="0"/>
        <w:ind w:left="720" w:hanging="360"/>
        <w:jc w:val="both"/>
      </w:pPr>
      <w:r>
        <w:rPr>
          <w:rFonts w:ascii="Arial" w:hAnsi="Arial"/>
          <w:b w:val="0"/>
          <w:sz w:val="22"/>
        </w:rPr>
        <w:t>Maintained daily construction reports, observation reports, weekly quality records and progress billing documents.</w:t>
      </w:r>
    </w:p>
    <w:p>
      <w:pPr>
        <w:pStyle w:val="ListBullet"/>
        <w:spacing w:before="0" w:after="0"/>
        <w:ind w:left="720" w:hanging="360"/>
        <w:jc w:val="both"/>
      </w:pPr>
      <w:r>
        <w:rPr>
          <w:rFonts w:ascii="Arial" w:hAnsi="Arial"/>
          <w:b w:val="0"/>
          <w:sz w:val="22"/>
        </w:rPr>
        <w:t>Supported the construction team and recommended solutions to construction discrepancies.</w:t>
      </w:r>
    </w:p>
    <w:p>
      <w:pPr>
        <w:pStyle w:val="ListBullet"/>
        <w:spacing w:before="0" w:after="0"/>
        <w:ind w:left="720" w:hanging="360"/>
        <w:jc w:val="both"/>
      </w:pPr>
      <w:r>
        <w:rPr>
          <w:rFonts w:ascii="Arial" w:hAnsi="Arial"/>
          <w:b w:val="0"/>
          <w:sz w:val="22"/>
        </w:rPr>
        <w:t>Conducted surveillance walks and regular inspections and reviewed construction drawings and specifications.</w:t>
      </w:r>
    </w:p>
    <w:p>
      <w:pPr>
        <w:pStyle w:val="ListBullet"/>
        <w:spacing w:before="0" w:after="0"/>
        <w:ind w:left="720" w:hanging="360"/>
        <w:jc w:val="both"/>
      </w:pPr>
      <w:r>
        <w:rPr>
          <w:rFonts w:ascii="Arial" w:hAnsi="Arial"/>
          <w:b w:val="0"/>
          <w:sz w:val="22"/>
        </w:rPr>
        <w:t>Signed for receiving or issuing relevant files, notifications, reports and reporting forms within authorization.</w:t>
      </w:r>
    </w:p>
    <w:p>
      <w:pPr>
        <w:spacing w:before="0" w:after="0"/>
      </w:pPr>
    </w:p>
    <w:p>
      <w:pPr>
        <w:spacing w:before="0" w:after="0"/>
        <w:jc w:val="left"/>
      </w:pPr>
      <w:r>
        <w:rPr>
          <w:rFonts w:ascii="Arial" w:hAnsi="Arial"/>
          <w:b/>
          <w:sz w:val="22"/>
        </w:rPr>
        <w:t>Client: Yinson Production Offshore Pte. Ltd</w:t>
      </w:r>
    </w:p>
    <w:p>
      <w:pPr>
        <w:spacing w:before="0" w:after="0"/>
        <w:jc w:val="left"/>
      </w:pPr>
      <w:r>
        <w:rPr>
          <w:rFonts w:ascii="Arial" w:hAnsi="Arial"/>
          <w:b/>
          <w:sz w:val="22"/>
        </w:rPr>
        <w:t>Topside modules (manifold modules, pipe rack, water treatment and injection modules) for FPSO ANNA NERY project</w:t>
      </w:r>
    </w:p>
    <w:p>
      <w:pPr>
        <w:spacing w:before="0" w:after="0"/>
        <w:jc w:val="left"/>
      </w:pPr>
      <w:r>
        <w:rPr>
          <w:rFonts w:ascii="Arial" w:hAnsi="Arial"/>
          <w:b/>
          <w:sz w:val="22"/>
        </w:rPr>
        <w:t>Vendor: Veolia / HCRO yard</w:t>
      </w:r>
    </w:p>
    <w:p>
      <w:pPr>
        <w:spacing w:before="0" w:after="0"/>
        <w:jc w:val="left"/>
      </w:pPr>
      <w:r>
        <w:rPr>
          <w:rFonts w:ascii="Arial" w:hAnsi="Arial"/>
          <w:b/>
          <w:sz w:val="22"/>
        </w:rPr>
        <w:t>Product: Topside modules</w:t>
      </w:r>
    </w:p>
    <w:p>
      <w:pPr>
        <w:spacing w:before="0" w:after="0"/>
        <w:jc w:val="left"/>
      </w:pPr>
      <w:r>
        <w:rPr>
          <w:rFonts w:ascii="Arial" w:hAnsi="Arial"/>
          <w:b/>
          <w:sz w:val="22"/>
        </w:rPr>
        <w:t>Position: E&amp;I supervisor / MC</w:t>
      </w:r>
    </w:p>
    <w:p>
      <w:pPr>
        <w:spacing w:before="0" w:after="0"/>
        <w:jc w:val="left"/>
      </w:pPr>
      <w:r>
        <w:rPr>
          <w:rFonts w:ascii="Arial" w:hAnsi="Arial"/>
          <w:b/>
          <w:sz w:val="22"/>
        </w:rPr>
        <w:t>Location: HCRO-Haiyang CIMC Raffles shipyard</w:t>
      </w:r>
    </w:p>
    <w:p>
      <w:pPr>
        <w:pStyle w:val="ListBullet"/>
        <w:spacing w:before="0" w:after="0"/>
        <w:ind w:left="720" w:hanging="360"/>
        <w:jc w:val="both"/>
      </w:pPr>
      <w:r>
        <w:rPr>
          <w:rFonts w:ascii="Arial" w:hAnsi="Arial"/>
          <w:b w:val="0"/>
          <w:sz w:val="22"/>
        </w:rPr>
        <w:t>Performed material receiving, storage and preservation inspections and verified contractor compliance with company requirements.</w:t>
      </w:r>
    </w:p>
    <w:p>
      <w:pPr>
        <w:pStyle w:val="ListBullet"/>
        <w:spacing w:before="0" w:after="0"/>
        <w:ind w:left="720" w:hanging="360"/>
        <w:jc w:val="both"/>
      </w:pPr>
      <w:r>
        <w:rPr>
          <w:rFonts w:ascii="Arial" w:hAnsi="Arial"/>
          <w:b w:val="0"/>
          <w:sz w:val="22"/>
        </w:rPr>
        <w:t>Supported construction, mechanical-completion and pre-commissioning issue resolution.</w:t>
      </w:r>
    </w:p>
    <w:p>
      <w:pPr>
        <w:pStyle w:val="ListBullet"/>
        <w:spacing w:before="0" w:after="0"/>
        <w:ind w:left="720" w:hanging="360"/>
        <w:jc w:val="both"/>
      </w:pPr>
      <w:r>
        <w:rPr>
          <w:rFonts w:ascii="Arial" w:hAnsi="Arial"/>
          <w:b w:val="0"/>
          <w:sz w:val="22"/>
        </w:rPr>
        <w:t>Coordinated and managed activities, attended weekly construction and toolbox meetings, and identified weekly priorities and look-ahead activities.</w:t>
      </w:r>
    </w:p>
    <w:p>
      <w:pPr>
        <w:pStyle w:val="ListBullet"/>
        <w:spacing w:before="0" w:after="0"/>
        <w:ind w:left="720" w:hanging="360"/>
        <w:jc w:val="both"/>
      </w:pPr>
      <w:r>
        <w:rPr>
          <w:rFonts w:ascii="Arial" w:hAnsi="Arial"/>
          <w:b w:val="0"/>
          <w:sz w:val="22"/>
        </w:rPr>
        <w:t>Cooperated with Yinson, Veolia and HCRO construction teams to resolve site problems.</w:t>
      </w:r>
    </w:p>
    <w:p>
      <w:pPr>
        <w:pStyle w:val="ListBullet"/>
        <w:spacing w:before="0" w:after="0"/>
        <w:ind w:left="720" w:hanging="360"/>
        <w:jc w:val="both"/>
      </w:pPr>
      <w:r>
        <w:rPr>
          <w:rFonts w:ascii="Arial" w:hAnsi="Arial"/>
          <w:b w:val="0"/>
          <w:sz w:val="22"/>
        </w:rPr>
        <w:t>Maintained daily construction reports, weekly quality records and progress billing documents.</w:t>
      </w:r>
    </w:p>
    <w:p>
      <w:pPr>
        <w:pStyle w:val="ListBullet"/>
        <w:spacing w:before="0" w:after="0"/>
        <w:ind w:left="720" w:hanging="360"/>
        <w:jc w:val="both"/>
      </w:pPr>
      <w:r>
        <w:rPr>
          <w:rFonts w:ascii="Arial" w:hAnsi="Arial"/>
          <w:b w:val="0"/>
          <w:sz w:val="22"/>
        </w:rPr>
        <w:t>Monitored electrical and instrumentation installation and performed QC inspections for cable-reel integrity, insulation resistance, circuit and cable continuity, wiring, termination, cable glanding, instrument tubing, field-instrument calibration and installation, hook-up, tubing and impulse-line pressure and leak tests, motors, F&amp;G devices, junction boxes and electrical distribution boards.</w:t>
      </w:r>
    </w:p>
    <w:p>
      <w:pPr>
        <w:pStyle w:val="ListBullet"/>
        <w:spacing w:before="0" w:after="0"/>
        <w:ind w:left="720" w:hanging="360"/>
        <w:jc w:val="both"/>
      </w:pPr>
      <w:r>
        <w:rPr>
          <w:rFonts w:ascii="Arial" w:hAnsi="Arial"/>
          <w:b w:val="0"/>
          <w:sz w:val="22"/>
        </w:rPr>
        <w:t>Performed detailed, close and visual inspections of electrical and instrument equipment according to IEC 60079 series and NR-10.</w:t>
      </w:r>
    </w:p>
    <w:p>
      <w:pPr>
        <w:pStyle w:val="ListBullet"/>
        <w:spacing w:before="0" w:after="0"/>
        <w:ind w:left="720" w:hanging="360"/>
        <w:jc w:val="both"/>
      </w:pPr>
      <w:r>
        <w:rPr>
          <w:rFonts w:ascii="Arial" w:hAnsi="Arial"/>
          <w:b w:val="0"/>
          <w:sz w:val="22"/>
        </w:rPr>
        <w:t>Supervised quality-control functions, inspection schedules and quality-record collection.</w:t>
      </w:r>
    </w:p>
    <w:p>
      <w:pPr>
        <w:pStyle w:val="ListBullet"/>
        <w:spacing w:before="0" w:after="0"/>
        <w:ind w:left="720" w:hanging="360"/>
        <w:jc w:val="both"/>
      </w:pPr>
      <w:r>
        <w:rPr>
          <w:rFonts w:ascii="Arial" w:hAnsi="Arial"/>
          <w:b w:val="0"/>
          <w:sz w:val="22"/>
        </w:rPr>
        <w:t>Reviewed site quality documents, ITPs, method statements and E&amp;I quality procedures.</w:t>
      </w:r>
    </w:p>
    <w:p>
      <w:pPr>
        <w:pStyle w:val="ListBullet"/>
        <w:spacing w:before="0" w:after="0"/>
        <w:ind w:left="720" w:hanging="360"/>
        <w:jc w:val="both"/>
      </w:pPr>
      <w:r>
        <w:rPr>
          <w:rFonts w:ascii="Arial" w:hAnsi="Arial"/>
          <w:b w:val="0"/>
          <w:sz w:val="22"/>
        </w:rPr>
        <w:t>Ensured ATEX equipment inspections were completed against hazardous-area classification requirements.</w:t>
      </w:r>
    </w:p>
    <w:p>
      <w:pPr>
        <w:pStyle w:val="ListBullet"/>
        <w:spacing w:before="0" w:after="0"/>
        <w:ind w:left="720" w:hanging="360"/>
        <w:jc w:val="both"/>
      </w:pPr>
      <w:r>
        <w:rPr>
          <w:rFonts w:ascii="Arial" w:hAnsi="Arial"/>
          <w:b w:val="0"/>
          <w:sz w:val="22"/>
        </w:rPr>
        <w:t>Assisted the HSE lead with site HSE management and safe/unsafe observations.</w:t>
      </w:r>
    </w:p>
    <w:p>
      <w:pPr>
        <w:spacing w:before="0" w:after="0"/>
      </w:pPr>
    </w:p>
    <w:p>
      <w:pPr>
        <w:spacing w:before="0" w:after="0"/>
        <w:jc w:val="left"/>
      </w:pPr>
      <w:r>
        <w:rPr>
          <w:rFonts w:ascii="Arial" w:hAnsi="Arial"/>
          <w:b/>
          <w:sz w:val="22"/>
        </w:rPr>
        <w:t>Client: BP</w:t>
      </w:r>
    </w:p>
    <w:p>
      <w:pPr>
        <w:spacing w:before="0" w:after="0"/>
        <w:jc w:val="left"/>
      </w:pPr>
      <w:r>
        <w:rPr>
          <w:rFonts w:ascii="Arial" w:hAnsi="Arial"/>
          <w:b/>
          <w:sz w:val="22"/>
        </w:rPr>
        <w:t>BP “Tortue” FPSO project</w:t>
      </w:r>
    </w:p>
    <w:p>
      <w:pPr>
        <w:spacing w:before="0" w:after="0"/>
        <w:jc w:val="left"/>
      </w:pPr>
      <w:r>
        <w:rPr>
          <w:rFonts w:ascii="Arial" w:hAnsi="Arial"/>
          <w:b/>
          <w:sz w:val="22"/>
        </w:rPr>
        <w:t>Product: FPSO E&amp;I systems</w:t>
      </w:r>
    </w:p>
    <w:p>
      <w:pPr>
        <w:spacing w:before="0" w:after="0"/>
        <w:jc w:val="left"/>
      </w:pPr>
      <w:r>
        <w:rPr>
          <w:rFonts w:ascii="Arial" w:hAnsi="Arial"/>
          <w:b/>
          <w:sz w:val="22"/>
        </w:rPr>
        <w:t>Position: E&amp;I inspector / ATEX</w:t>
      </w:r>
    </w:p>
    <w:p>
      <w:pPr>
        <w:spacing w:before="0" w:after="0"/>
        <w:jc w:val="left"/>
      </w:pPr>
      <w:r>
        <w:rPr>
          <w:rFonts w:ascii="Arial" w:hAnsi="Arial"/>
          <w:b/>
          <w:sz w:val="22"/>
        </w:rPr>
        <w:t>Location: COSCO (Qidong) shipyard</w:t>
      </w:r>
    </w:p>
    <w:p>
      <w:pPr>
        <w:pStyle w:val="ListBullet"/>
        <w:spacing w:before="0" w:after="0"/>
        <w:ind w:left="720" w:hanging="360"/>
        <w:jc w:val="both"/>
      </w:pPr>
      <w:r>
        <w:rPr>
          <w:rFonts w:ascii="Arial" w:hAnsi="Arial"/>
          <w:b w:val="0"/>
          <w:sz w:val="22"/>
        </w:rPr>
        <w:t>Performed material receiving inspection against approved MAR and quarantined defective or non-compliant materials.</w:t>
      </w:r>
    </w:p>
    <w:p>
      <w:pPr>
        <w:pStyle w:val="ListBullet"/>
        <w:spacing w:before="0" w:after="0"/>
        <w:ind w:left="720" w:hanging="360"/>
        <w:jc w:val="both"/>
      </w:pPr>
      <w:r>
        <w:rPr>
          <w:rFonts w:ascii="Arial" w:hAnsi="Arial"/>
          <w:b w:val="0"/>
          <w:sz w:val="22"/>
        </w:rPr>
        <w:t>Inspected construction and installation of E&amp;I works against ITPs, drawings, project standards, specifications and procedures.</w:t>
      </w:r>
    </w:p>
    <w:p>
      <w:pPr>
        <w:pStyle w:val="ListBullet"/>
        <w:spacing w:before="0" w:after="0"/>
        <w:ind w:left="720" w:hanging="360"/>
        <w:jc w:val="both"/>
      </w:pPr>
      <w:r>
        <w:rPr>
          <w:rFonts w:ascii="Arial" w:hAnsi="Arial"/>
          <w:b w:val="0"/>
          <w:sz w:val="22"/>
        </w:rPr>
        <w:t>Raised punches for site non-conformities and monitored progress and quality compliance.</w:t>
      </w:r>
    </w:p>
    <w:p>
      <w:pPr>
        <w:pStyle w:val="ListBullet"/>
        <w:spacing w:before="0" w:after="0"/>
        <w:ind w:left="720" w:hanging="360"/>
        <w:jc w:val="both"/>
      </w:pPr>
      <w:r>
        <w:rPr>
          <w:rFonts w:ascii="Arial" w:hAnsi="Arial"/>
          <w:b w:val="0"/>
          <w:sz w:val="22"/>
        </w:rPr>
        <w:t>Performed site surveillance of E&amp;I installation, loop checks and completions against approved procedures, specifications, method statements and codes and standards.</w:t>
      </w:r>
    </w:p>
    <w:p>
      <w:pPr>
        <w:pStyle w:val="ListBullet"/>
        <w:spacing w:before="0" w:after="0"/>
        <w:ind w:left="720" w:hanging="360"/>
        <w:jc w:val="both"/>
      </w:pPr>
      <w:r>
        <w:rPr>
          <w:rFonts w:ascii="Arial" w:hAnsi="Arial"/>
          <w:b w:val="0"/>
          <w:sz w:val="22"/>
        </w:rPr>
        <w:t>Reviewed engineering drawings, datasheets, technical requisitions and specifications and resolved site and drawing issues.</w:t>
      </w:r>
    </w:p>
    <w:p>
      <w:pPr>
        <w:pStyle w:val="ListBullet"/>
        <w:spacing w:before="0" w:after="0"/>
        <w:ind w:left="720" w:hanging="360"/>
        <w:jc w:val="both"/>
      </w:pPr>
      <w:r>
        <w:rPr>
          <w:rFonts w:ascii="Arial" w:hAnsi="Arial"/>
          <w:b w:val="0"/>
          <w:sz w:val="22"/>
        </w:rPr>
        <w:t>Maintained inspection and testing records and updated inspected-item records.</w:t>
      </w:r>
    </w:p>
    <w:p>
      <w:pPr>
        <w:pStyle w:val="ListBullet"/>
        <w:spacing w:before="0" w:after="0"/>
        <w:ind w:left="720" w:hanging="360"/>
        <w:jc w:val="both"/>
      </w:pPr>
      <w:r>
        <w:rPr>
          <w:rFonts w:ascii="Arial" w:hAnsi="Arial"/>
          <w:b w:val="0"/>
          <w:sz w:val="22"/>
        </w:rPr>
        <w:t>Performed surveillance walks and issued surveillance reports for quality issues and non-compliance.</w:t>
      </w:r>
    </w:p>
    <w:p>
      <w:pPr>
        <w:pStyle w:val="ListBullet"/>
        <w:spacing w:before="0" w:after="0"/>
        <w:ind w:left="720" w:hanging="360"/>
        <w:jc w:val="both"/>
      </w:pPr>
      <w:r>
        <w:rPr>
          <w:rFonts w:ascii="Arial" w:hAnsi="Arial"/>
          <w:b w:val="0"/>
          <w:sz w:val="22"/>
        </w:rPr>
        <w:t>Performed Ex inspections on electrical and instrumentation equipment and cables.</w:t>
      </w:r>
    </w:p>
    <w:p>
      <w:pPr>
        <w:pStyle w:val="ListBullet"/>
        <w:spacing w:before="0" w:after="0"/>
        <w:ind w:left="720" w:hanging="360"/>
        <w:jc w:val="both"/>
      </w:pPr>
      <w:r>
        <w:rPr>
          <w:rFonts w:ascii="Arial" w:hAnsi="Arial"/>
          <w:b w:val="0"/>
          <w:sz w:val="22"/>
        </w:rPr>
        <w:t>Cooperated with engineering, construction, COSCO yard and BP client teams to resolve site problems.</w:t>
      </w:r>
    </w:p>
    <w:p>
      <w:pPr>
        <w:pStyle w:val="ListBullet"/>
        <w:spacing w:before="0" w:after="0"/>
        <w:ind w:left="720" w:hanging="360"/>
        <w:jc w:val="both"/>
      </w:pPr>
      <w:r>
        <w:rPr>
          <w:rFonts w:ascii="Arial" w:hAnsi="Arial"/>
          <w:b w:val="0"/>
          <w:sz w:val="22"/>
        </w:rPr>
        <w:t>Reviewed, signed and endorsed quality-control documents.</w:t>
      </w:r>
    </w:p>
    <w:p>
      <w:pPr>
        <w:spacing w:before="0" w:after="0"/>
      </w:pPr>
    </w:p>
    <w:p>
      <w:pPr>
        <w:spacing w:before="0" w:after="0"/>
        <w:jc w:val="left"/>
      </w:pPr>
      <w:r>
        <w:rPr>
          <w:rFonts w:ascii="Arial" w:hAnsi="Arial"/>
          <w:b/>
          <w:sz w:val="22"/>
        </w:rPr>
        <w:t>KIPIC Al-Zour Refinery Project</w:t>
      </w:r>
    </w:p>
    <w:p>
      <w:pPr>
        <w:spacing w:before="0" w:after="0"/>
        <w:jc w:val="left"/>
      </w:pPr>
      <w:r>
        <w:rPr>
          <w:rFonts w:ascii="Arial" w:hAnsi="Arial"/>
          <w:b/>
          <w:sz w:val="22"/>
        </w:rPr>
        <w:t>Vendor: COOEC-Fluor Heavy Industries Co., Ltd.</w:t>
      </w:r>
    </w:p>
    <w:p>
      <w:pPr>
        <w:spacing w:before="0" w:after="0"/>
        <w:jc w:val="left"/>
      </w:pPr>
      <w:r>
        <w:rPr>
          <w:rFonts w:ascii="Arial" w:hAnsi="Arial"/>
          <w:b/>
          <w:sz w:val="22"/>
        </w:rPr>
        <w:t>Product: E&amp;I systems</w:t>
      </w:r>
    </w:p>
    <w:p>
      <w:pPr>
        <w:spacing w:before="0" w:after="0"/>
        <w:jc w:val="left"/>
      </w:pPr>
      <w:r>
        <w:rPr>
          <w:rFonts w:ascii="Arial" w:hAnsi="Arial"/>
          <w:b/>
          <w:sz w:val="22"/>
        </w:rPr>
        <w:t>Position: E&amp;I construction supervisor</w:t>
      </w:r>
    </w:p>
    <w:p>
      <w:pPr>
        <w:spacing w:before="0" w:after="0"/>
        <w:jc w:val="left"/>
      </w:pPr>
      <w:r>
        <w:rPr>
          <w:rFonts w:ascii="Arial" w:hAnsi="Arial"/>
          <w:b/>
          <w:sz w:val="22"/>
        </w:rPr>
        <w:t>Location: Zhuhai, China</w:t>
      </w:r>
    </w:p>
    <w:p>
      <w:pPr>
        <w:pStyle w:val="ListBullet"/>
        <w:spacing w:before="0" w:after="0"/>
        <w:ind w:left="720" w:hanging="360"/>
        <w:jc w:val="both"/>
      </w:pPr>
      <w:r>
        <w:rPr>
          <w:rFonts w:ascii="Arial" w:hAnsi="Arial"/>
          <w:b w:val="0"/>
          <w:sz w:val="22"/>
        </w:rPr>
        <w:t>Reviewed E&amp;I construction specifications, standards and drawings.</w:t>
      </w:r>
    </w:p>
    <w:p>
      <w:pPr>
        <w:pStyle w:val="ListBullet"/>
        <w:spacing w:before="0" w:after="0"/>
        <w:ind w:left="720" w:hanging="360"/>
        <w:jc w:val="both"/>
      </w:pPr>
      <w:r>
        <w:rPr>
          <w:rFonts w:ascii="Arial" w:hAnsi="Arial"/>
          <w:b w:val="0"/>
          <w:sz w:val="22"/>
        </w:rPr>
        <w:t>Led and arranged construction teams for E&amp;I system installation against project technical requirements and schedules.</w:t>
      </w:r>
    </w:p>
    <w:p>
      <w:pPr>
        <w:pStyle w:val="ListBullet"/>
        <w:spacing w:before="0" w:after="0"/>
        <w:ind w:left="720" w:hanging="360"/>
        <w:jc w:val="both"/>
      </w:pPr>
      <w:r>
        <w:rPr>
          <w:rFonts w:ascii="Arial" w:hAnsi="Arial"/>
          <w:b w:val="0"/>
          <w:sz w:val="22"/>
        </w:rPr>
        <w:t>Controlled construction progress and managed manpower, training and work allocation.</w:t>
      </w:r>
    </w:p>
    <w:p>
      <w:pPr>
        <w:pStyle w:val="ListBullet"/>
        <w:spacing w:before="0" w:after="0"/>
        <w:ind w:left="720" w:hanging="360"/>
        <w:jc w:val="both"/>
      </w:pPr>
      <w:r>
        <w:rPr>
          <w:rFonts w:ascii="Arial" w:hAnsi="Arial"/>
          <w:b w:val="0"/>
          <w:sz w:val="22"/>
        </w:rPr>
        <w:t>Monitored material receiving and quarantined defective or non-compliant materials.</w:t>
      </w:r>
    </w:p>
    <w:p>
      <w:pPr>
        <w:pStyle w:val="ListBullet"/>
        <w:spacing w:before="0" w:after="0"/>
        <w:ind w:left="720" w:hanging="360"/>
        <w:jc w:val="both"/>
      </w:pPr>
      <w:r>
        <w:rPr>
          <w:rFonts w:ascii="Arial" w:hAnsi="Arial"/>
          <w:b w:val="0"/>
          <w:sz w:val="22"/>
        </w:rPr>
        <w:t>Supervised E&amp;I construction, loop checks and completions against approved procedures, specifications, method statements and codes and standards.</w:t>
      </w:r>
    </w:p>
    <w:p>
      <w:pPr>
        <w:pStyle w:val="ListBullet"/>
        <w:spacing w:before="0" w:after="0"/>
        <w:ind w:left="720" w:hanging="360"/>
        <w:jc w:val="both"/>
      </w:pPr>
      <w:r>
        <w:rPr>
          <w:rFonts w:ascii="Arial" w:hAnsi="Arial"/>
          <w:b w:val="0"/>
          <w:sz w:val="22"/>
        </w:rPr>
        <w:t>Reviewed engineering drawings, datasheets, technical requisitions and specifications and solved site and drawing issues.</w:t>
      </w:r>
    </w:p>
    <w:p>
      <w:pPr>
        <w:pStyle w:val="ListBullet"/>
        <w:spacing w:before="0" w:after="0"/>
        <w:ind w:left="720" w:hanging="360"/>
        <w:jc w:val="both"/>
      </w:pPr>
      <w:r>
        <w:rPr>
          <w:rFonts w:ascii="Arial" w:hAnsi="Arial"/>
          <w:b w:val="0"/>
          <w:sz w:val="22"/>
        </w:rPr>
        <w:t>Maintained inspection and testing records and performed surveillance walks and reports.</w:t>
      </w:r>
    </w:p>
    <w:p>
      <w:pPr>
        <w:pStyle w:val="ListBullet"/>
        <w:spacing w:before="0" w:after="0"/>
        <w:ind w:left="720" w:hanging="360"/>
        <w:jc w:val="both"/>
      </w:pPr>
      <w:r>
        <w:rPr>
          <w:rFonts w:ascii="Arial" w:hAnsi="Arial"/>
          <w:b w:val="0"/>
          <w:sz w:val="22"/>
        </w:rPr>
        <w:t>Cooperated with engineering, QC, COOEC-Fluor yard and PMC teams to resolve site problems.</w:t>
      </w:r>
    </w:p>
    <w:p>
      <w:pPr>
        <w:pStyle w:val="ListBullet"/>
        <w:spacing w:before="0" w:after="0"/>
        <w:ind w:left="720" w:hanging="360"/>
        <w:jc w:val="both"/>
      </w:pPr>
      <w:r>
        <w:rPr>
          <w:rFonts w:ascii="Arial" w:hAnsi="Arial"/>
          <w:b w:val="0"/>
          <w:sz w:val="22"/>
        </w:rPr>
        <w:t>Issued and updated daily and weekly construction progress reports.</w:t>
      </w:r>
    </w:p>
    <w:p>
      <w:pPr>
        <w:pStyle w:val="ListBullet"/>
        <w:spacing w:before="0" w:after="0"/>
        <w:ind w:left="720" w:hanging="360"/>
        <w:jc w:val="both"/>
      </w:pPr>
      <w:r>
        <w:rPr>
          <w:rFonts w:ascii="Arial" w:hAnsi="Arial"/>
          <w:b w:val="0"/>
          <w:sz w:val="22"/>
        </w:rPr>
        <w:t>Assisted HSE management and issued safe/unsafe observations.</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FPSO P67</w:t>
      </w:r>
    </w:p>
    <w:p>
      <w:pPr>
        <w:spacing w:before="0" w:after="0"/>
        <w:jc w:val="left"/>
      </w:pPr>
      <w:r>
        <w:rPr>
          <w:rFonts w:ascii="Arial" w:hAnsi="Arial"/>
          <w:b/>
          <w:sz w:val="22"/>
        </w:rPr>
        <w:t>Vendor: COOEC Offshore Engineering Co., Ltd.</w:t>
      </w:r>
    </w:p>
    <w:p>
      <w:pPr>
        <w:spacing w:before="0" w:after="0"/>
        <w:jc w:val="left"/>
      </w:pPr>
      <w:r>
        <w:rPr>
          <w:rFonts w:ascii="Arial" w:hAnsi="Arial"/>
          <w:b/>
          <w:sz w:val="22"/>
        </w:rPr>
        <w:t>Product: FPSO E&amp;I systems</w:t>
      </w:r>
    </w:p>
    <w:p>
      <w:pPr>
        <w:spacing w:before="0" w:after="0"/>
        <w:jc w:val="left"/>
      </w:pPr>
      <w:r>
        <w:rPr>
          <w:rFonts w:ascii="Arial" w:hAnsi="Arial"/>
          <w:b/>
          <w:sz w:val="22"/>
        </w:rPr>
        <w:t>Position: EX inspector / Electrical commissioning engineer</w:t>
      </w:r>
    </w:p>
    <w:p>
      <w:pPr>
        <w:spacing w:before="0" w:after="0"/>
        <w:jc w:val="left"/>
      </w:pPr>
      <w:r>
        <w:rPr>
          <w:rFonts w:ascii="Arial" w:hAnsi="Arial"/>
          <w:b/>
          <w:sz w:val="22"/>
        </w:rPr>
        <w:t>Location: Qingdao, China</w:t>
      </w:r>
    </w:p>
    <w:p>
      <w:pPr>
        <w:pStyle w:val="ListBullet"/>
        <w:spacing w:before="0" w:after="0"/>
        <w:ind w:left="720" w:hanging="360"/>
        <w:jc w:val="both"/>
      </w:pPr>
      <w:r>
        <w:rPr>
          <w:rFonts w:ascii="Arial" w:hAnsi="Arial"/>
          <w:b w:val="0"/>
          <w:sz w:val="22"/>
        </w:rPr>
        <w:t>Inspected the Ex register against project documentation.</w:t>
      </w:r>
    </w:p>
    <w:p>
      <w:pPr>
        <w:pStyle w:val="ListBullet"/>
        <w:spacing w:before="0" w:after="0"/>
        <w:ind w:left="720" w:hanging="360"/>
        <w:jc w:val="both"/>
      </w:pPr>
      <w:r>
        <w:rPr>
          <w:rFonts w:ascii="Arial" w:hAnsi="Arial"/>
          <w:b w:val="0"/>
          <w:sz w:val="22"/>
        </w:rPr>
        <w:t>Inspected FPSO E&amp;I equipment for IEC 60079 Parts 14 and 17, Ex classification, zones, protection types, earthing systems and gland selection.</w:t>
      </w:r>
    </w:p>
    <w:p>
      <w:pPr>
        <w:pStyle w:val="ListBullet"/>
        <w:spacing w:before="0" w:after="0"/>
        <w:ind w:left="720" w:hanging="360"/>
        <w:jc w:val="both"/>
      </w:pPr>
      <w:r>
        <w:rPr>
          <w:rFonts w:ascii="Arial" w:hAnsi="Arial"/>
          <w:b w:val="0"/>
          <w:sz w:val="22"/>
        </w:rPr>
        <w:t>Provided Ex installation surveillance and verified Electrical Construction Ex inspections.</w:t>
      </w:r>
    </w:p>
    <w:p>
      <w:pPr>
        <w:pStyle w:val="ListBullet"/>
        <w:spacing w:before="0" w:after="0"/>
        <w:ind w:left="720" w:hanging="360"/>
        <w:jc w:val="both"/>
      </w:pPr>
      <w:r>
        <w:rPr>
          <w:rFonts w:ascii="Arial" w:hAnsi="Arial"/>
          <w:b w:val="0"/>
          <w:sz w:val="22"/>
        </w:rPr>
        <w:t>Provided surveillance training and guidance to Ex installation personnel.</w:t>
      </w:r>
    </w:p>
    <w:p>
      <w:pPr>
        <w:pStyle w:val="ListBullet"/>
        <w:spacing w:before="0" w:after="0"/>
        <w:ind w:left="720" w:hanging="360"/>
        <w:jc w:val="both"/>
      </w:pPr>
      <w:r>
        <w:rPr>
          <w:rFonts w:ascii="Arial" w:hAnsi="Arial"/>
          <w:b w:val="0"/>
          <w:sz w:val="22"/>
        </w:rPr>
        <w:t>Supported the Construction E&amp;I Superintendent and Ex Superintendent in implementing the Ex Integrity Assurance Plan.</w:t>
      </w:r>
    </w:p>
    <w:p>
      <w:pPr>
        <w:pStyle w:val="ListBullet"/>
        <w:spacing w:before="0" w:after="0"/>
        <w:ind w:left="720" w:hanging="360"/>
        <w:jc w:val="both"/>
      </w:pPr>
      <w:r>
        <w:rPr>
          <w:rFonts w:ascii="Arial" w:hAnsi="Arial"/>
          <w:b w:val="0"/>
          <w:sz w:val="22"/>
        </w:rPr>
        <w:t>Witnessed instrument pre-commissioning for pressure, temperature, level and flow transmitters, heat, fire, smoke and flame/gas detectors, motorized valves and pneumatic valves.</w:t>
      </w:r>
    </w:p>
    <w:p>
      <w:pPr>
        <w:pStyle w:val="ListBullet"/>
        <w:spacing w:before="0" w:after="0"/>
        <w:ind w:left="720" w:hanging="360"/>
        <w:jc w:val="both"/>
      </w:pPr>
      <w:r>
        <w:rPr>
          <w:rFonts w:ascii="Arial" w:hAnsi="Arial"/>
          <w:b w:val="0"/>
          <w:sz w:val="22"/>
        </w:rPr>
        <w:t>Witnessed electrical commissioning of EHT, distribution panels, PTCT, socket leakage protection, lighting, LV transformers, VSD, switchgear, motor protection relay tests and motor solo runs.</w:t>
      </w:r>
    </w:p>
    <w:p>
      <w:pPr>
        <w:pStyle w:val="ListBullet"/>
        <w:spacing w:before="0" w:after="0"/>
        <w:ind w:left="720" w:hanging="360"/>
        <w:jc w:val="both"/>
      </w:pPr>
      <w:r>
        <w:rPr>
          <w:rFonts w:ascii="Arial" w:hAnsi="Arial"/>
          <w:b w:val="0"/>
          <w:sz w:val="22"/>
        </w:rPr>
        <w:t>Participated in final completion checkout and approval of ITRs.</w:t>
      </w:r>
    </w:p>
    <w:p>
      <w:pPr>
        <w:pStyle w:val="ListBullet"/>
        <w:spacing w:before="0" w:after="0"/>
        <w:ind w:left="720" w:hanging="360"/>
        <w:jc w:val="both"/>
      </w:pPr>
      <w:r>
        <w:rPr>
          <w:rFonts w:ascii="Arial" w:hAnsi="Arial"/>
          <w:b w:val="0"/>
          <w:sz w:val="22"/>
        </w:rPr>
        <w:t>Managed electrical completion, loop testing and commissioning for power distribution, generator, ESD, lighting, UPS and F&amp;G systems.</w:t>
      </w:r>
    </w:p>
    <w:p>
      <w:pPr>
        <w:pStyle w:val="ListBullet"/>
        <w:spacing w:before="0" w:after="0"/>
        <w:ind w:left="720" w:hanging="360"/>
        <w:jc w:val="both"/>
      </w:pPr>
      <w:r>
        <w:rPr>
          <w:rFonts w:ascii="Arial" w:hAnsi="Arial"/>
          <w:b w:val="0"/>
          <w:sz w:val="22"/>
        </w:rPr>
        <w:t>Coordinated vendors for start-up completion activities and clarified technical issues with clients and vendors.</w:t>
      </w:r>
    </w:p>
    <w:p>
      <w:pPr>
        <w:pStyle w:val="ListBullet"/>
        <w:spacing w:before="0" w:after="0"/>
        <w:ind w:left="720" w:hanging="360"/>
        <w:jc w:val="both"/>
      </w:pPr>
      <w:r>
        <w:rPr>
          <w:rFonts w:ascii="Arial" w:hAnsi="Arial"/>
          <w:b w:val="0"/>
          <w:sz w:val="22"/>
        </w:rPr>
        <w:t>Supervised commissioning activities while maintaining HSEQ standards.</w:t>
      </w:r>
    </w:p>
    <w:p>
      <w:pPr>
        <w:spacing w:before="0" w:after="0"/>
      </w:pPr>
    </w:p>
    <w:p>
      <w:pPr>
        <w:spacing w:before="0" w:after="0"/>
        <w:jc w:val="left"/>
      </w:pPr>
      <w:r>
        <w:rPr>
          <w:rFonts w:ascii="Arial" w:hAnsi="Arial"/>
          <w:b/>
          <w:sz w:val="22"/>
        </w:rPr>
        <w:t>YAMAL LNG project – NWP03</w:t>
      </w:r>
    </w:p>
    <w:p>
      <w:pPr>
        <w:spacing w:before="0" w:after="0"/>
        <w:jc w:val="left"/>
      </w:pPr>
      <w:r>
        <w:rPr>
          <w:rFonts w:ascii="Arial" w:hAnsi="Arial"/>
          <w:b/>
          <w:sz w:val="22"/>
        </w:rPr>
        <w:t>Vendor: Penglai Jutal company (PJOE yard)</w:t>
      </w:r>
    </w:p>
    <w:p>
      <w:pPr>
        <w:spacing w:before="0" w:after="0"/>
        <w:jc w:val="left"/>
      </w:pPr>
      <w:r>
        <w:rPr>
          <w:rFonts w:ascii="Arial" w:hAnsi="Arial"/>
          <w:b/>
          <w:sz w:val="22"/>
        </w:rPr>
        <w:t>Product: E&amp;I equipment and systems</w:t>
      </w:r>
    </w:p>
    <w:p>
      <w:pPr>
        <w:spacing w:before="0" w:after="0"/>
        <w:jc w:val="left"/>
      </w:pPr>
      <w:r>
        <w:rPr>
          <w:rFonts w:ascii="Arial" w:hAnsi="Arial"/>
          <w:b/>
          <w:sz w:val="22"/>
        </w:rPr>
        <w:t>Position: Senior E&amp;I inspector (EEHA)</w:t>
      </w:r>
    </w:p>
    <w:p>
      <w:pPr>
        <w:spacing w:before="0" w:after="0"/>
        <w:jc w:val="left"/>
      </w:pPr>
      <w:r>
        <w:rPr>
          <w:rFonts w:ascii="Arial" w:hAnsi="Arial"/>
          <w:b/>
          <w:sz w:val="22"/>
        </w:rPr>
        <w:t>Location: Penglai, China</w:t>
      </w:r>
    </w:p>
    <w:p>
      <w:pPr>
        <w:pStyle w:val="ListBullet"/>
        <w:spacing w:before="0" w:after="0"/>
        <w:ind w:left="720" w:hanging="360"/>
        <w:jc w:val="both"/>
      </w:pPr>
      <w:r>
        <w:rPr>
          <w:rFonts w:ascii="Arial" w:hAnsi="Arial"/>
          <w:b w:val="0"/>
          <w:sz w:val="22"/>
        </w:rPr>
        <w:t>Performed equipment and material receiving inspections for Ex lighting, small-power panels, lighting fixtures, weld outlets, cable glands, electrical, instrument and telecom cables, junction boxes, panels, temperature-control sensors, heat-tracing cables, flame detectors, control valves and PAGA equipment.</w:t>
      </w:r>
    </w:p>
    <w:p>
      <w:pPr>
        <w:pStyle w:val="ListBullet"/>
        <w:spacing w:before="0" w:after="0"/>
        <w:ind w:left="720" w:hanging="360"/>
        <w:jc w:val="both"/>
      </w:pPr>
      <w:r>
        <w:rPr>
          <w:rFonts w:ascii="Arial" w:hAnsi="Arial"/>
          <w:b w:val="0"/>
          <w:sz w:val="22"/>
        </w:rPr>
        <w:t>Inspected E&amp;I cable installation, wire termination, circuit testing, instrument tubing, lighting, power systems, heat tracing, grounding, lightning protection, distribution panels, motors, field instruments, control valves, pneumatic lines, impulse lines, junction boxes, local panels, air coolers and remote-control units.</w:t>
      </w:r>
    </w:p>
    <w:p>
      <w:pPr>
        <w:pStyle w:val="ListBullet"/>
        <w:spacing w:before="0" w:after="0"/>
        <w:ind w:left="720" w:hanging="360"/>
        <w:jc w:val="both"/>
      </w:pPr>
      <w:r>
        <w:rPr>
          <w:rFonts w:ascii="Arial" w:hAnsi="Arial"/>
          <w:b w:val="0"/>
          <w:sz w:val="22"/>
        </w:rPr>
        <w:t>Performed Ex inspections on electrical and instrumentation equipment and cables.</w:t>
      </w:r>
    </w:p>
    <w:p>
      <w:pPr>
        <w:pStyle w:val="ListBullet"/>
        <w:spacing w:before="0" w:after="0"/>
        <w:ind w:left="720" w:hanging="360"/>
        <w:jc w:val="both"/>
      </w:pPr>
      <w:r>
        <w:rPr>
          <w:rFonts w:ascii="Arial" w:hAnsi="Arial"/>
          <w:b w:val="0"/>
          <w:sz w:val="22"/>
        </w:rPr>
        <w:t>Maintained inspection, surveillance, final inspection, risk-mitigation and safety non-compliance records.</w:t>
      </w:r>
    </w:p>
    <w:p>
      <w:pPr>
        <w:pStyle w:val="ListBullet"/>
        <w:spacing w:before="0" w:after="0"/>
        <w:ind w:left="720" w:hanging="360"/>
        <w:jc w:val="both"/>
      </w:pPr>
      <w:r>
        <w:rPr>
          <w:rFonts w:ascii="Arial" w:hAnsi="Arial"/>
          <w:b w:val="0"/>
          <w:sz w:val="22"/>
        </w:rPr>
        <w:t>Supported implementation of the project quality plan and organized QA/QC inspection and documentation activities.</w:t>
      </w:r>
    </w:p>
    <w:p>
      <w:pPr>
        <w:pStyle w:val="ListBullet"/>
        <w:spacing w:before="0" w:after="0"/>
        <w:ind w:left="720" w:hanging="360"/>
        <w:jc w:val="both"/>
      </w:pPr>
      <w:r>
        <w:rPr>
          <w:rFonts w:ascii="Arial" w:hAnsi="Arial"/>
          <w:b w:val="0"/>
          <w:sz w:val="22"/>
        </w:rPr>
        <w:t>Reviewed electrical single-line diagrams, layouts, cable schedules and modification works.</w:t>
      </w:r>
    </w:p>
    <w:p>
      <w:pPr>
        <w:pStyle w:val="ListBullet"/>
        <w:spacing w:before="0" w:after="0"/>
        <w:ind w:left="720" w:hanging="360"/>
        <w:jc w:val="both"/>
      </w:pPr>
      <w:r>
        <w:rPr>
          <w:rFonts w:ascii="Arial" w:hAnsi="Arial"/>
          <w:b w:val="0"/>
          <w:sz w:val="22"/>
        </w:rPr>
        <w:t>Verified manufacturer calibration certificates and equipment suitability for area classification.</w:t>
      </w:r>
    </w:p>
    <w:p>
      <w:pPr>
        <w:pStyle w:val="ListBullet"/>
        <w:spacing w:before="0" w:after="0"/>
        <w:ind w:left="720" w:hanging="360"/>
        <w:jc w:val="both"/>
      </w:pPr>
      <w:r>
        <w:rPr>
          <w:rFonts w:ascii="Arial" w:hAnsi="Arial"/>
          <w:b w:val="0"/>
          <w:sz w:val="22"/>
        </w:rPr>
        <w:t>Participated in mechanical completion, area and discipline acceptance inspections.</w:t>
      </w:r>
    </w:p>
    <w:p>
      <w:pPr>
        <w:pStyle w:val="ListBullet"/>
        <w:spacing w:before="0" w:after="0"/>
        <w:ind w:left="720" w:hanging="360"/>
        <w:jc w:val="both"/>
      </w:pPr>
      <w:r>
        <w:rPr>
          <w:rFonts w:ascii="Arial" w:hAnsi="Arial"/>
          <w:b w:val="0"/>
          <w:sz w:val="22"/>
        </w:rPr>
        <w:t>Organized technical training on cable glanding and heat-tracing installation.</w:t>
      </w:r>
    </w:p>
    <w:p>
      <w:pPr>
        <w:pStyle w:val="ListBullet"/>
        <w:spacing w:before="0" w:after="0"/>
        <w:ind w:left="720" w:hanging="360"/>
        <w:jc w:val="both"/>
      </w:pPr>
      <w:r>
        <w:rPr>
          <w:rFonts w:ascii="Arial" w:hAnsi="Arial"/>
          <w:b w:val="0"/>
          <w:sz w:val="22"/>
        </w:rPr>
        <w:t>Raised NCRs and surveillance reports and prepared and cleared punch lists.</w:t>
      </w:r>
    </w:p>
    <w:p>
      <w:pPr>
        <w:pStyle w:val="ListBullet"/>
        <w:spacing w:before="0" w:after="0"/>
        <w:ind w:left="720" w:hanging="360"/>
        <w:jc w:val="both"/>
      </w:pPr>
      <w:r>
        <w:rPr>
          <w:rFonts w:ascii="Arial" w:hAnsi="Arial"/>
          <w:b w:val="0"/>
          <w:sz w:val="22"/>
        </w:rPr>
        <w:t>Coordinated system walkdowns before module load-out and sail-away.</w:t>
      </w:r>
    </w:p>
    <w:p>
      <w:pPr>
        <w:pStyle w:val="ListBullet"/>
        <w:spacing w:before="0" w:after="0"/>
        <w:ind w:left="720" w:hanging="360"/>
        <w:jc w:val="both"/>
      </w:pPr>
      <w:r>
        <w:rPr>
          <w:rFonts w:ascii="Arial" w:hAnsi="Arial"/>
          <w:b w:val="0"/>
          <w:sz w:val="22"/>
        </w:rPr>
        <w:t>Liaised with client, subcontractors, vendors and third parties for pre- and post-delivery tests and inspections.</w:t>
      </w:r>
    </w:p>
    <w:p>
      <w:pPr>
        <w:spacing w:before="0" w:after="0"/>
      </w:pPr>
    </w:p>
    <w:p>
      <w:pPr>
        <w:spacing w:before="0" w:after="0"/>
        <w:jc w:val="left"/>
      </w:pPr>
      <w:r>
        <w:rPr>
          <w:rFonts w:ascii="Arial" w:hAnsi="Arial"/>
          <w:b/>
          <w:sz w:val="22"/>
        </w:rPr>
        <w:t>Client: ZAKUM Development Company (ZADCO)</w:t>
      </w:r>
    </w:p>
    <w:p>
      <w:pPr>
        <w:spacing w:before="0" w:after="0"/>
        <w:jc w:val="left"/>
      </w:pPr>
      <w:r>
        <w:rPr>
          <w:rFonts w:ascii="Arial" w:hAnsi="Arial"/>
          <w:b/>
          <w:sz w:val="22"/>
        </w:rPr>
        <w:t>Upper Zakum 750 (UZ750) Island Surface Facility project</w:t>
      </w:r>
    </w:p>
    <w:p>
      <w:pPr>
        <w:spacing w:before="0" w:after="0"/>
        <w:jc w:val="left"/>
      </w:pPr>
      <w:r>
        <w:rPr>
          <w:rFonts w:ascii="Arial" w:hAnsi="Arial"/>
          <w:b/>
          <w:sz w:val="22"/>
        </w:rPr>
        <w:t>Product: Five 33KV module substations</w:t>
      </w:r>
    </w:p>
    <w:p>
      <w:pPr>
        <w:spacing w:before="0" w:after="0"/>
        <w:jc w:val="left"/>
      </w:pPr>
      <w:r>
        <w:rPr>
          <w:rFonts w:ascii="Arial" w:hAnsi="Arial"/>
          <w:b/>
          <w:sz w:val="22"/>
        </w:rPr>
        <w:t>Position: Lead E&amp;I inspector</w:t>
      </w:r>
    </w:p>
    <w:p>
      <w:pPr>
        <w:spacing w:before="0" w:after="0"/>
        <w:jc w:val="left"/>
      </w:pPr>
      <w:r>
        <w:rPr>
          <w:rFonts w:ascii="Arial" w:hAnsi="Arial"/>
          <w:b/>
          <w:sz w:val="22"/>
        </w:rPr>
        <w:t>Location: Tianjin Bomesc fabrication yard</w:t>
      </w:r>
    </w:p>
    <w:p>
      <w:pPr>
        <w:pStyle w:val="ListBullet"/>
        <w:spacing w:before="0" w:after="0"/>
        <w:ind w:left="720" w:hanging="360"/>
        <w:jc w:val="both"/>
      </w:pPr>
      <w:r>
        <w:rPr>
          <w:rFonts w:ascii="Arial" w:hAnsi="Arial"/>
          <w:b w:val="0"/>
          <w:sz w:val="22"/>
        </w:rPr>
        <w:t>Performed equipment and material receiving inspections and FAT for cables, cable trays and ladders, MCT frames, Ex lighting, loudspeakers, junction boxes, switchboards, distribution boards, UPS and control panels.</w:t>
      </w:r>
    </w:p>
    <w:p>
      <w:pPr>
        <w:pStyle w:val="ListBullet"/>
        <w:spacing w:before="0" w:after="0"/>
        <w:ind w:left="720" w:hanging="360"/>
        <w:jc w:val="both"/>
      </w:pPr>
      <w:r>
        <w:rPr>
          <w:rFonts w:ascii="Arial" w:hAnsi="Arial"/>
          <w:b w:val="0"/>
          <w:sz w:val="22"/>
        </w:rPr>
        <w:t>Verified material compliance with technical specifications, vendor datasheets and approved MARs and performed PMI testing of stainless-steel cable cleats, MCT frames and accessories.</w:t>
      </w:r>
    </w:p>
    <w:p>
      <w:pPr>
        <w:pStyle w:val="ListBullet"/>
        <w:spacing w:before="0" w:after="0"/>
        <w:ind w:left="720" w:hanging="360"/>
        <w:jc w:val="both"/>
      </w:pPr>
      <w:r>
        <w:rPr>
          <w:rFonts w:ascii="Arial" w:hAnsi="Arial"/>
          <w:b w:val="0"/>
          <w:sz w:val="22"/>
        </w:rPr>
        <w:t>Prepared and controlled material certificates, incoming inspection reports, process inspection reports, FAT reports, MARs and punch lists.</w:t>
      </w:r>
    </w:p>
    <w:p>
      <w:pPr>
        <w:pStyle w:val="ListBullet"/>
        <w:spacing w:before="0" w:after="0"/>
        <w:ind w:left="720" w:hanging="360"/>
        <w:jc w:val="both"/>
      </w:pPr>
      <w:r>
        <w:rPr>
          <w:rFonts w:ascii="Arial" w:hAnsi="Arial"/>
          <w:b w:val="0"/>
          <w:sz w:val="22"/>
        </w:rPr>
        <w:t>Inspected 33KV, 22KV, 6.6KV and 400V LV switchboards, transformers, bus ducts, AC/DC UPS, HSSD, bus-bar protection panels, LAN cabinets, batteries, MCCBs, lighting and power DBs, F&amp;G systems, HVAC ducting and dampers.</w:t>
      </w:r>
    </w:p>
    <w:p>
      <w:pPr>
        <w:pStyle w:val="ListBullet"/>
        <w:spacing w:before="0" w:after="0"/>
        <w:ind w:left="720" w:hanging="360"/>
        <w:jc w:val="both"/>
      </w:pPr>
      <w:r>
        <w:rPr>
          <w:rFonts w:ascii="Arial" w:hAnsi="Arial"/>
          <w:b w:val="0"/>
          <w:sz w:val="22"/>
        </w:rPr>
        <w:t>Performed Ex inspections on electrical and instrumentation equipment, cables and vendor-package equipment.</w:t>
      </w:r>
    </w:p>
    <w:p>
      <w:pPr>
        <w:pStyle w:val="ListBullet"/>
        <w:spacing w:before="0" w:after="0"/>
        <w:ind w:left="720" w:hanging="360"/>
        <w:jc w:val="both"/>
      </w:pPr>
      <w:r>
        <w:rPr>
          <w:rFonts w:ascii="Arial" w:hAnsi="Arial"/>
          <w:b w:val="0"/>
          <w:sz w:val="22"/>
        </w:rPr>
        <w:t>Verified installation against drawings and communicated deviations to engineering.</w:t>
      </w:r>
    </w:p>
    <w:p>
      <w:pPr>
        <w:pStyle w:val="ListBullet"/>
        <w:spacing w:before="0" w:after="0"/>
        <w:ind w:left="720" w:hanging="360"/>
        <w:jc w:val="both"/>
      </w:pPr>
      <w:r>
        <w:rPr>
          <w:rFonts w:ascii="Arial" w:hAnsi="Arial"/>
          <w:b w:val="0"/>
          <w:sz w:val="22"/>
        </w:rPr>
        <w:t>Coordinated inspector activities for milestones and construction-completion priorities.</w:t>
      </w:r>
    </w:p>
    <w:p>
      <w:pPr>
        <w:pStyle w:val="ListBullet"/>
        <w:spacing w:before="0" w:after="0"/>
        <w:ind w:left="720" w:hanging="360"/>
        <w:jc w:val="both"/>
      </w:pPr>
      <w:r>
        <w:rPr>
          <w:rFonts w:ascii="Arial" w:hAnsi="Arial"/>
          <w:b w:val="0"/>
          <w:sz w:val="22"/>
        </w:rPr>
        <w:t>Reviewed drawings, datasheets, technical requisitions and specifications and resolved site and drawing issues.</w:t>
      </w:r>
    </w:p>
    <w:p>
      <w:pPr>
        <w:pStyle w:val="ListBullet"/>
        <w:spacing w:before="0" w:after="0"/>
        <w:ind w:left="720" w:hanging="360"/>
        <w:jc w:val="both"/>
      </w:pPr>
      <w:r>
        <w:rPr>
          <w:rFonts w:ascii="Arial" w:hAnsi="Arial"/>
          <w:b w:val="0"/>
          <w:sz w:val="22"/>
        </w:rPr>
        <w:t>Supervised punch-list clearance and inspection and testing activities and reported to the QC manager.</w:t>
      </w:r>
    </w:p>
    <w:p>
      <w:pPr>
        <w:pStyle w:val="ListBullet"/>
        <w:spacing w:before="0" w:after="0"/>
        <w:ind w:left="720" w:hanging="360"/>
        <w:jc w:val="both"/>
      </w:pPr>
      <w:r>
        <w:rPr>
          <w:rFonts w:ascii="Arial" w:hAnsi="Arial"/>
          <w:b w:val="0"/>
          <w:sz w:val="22"/>
        </w:rPr>
        <w:t>Issued NCRs, maintained quality-planning registers and responded to contractor technical queries.</w:t>
      </w:r>
    </w:p>
    <w:p>
      <w:pPr>
        <w:pStyle w:val="ListBullet"/>
        <w:spacing w:before="0" w:after="0"/>
        <w:ind w:left="720" w:hanging="360"/>
        <w:jc w:val="both"/>
      </w:pPr>
      <w:r>
        <w:rPr>
          <w:rFonts w:ascii="Arial" w:hAnsi="Arial"/>
          <w:b w:val="0"/>
          <w:sz w:val="22"/>
        </w:rPr>
        <w:t>Trained shipyard workers in cable-tray, cable-pulling, glanding and termination activities.</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FPSO P66/P67/P69</w:t>
      </w:r>
    </w:p>
    <w:p>
      <w:pPr>
        <w:spacing w:before="0" w:after="0"/>
        <w:jc w:val="left"/>
      </w:pPr>
      <w:r>
        <w:rPr>
          <w:rFonts w:ascii="Arial" w:hAnsi="Arial"/>
          <w:b/>
          <w:sz w:val="22"/>
        </w:rPr>
        <w:t>Product: FPSO E&amp;I systems</w:t>
      </w:r>
    </w:p>
    <w:p>
      <w:pPr>
        <w:spacing w:before="0" w:after="0"/>
        <w:jc w:val="left"/>
      </w:pPr>
      <w:r>
        <w:rPr>
          <w:rFonts w:ascii="Arial" w:hAnsi="Arial"/>
          <w:b/>
          <w:sz w:val="22"/>
        </w:rPr>
        <w:t>Position: E&amp;I construction supervisor</w:t>
      </w:r>
    </w:p>
    <w:p>
      <w:pPr>
        <w:spacing w:before="0" w:after="0"/>
        <w:jc w:val="left"/>
      </w:pPr>
      <w:r>
        <w:rPr>
          <w:rFonts w:ascii="Arial" w:hAnsi="Arial"/>
          <w:b/>
          <w:sz w:val="22"/>
        </w:rPr>
        <w:t>Location: Rio Grande do Sul, Brazil</w:t>
      </w:r>
    </w:p>
    <w:p>
      <w:pPr>
        <w:pStyle w:val="ListBullet"/>
        <w:spacing w:before="0" w:after="0"/>
        <w:ind w:left="720" w:hanging="360"/>
        <w:jc w:val="both"/>
      </w:pPr>
      <w:r>
        <w:rPr>
          <w:rFonts w:ascii="Arial" w:hAnsi="Arial"/>
          <w:b w:val="0"/>
          <w:sz w:val="22"/>
        </w:rPr>
        <w:t>Reviewed E&amp;I construction specifications, standards and drawings and developed project execution and management practices.</w:t>
      </w:r>
    </w:p>
    <w:p>
      <w:pPr>
        <w:pStyle w:val="ListBullet"/>
        <w:spacing w:before="0" w:after="0"/>
        <w:ind w:left="720" w:hanging="360"/>
        <w:jc w:val="both"/>
      </w:pPr>
      <w:r>
        <w:rPr>
          <w:rFonts w:ascii="Arial" w:hAnsi="Arial"/>
          <w:b w:val="0"/>
          <w:sz w:val="22"/>
        </w:rPr>
        <w:t>Led construction teams and controlled manpower, training, construction progress and E&amp;I work schedules.</w:t>
      </w:r>
    </w:p>
    <w:p>
      <w:pPr>
        <w:pStyle w:val="ListBullet"/>
        <w:spacing w:before="0" w:after="0"/>
        <w:ind w:left="720" w:hanging="360"/>
        <w:jc w:val="both"/>
      </w:pPr>
      <w:r>
        <w:rPr>
          <w:rFonts w:ascii="Arial" w:hAnsi="Arial"/>
          <w:b w:val="0"/>
          <w:sz w:val="22"/>
        </w:rPr>
        <w:t>Reviewed site queries, engineering drawings, datasheets, technical requisitions and specifications and reported deviations and non-compliance.</w:t>
      </w:r>
    </w:p>
    <w:p>
      <w:pPr>
        <w:pStyle w:val="ListBullet"/>
        <w:spacing w:before="0" w:after="0"/>
        <w:ind w:left="720" w:hanging="360"/>
        <w:jc w:val="both"/>
      </w:pPr>
      <w:r>
        <w:rPr>
          <w:rFonts w:ascii="Arial" w:hAnsi="Arial"/>
          <w:b w:val="0"/>
          <w:sz w:val="22"/>
        </w:rPr>
        <w:t>Monitored material receiving and quarantined defective or non-compliant materials.</w:t>
      </w:r>
    </w:p>
    <w:p>
      <w:pPr>
        <w:pStyle w:val="ListBullet"/>
        <w:spacing w:before="0" w:after="0"/>
        <w:ind w:left="720" w:hanging="360"/>
        <w:jc w:val="both"/>
      </w:pPr>
      <w:r>
        <w:rPr>
          <w:rFonts w:ascii="Arial" w:hAnsi="Arial"/>
          <w:b w:val="0"/>
          <w:sz w:val="22"/>
        </w:rPr>
        <w:t>Performed surveillance and maintained inspection and testing records.</w:t>
      </w:r>
    </w:p>
    <w:p>
      <w:pPr>
        <w:pStyle w:val="ListBullet"/>
        <w:spacing w:before="0" w:after="0"/>
        <w:ind w:left="720" w:hanging="360"/>
        <w:jc w:val="both"/>
      </w:pPr>
      <w:r>
        <w:rPr>
          <w:rFonts w:ascii="Arial" w:hAnsi="Arial"/>
          <w:b w:val="0"/>
          <w:sz w:val="22"/>
        </w:rPr>
        <w:t>Coordinated design issues between COSCO Shanghai and ECOVIX and resolved site problems with engineering, QC and Petrobras.</w:t>
      </w:r>
    </w:p>
    <w:p>
      <w:pPr>
        <w:pStyle w:val="ListBullet"/>
        <w:spacing w:before="0" w:after="0"/>
        <w:ind w:left="720" w:hanging="360"/>
        <w:jc w:val="both"/>
      </w:pPr>
      <w:r>
        <w:rPr>
          <w:rFonts w:ascii="Arial" w:hAnsi="Arial"/>
          <w:b w:val="0"/>
          <w:sz w:val="22"/>
        </w:rPr>
        <w:t>Performed installation and mechanical-completion inspections for cable glanding, wiring, equipment, field instruments, hi-pot tests and loop checks.</w:t>
      </w:r>
    </w:p>
    <w:p>
      <w:pPr>
        <w:pStyle w:val="ListBullet"/>
        <w:spacing w:before="0" w:after="0"/>
        <w:ind w:left="720" w:hanging="360"/>
        <w:jc w:val="both"/>
      </w:pPr>
      <w:r>
        <w:rPr>
          <w:rFonts w:ascii="Arial" w:hAnsi="Arial"/>
          <w:b w:val="0"/>
          <w:sz w:val="22"/>
        </w:rPr>
        <w:t>Inspected HVAC, lighting, F&amp;G, inert-gas, foam, emergency/auxiliary generation, instrument/start-up air, hydraulic-valve, lubricating-oil and cooling-water systems.</w:t>
      </w:r>
    </w:p>
    <w:p>
      <w:pPr>
        <w:pStyle w:val="ListBullet"/>
        <w:spacing w:before="0" w:after="0"/>
        <w:ind w:left="720" w:hanging="360"/>
        <w:jc w:val="both"/>
      </w:pPr>
      <w:r>
        <w:rPr>
          <w:rFonts w:ascii="Arial" w:hAnsi="Arial"/>
          <w:b w:val="0"/>
          <w:sz w:val="22"/>
        </w:rPr>
        <w:t>Provided technical support for hi-pot, insulation-resistance and bus-bar, HV-cable, HV/LV-motor, transformer and small-power equipment tests.</w:t>
      </w:r>
    </w:p>
    <w:p>
      <w:pPr>
        <w:pStyle w:val="ListBullet"/>
        <w:spacing w:before="0" w:after="0"/>
        <w:ind w:left="720" w:hanging="360"/>
        <w:jc w:val="both"/>
      </w:pPr>
      <w:r>
        <w:rPr>
          <w:rFonts w:ascii="Arial" w:hAnsi="Arial"/>
          <w:b w:val="0"/>
          <w:sz w:val="22"/>
        </w:rPr>
        <w:t>Participated in electrical and instrumentation commissioning of shutdown systems, UPS, batteries and MCC switchgear.</w:t>
      </w:r>
    </w:p>
    <w:p>
      <w:pPr>
        <w:pStyle w:val="ListBullet"/>
        <w:spacing w:before="0" w:after="0"/>
        <w:ind w:left="720" w:hanging="360"/>
        <w:jc w:val="both"/>
      </w:pPr>
      <w:r>
        <w:rPr>
          <w:rFonts w:ascii="Arial" w:hAnsi="Arial"/>
          <w:b w:val="0"/>
          <w:sz w:val="22"/>
        </w:rPr>
        <w:t>Reviewed risk assessments and construction method statements and liaised with the client on site discrepancies.</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Living quarters and hull utility modules for FPSO “P66” &amp; “P67”</w:t>
      </w:r>
    </w:p>
    <w:p>
      <w:pPr>
        <w:spacing w:before="0" w:after="0"/>
        <w:jc w:val="left"/>
      </w:pPr>
      <w:r>
        <w:rPr>
          <w:rFonts w:ascii="Arial" w:hAnsi="Arial"/>
          <w:b/>
          <w:sz w:val="22"/>
        </w:rPr>
        <w:t>Product: Living quarters and hull utility modules</w:t>
      </w:r>
    </w:p>
    <w:p>
      <w:pPr>
        <w:spacing w:before="0" w:after="0"/>
        <w:jc w:val="left"/>
      </w:pPr>
      <w:r>
        <w:rPr>
          <w:rFonts w:ascii="Arial" w:hAnsi="Arial"/>
          <w:b/>
          <w:sz w:val="22"/>
        </w:rPr>
        <w:t>Position: E&amp;I QC supervisor</w:t>
      </w:r>
    </w:p>
    <w:p>
      <w:pPr>
        <w:spacing w:before="0" w:after="0"/>
        <w:jc w:val="left"/>
      </w:pPr>
      <w:r>
        <w:rPr>
          <w:rFonts w:ascii="Arial" w:hAnsi="Arial"/>
          <w:b/>
          <w:sz w:val="22"/>
        </w:rPr>
        <w:t>Location: Shanghai, China</w:t>
      </w:r>
    </w:p>
    <w:p>
      <w:pPr>
        <w:pStyle w:val="ListBullet"/>
        <w:spacing w:before="0" w:after="0"/>
        <w:ind w:left="720" w:hanging="360"/>
        <w:jc w:val="both"/>
      </w:pPr>
      <w:r>
        <w:rPr>
          <w:rFonts w:ascii="Arial" w:hAnsi="Arial"/>
          <w:b w:val="0"/>
          <w:sz w:val="22"/>
        </w:rPr>
        <w:t>Inspected, monitored, reviewed and reported E&amp;I construction activities and progress.</w:t>
      </w:r>
    </w:p>
    <w:p>
      <w:pPr>
        <w:pStyle w:val="ListBullet"/>
        <w:spacing w:before="0" w:after="0"/>
        <w:ind w:left="720" w:hanging="360"/>
        <w:jc w:val="both"/>
      </w:pPr>
      <w:r>
        <w:rPr>
          <w:rFonts w:ascii="Arial" w:hAnsi="Arial"/>
          <w:b w:val="0"/>
          <w:sz w:val="22"/>
        </w:rPr>
        <w:t>Performed receiving inspection of cables, electrical equipment and accessories.</w:t>
      </w:r>
    </w:p>
    <w:p>
      <w:pPr>
        <w:pStyle w:val="ListBullet"/>
        <w:spacing w:before="0" w:after="0"/>
        <w:ind w:left="720" w:hanging="360"/>
        <w:jc w:val="both"/>
      </w:pPr>
      <w:r>
        <w:rPr>
          <w:rFonts w:ascii="Arial" w:hAnsi="Arial"/>
          <w:b w:val="0"/>
          <w:sz w:val="22"/>
        </w:rPr>
        <w:t>Supervised construction activities, manpower and worker training against quality requirements.</w:t>
      </w:r>
    </w:p>
    <w:p>
      <w:pPr>
        <w:pStyle w:val="ListBullet"/>
        <w:spacing w:before="0" w:after="0"/>
        <w:ind w:left="720" w:hanging="360"/>
        <w:jc w:val="both"/>
      </w:pPr>
      <w:r>
        <w:rPr>
          <w:rFonts w:ascii="Arial" w:hAnsi="Arial"/>
          <w:b w:val="0"/>
          <w:sz w:val="22"/>
        </w:rPr>
        <w:t>Performed installation and mechanical-completion inspections for cable penetrations, cable trays, cables, equipment and field instruments.</w:t>
      </w:r>
    </w:p>
    <w:p>
      <w:pPr>
        <w:pStyle w:val="ListBullet"/>
        <w:spacing w:before="0" w:after="0"/>
        <w:ind w:left="720" w:hanging="360"/>
        <w:jc w:val="both"/>
      </w:pPr>
      <w:r>
        <w:rPr>
          <w:rFonts w:ascii="Arial" w:hAnsi="Arial"/>
          <w:b w:val="0"/>
          <w:sz w:val="22"/>
        </w:rPr>
        <w:t>Inspected earthing, glanding, wiring, telecommunications, MCCs, junction boxes, distribution boxes, HVAC and F&amp;G systems against drawings and datasheets.</w:t>
      </w:r>
    </w:p>
    <w:p>
      <w:pPr>
        <w:pStyle w:val="ListBullet"/>
        <w:spacing w:before="0" w:after="0"/>
        <w:ind w:left="720" w:hanging="360"/>
        <w:jc w:val="both"/>
      </w:pPr>
      <w:r>
        <w:rPr>
          <w:rFonts w:ascii="Arial" w:hAnsi="Arial"/>
          <w:b w:val="0"/>
          <w:sz w:val="22"/>
        </w:rPr>
        <w:t>Verified manufacturer calibration certificates for instruments.</w:t>
      </w:r>
    </w:p>
    <w:p>
      <w:pPr>
        <w:pStyle w:val="ListBullet"/>
        <w:spacing w:before="0" w:after="0"/>
        <w:ind w:left="720" w:hanging="360"/>
        <w:jc w:val="both"/>
      </w:pPr>
      <w:r>
        <w:rPr>
          <w:rFonts w:ascii="Arial" w:hAnsi="Arial"/>
          <w:b w:val="0"/>
          <w:sz w:val="22"/>
        </w:rPr>
        <w:t>Participated in vendor FAT for EIT equipment.</w:t>
      </w:r>
    </w:p>
    <w:p>
      <w:pPr>
        <w:pStyle w:val="ListBullet"/>
        <w:spacing w:before="0" w:after="0"/>
        <w:ind w:left="720" w:hanging="360"/>
        <w:jc w:val="both"/>
      </w:pPr>
      <w:r>
        <w:rPr>
          <w:rFonts w:ascii="Arial" w:hAnsi="Arial"/>
          <w:b w:val="0"/>
          <w:sz w:val="22"/>
        </w:rPr>
        <w:t>Instructed subcontractors in installation of MCCs, VFDs, HVAC, transformers, lighting and F&amp;G equipment.</w:t>
      </w:r>
    </w:p>
    <w:p>
      <w:pPr>
        <w:pStyle w:val="ListBullet"/>
        <w:spacing w:before="0" w:after="0"/>
        <w:ind w:left="720" w:hanging="360"/>
        <w:jc w:val="both"/>
      </w:pPr>
      <w:r>
        <w:rPr>
          <w:rFonts w:ascii="Arial" w:hAnsi="Arial"/>
          <w:b w:val="0"/>
          <w:sz w:val="22"/>
        </w:rPr>
        <w:t>Reviewed commissioning procedures and prepared test reports and sheets.</w:t>
      </w:r>
    </w:p>
    <w:p>
      <w:pPr>
        <w:pStyle w:val="ListBullet"/>
        <w:spacing w:before="0" w:after="0"/>
        <w:ind w:left="720" w:hanging="360"/>
        <w:jc w:val="both"/>
      </w:pPr>
      <w:r>
        <w:rPr>
          <w:rFonts w:ascii="Arial" w:hAnsi="Arial"/>
          <w:b w:val="0"/>
          <w:sz w:val="22"/>
        </w:rPr>
        <w:t>Provided technical support during pre-commissioning and commissioning, including loop, blank and TAP commissioning.</w:t>
      </w:r>
    </w:p>
    <w:p>
      <w:pPr>
        <w:pStyle w:val="ListBullet"/>
        <w:spacing w:before="0" w:after="0"/>
        <w:ind w:left="720" w:hanging="360"/>
        <w:jc w:val="both"/>
      </w:pPr>
      <w:r>
        <w:rPr>
          <w:rFonts w:ascii="Arial" w:hAnsi="Arial"/>
          <w:b w:val="0"/>
          <w:sz w:val="22"/>
        </w:rPr>
        <w:t>Trained production workers and coordinated material acceptance inspections.</w:t>
      </w:r>
    </w:p>
    <w:p>
      <w:pPr>
        <w:pStyle w:val="ListBullet"/>
        <w:spacing w:before="0" w:after="0"/>
        <w:ind w:left="720" w:hanging="360"/>
        <w:jc w:val="both"/>
      </w:pPr>
      <w:r>
        <w:rPr>
          <w:rFonts w:ascii="Arial" w:hAnsi="Arial"/>
          <w:b w:val="0"/>
          <w:sz w:val="22"/>
        </w:rPr>
        <w:t>Cooperated with production, quality and design departments to resolve quality, design and production issues.</w:t>
      </w:r>
    </w:p>
    <w:p>
      <w:pPr>
        <w:spacing w:before="0" w:after="0"/>
      </w:pPr>
    </w:p>
    <w:p>
      <w:pPr>
        <w:spacing w:before="0" w:after="0"/>
        <w:jc w:val="left"/>
      </w:pPr>
      <w:r>
        <w:rPr>
          <w:rFonts w:ascii="Arial" w:hAnsi="Arial"/>
          <w:b/>
          <w:sz w:val="22"/>
        </w:rPr>
        <w:t>Client: COSL (Norway)</w:t>
      </w:r>
    </w:p>
    <w:p>
      <w:pPr>
        <w:spacing w:before="0" w:after="0"/>
        <w:jc w:val="left"/>
      </w:pPr>
      <w:r>
        <w:rPr>
          <w:rFonts w:ascii="Arial" w:hAnsi="Arial"/>
          <w:b/>
          <w:sz w:val="22"/>
        </w:rPr>
        <w:t>COSL PIONEER semi-submersible drilling platform</w:t>
      </w:r>
    </w:p>
    <w:p>
      <w:pPr>
        <w:spacing w:before="0" w:after="0"/>
        <w:jc w:val="left"/>
      </w:pPr>
      <w:r>
        <w:rPr>
          <w:rFonts w:ascii="Arial" w:hAnsi="Arial"/>
          <w:b/>
          <w:sz w:val="22"/>
        </w:rPr>
        <w:t>Product: Semi-submersible drilling platform E&amp;I systems</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Inspected incoming cables, electrical equipment and accessories and verified technical specifications and Ex certificates.</w:t>
      </w:r>
    </w:p>
    <w:p>
      <w:pPr>
        <w:pStyle w:val="ListBullet"/>
        <w:spacing w:before="0" w:after="0"/>
        <w:ind w:left="720" w:hanging="360"/>
        <w:jc w:val="both"/>
      </w:pPr>
      <w:r>
        <w:rPr>
          <w:rFonts w:ascii="Arial" w:hAnsi="Arial"/>
          <w:b w:val="0"/>
          <w:sz w:val="22"/>
        </w:rPr>
        <w:t>Performed MCR and mechanical-completion inspections for cable penetrations, cable trays, equipment, field instruments, earthing, glanding and wiring.</w:t>
      </w:r>
    </w:p>
    <w:p>
      <w:pPr>
        <w:pStyle w:val="ListBullet"/>
        <w:spacing w:before="0" w:after="0"/>
        <w:ind w:left="720" w:hanging="360"/>
        <w:jc w:val="both"/>
      </w:pPr>
      <w:r>
        <w:rPr>
          <w:rFonts w:ascii="Arial" w:hAnsi="Arial"/>
          <w:b w:val="0"/>
          <w:sz w:val="22"/>
        </w:rPr>
        <w:t>Inspected telecommunications, PAGA, telephone, intrinsically safe circuits, PMS field stations, Ex equipment, lighting, heat tracing, power generation and distribution, HVAC, F&amp;G and field-instrument systems.</w:t>
      </w:r>
    </w:p>
    <w:p>
      <w:pPr>
        <w:pStyle w:val="ListBullet"/>
        <w:spacing w:before="0" w:after="0"/>
        <w:ind w:left="720" w:hanging="360"/>
        <w:jc w:val="both"/>
      </w:pPr>
      <w:r>
        <w:rPr>
          <w:rFonts w:ascii="Arial" w:hAnsi="Arial"/>
          <w:b w:val="0"/>
          <w:sz w:val="22"/>
        </w:rPr>
        <w:t>Witnessed electrical commissioning, instrument pre-commissioning, FAT, mooring tests and sea-trial commissioning.</w:t>
      </w:r>
    </w:p>
    <w:p>
      <w:pPr>
        <w:pStyle w:val="ListBullet"/>
        <w:spacing w:before="0" w:after="0"/>
        <w:ind w:left="720" w:hanging="360"/>
        <w:jc w:val="both"/>
      </w:pPr>
      <w:r>
        <w:rPr>
          <w:rFonts w:ascii="Arial" w:hAnsi="Arial"/>
          <w:b w:val="0"/>
          <w:sz w:val="22"/>
        </w:rPr>
        <w:t>Inspected MCT sealing and illumination tests.</w:t>
      </w:r>
    </w:p>
    <w:p>
      <w:pPr>
        <w:pStyle w:val="ListBullet"/>
        <w:spacing w:before="0" w:after="0"/>
        <w:ind w:left="720" w:hanging="360"/>
        <w:jc w:val="both"/>
      </w:pPr>
      <w:r>
        <w:rPr>
          <w:rFonts w:ascii="Arial" w:hAnsi="Arial"/>
          <w:b w:val="0"/>
          <w:sz w:val="22"/>
        </w:rPr>
        <w:t>Performed Ex inspections and ensured vendor-package Ex inspections were completed before system completion.</w:t>
      </w:r>
    </w:p>
    <w:p>
      <w:pPr>
        <w:pStyle w:val="ListBullet"/>
        <w:spacing w:before="0" w:after="0"/>
        <w:ind w:left="720" w:hanging="360"/>
        <w:jc w:val="both"/>
      </w:pPr>
      <w:r>
        <w:rPr>
          <w:rFonts w:ascii="Arial" w:hAnsi="Arial"/>
          <w:b w:val="0"/>
          <w:sz w:val="22"/>
        </w:rPr>
        <w:t>Inspected MV/HV cable insulation resistance, continuity and hi-pot tests and cable connections.</w:t>
      </w:r>
    </w:p>
    <w:p>
      <w:pPr>
        <w:pStyle w:val="ListBullet"/>
        <w:spacing w:before="0" w:after="0"/>
        <w:ind w:left="720" w:hanging="360"/>
        <w:jc w:val="both"/>
      </w:pPr>
      <w:r>
        <w:rPr>
          <w:rFonts w:ascii="Arial" w:hAnsi="Arial"/>
          <w:b w:val="0"/>
          <w:sz w:val="22"/>
        </w:rPr>
        <w:t>Reviewed and endorsed quality-control documents and relevant drawings.</w:t>
      </w:r>
    </w:p>
    <w:p>
      <w:pPr>
        <w:pStyle w:val="ListBullet"/>
        <w:spacing w:before="0" w:after="0"/>
        <w:ind w:left="720" w:hanging="360"/>
        <w:jc w:val="both"/>
      </w:pPr>
      <w:r>
        <w:rPr>
          <w:rFonts w:ascii="Arial" w:hAnsi="Arial"/>
          <w:b w:val="0"/>
          <w:sz w:val="22"/>
        </w:rPr>
        <w:t>Participated in pre-commissioning and commissioning and trained production workers.</w:t>
      </w:r>
    </w:p>
    <w:p>
      <w:pPr>
        <w:spacing w:before="0" w:after="0"/>
      </w:pPr>
    </w:p>
    <w:p>
      <w:pPr>
        <w:spacing w:before="0" w:after="0"/>
        <w:jc w:val="left"/>
      </w:pPr>
      <w:r>
        <w:rPr>
          <w:rFonts w:ascii="Arial" w:hAnsi="Arial"/>
          <w:b/>
          <w:sz w:val="22"/>
        </w:rPr>
        <w:t>Client: Frigstad Rig Technology / Saipem (Italy)</w:t>
      </w:r>
    </w:p>
    <w:p>
      <w:pPr>
        <w:spacing w:before="0" w:after="0"/>
        <w:jc w:val="left"/>
      </w:pPr>
      <w:r>
        <w:rPr>
          <w:rFonts w:ascii="Arial" w:hAnsi="Arial"/>
          <w:b/>
          <w:sz w:val="22"/>
        </w:rPr>
        <w:t>D90 SCARABEO 9 semi-submersible drilling platform</w:t>
      </w:r>
    </w:p>
    <w:p>
      <w:pPr>
        <w:spacing w:before="0" w:after="0"/>
        <w:jc w:val="left"/>
      </w:pPr>
      <w:r>
        <w:rPr>
          <w:rFonts w:ascii="Arial" w:hAnsi="Arial"/>
          <w:b/>
          <w:sz w:val="22"/>
        </w:rPr>
        <w:t>Product: Semi-submersible drilling platform E&amp;I systems</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Performed E&amp;I construction, incoming material, mechanical-completion, Ex, cable, commissioning and quality-document inspections as part of the project inspection scope.</w:t>
      </w:r>
    </w:p>
    <w:p>
      <w:pPr>
        <w:pStyle w:val="ListBullet"/>
        <w:spacing w:before="0" w:after="0"/>
        <w:ind w:left="720" w:hanging="360"/>
        <w:jc w:val="both"/>
      </w:pPr>
      <w:r>
        <w:rPr>
          <w:rFonts w:ascii="Arial" w:hAnsi="Arial"/>
          <w:b w:val="0"/>
          <w:sz w:val="22"/>
        </w:rPr>
        <w:t>Inspected cable routing, earthing, glanding, wiring, instrument installation and termination against approved drawings and specifications.</w:t>
      </w:r>
    </w:p>
    <w:p>
      <w:pPr>
        <w:pStyle w:val="ListBullet"/>
        <w:spacing w:before="0" w:after="0"/>
        <w:ind w:left="720" w:hanging="360"/>
        <w:jc w:val="both"/>
      </w:pPr>
      <w:r>
        <w:rPr>
          <w:rFonts w:ascii="Arial" w:hAnsi="Arial"/>
          <w:b w:val="0"/>
          <w:sz w:val="22"/>
        </w:rPr>
        <w:t>Participated in FAT, pre-commissioning and commissioning activities and trained production workers.</w:t>
      </w:r>
    </w:p>
    <w:p>
      <w:pPr>
        <w:spacing w:before="0" w:after="0"/>
      </w:pPr>
    </w:p>
    <w:p>
      <w:pPr>
        <w:spacing w:before="0" w:after="0"/>
        <w:jc w:val="left"/>
      </w:pPr>
      <w:r>
        <w:rPr>
          <w:rFonts w:ascii="Arial" w:hAnsi="Arial"/>
          <w:b/>
          <w:sz w:val="22"/>
        </w:rPr>
        <w:t>Client: Schahin Oil &amp; Gas (Brazil)</w:t>
      </w:r>
    </w:p>
    <w:p>
      <w:pPr>
        <w:spacing w:before="0" w:after="0"/>
        <w:jc w:val="left"/>
      </w:pPr>
      <w:r>
        <w:rPr>
          <w:rFonts w:ascii="Arial" w:hAnsi="Arial"/>
          <w:b/>
          <w:sz w:val="22"/>
        </w:rPr>
        <w:t>Schahin SS Pantanal semi-submersible drilling rig</w:t>
      </w:r>
    </w:p>
    <w:p>
      <w:pPr>
        <w:spacing w:before="0" w:after="0"/>
        <w:jc w:val="left"/>
      </w:pPr>
      <w:r>
        <w:rPr>
          <w:rFonts w:ascii="Arial" w:hAnsi="Arial"/>
          <w:b/>
          <w:sz w:val="22"/>
        </w:rPr>
        <w:t>Product: Semi-submersible drilling rig E&amp;I systems</w:t>
      </w:r>
    </w:p>
    <w:p>
      <w:pPr>
        <w:spacing w:before="0" w:after="0"/>
        <w:jc w:val="left"/>
      </w:pPr>
      <w:r>
        <w:rPr>
          <w:rFonts w:ascii="Arial" w:hAnsi="Arial"/>
          <w:b/>
          <w:sz w:val="22"/>
        </w:rPr>
        <w:t>Position: E&amp;I inspector</w:t>
      </w:r>
    </w:p>
    <w:p>
      <w:pPr>
        <w:pStyle w:val="ListBullet"/>
        <w:spacing w:before="0" w:after="0"/>
        <w:ind w:left="720" w:hanging="360"/>
        <w:jc w:val="both"/>
      </w:pPr>
      <w:r>
        <w:rPr>
          <w:rFonts w:ascii="Arial" w:hAnsi="Arial"/>
          <w:b w:val="0"/>
          <w:sz w:val="22"/>
        </w:rPr>
        <w:t>Performed E&amp;I construction, incoming material, mechanical-completion, Ex, cable, commissioning and quality-document inspections as part of the project inspection scope.</w:t>
      </w:r>
    </w:p>
    <w:p>
      <w:pPr>
        <w:pStyle w:val="ListBullet"/>
        <w:spacing w:before="0" w:after="0"/>
        <w:ind w:left="720" w:hanging="360"/>
        <w:jc w:val="both"/>
      </w:pPr>
      <w:r>
        <w:rPr>
          <w:rFonts w:ascii="Arial" w:hAnsi="Arial"/>
          <w:b w:val="0"/>
          <w:sz w:val="22"/>
        </w:rPr>
        <w:t>Inspected telecommunications, PAGA, Ex equipment, lighting, heat tracing, power distribution, HVAC, F&amp;G and field-instrument systems.</w:t>
      </w:r>
    </w:p>
    <w:p>
      <w:pPr>
        <w:pStyle w:val="ListBullet"/>
        <w:spacing w:before="0" w:after="0"/>
        <w:ind w:left="720" w:hanging="360"/>
        <w:jc w:val="both"/>
      </w:pPr>
      <w:r>
        <w:rPr>
          <w:rFonts w:ascii="Arial" w:hAnsi="Arial"/>
          <w:b w:val="0"/>
          <w:sz w:val="22"/>
        </w:rPr>
        <w:t>Participated in FAT, mooring tests, sea-trial commissioning, pre-commissioning and commissioning activities.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(Comprehensive, Reading, Writing)</w:t>
      </w:r>
    </w:p>
    <w:p>
      <w:pPr>
        <w:pStyle w:val="ListBullet"/>
        <w:spacing w:before="0" w:after="0"/>
        <w:ind w:left="720" w:hanging="360"/>
        <w:jc w:val="both"/>
      </w:pPr>
      <w:r>
        <w:rPr>
          <w:rFonts w:ascii="Arial" w:hAnsi="Arial"/>
          <w:b w:val="0"/>
          <w:sz w:val="22"/>
        </w:rPr>
        <w:t>Chinese/Mandarin (Authentic)</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E&amp;I Inspection</w:t>
      </w:r>
    </w:p>
    <w:p>
      <w:pPr>
        <w:pStyle w:val="ListBullet"/>
        <w:spacing w:before="0" w:after="0"/>
        <w:ind w:left="720" w:hanging="360"/>
        <w:jc w:val="both"/>
      </w:pPr>
      <w:r>
        <w:rPr>
          <w:rFonts w:ascii="Arial" w:hAnsi="Arial"/>
          <w:b w:val="0"/>
          <w:sz w:val="22"/>
        </w:rPr>
        <w:t>E&amp;I Construction Supervision</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Instrumentation Inspection</w:t>
      </w:r>
    </w:p>
    <w:p>
      <w:pPr>
        <w:pStyle w:val="ListBullet"/>
        <w:spacing w:before="0" w:after="0"/>
        <w:ind w:left="720" w:hanging="360"/>
        <w:jc w:val="both"/>
      </w:pPr>
      <w:r>
        <w:rPr>
          <w:rFonts w:ascii="Arial" w:hAnsi="Arial"/>
          <w:b w:val="0"/>
          <w:sz w:val="22"/>
        </w:rPr>
        <w:t>EEHA / Hazardous Area Inspection</w:t>
      </w:r>
    </w:p>
    <w:p>
      <w:pPr>
        <w:pStyle w:val="ListBullet"/>
        <w:spacing w:before="0" w:after="0"/>
        <w:ind w:left="720" w:hanging="360"/>
        <w:jc w:val="both"/>
      </w:pPr>
      <w:r>
        <w:rPr>
          <w:rFonts w:ascii="Arial" w:hAnsi="Arial"/>
          <w:b w:val="0"/>
          <w:sz w:val="22"/>
        </w:rPr>
        <w:t>ATEX Inspection</w:t>
      </w:r>
    </w:p>
    <w:p>
      <w:pPr>
        <w:pStyle w:val="ListBullet"/>
        <w:spacing w:before="0" w:after="0"/>
        <w:ind w:left="720" w:hanging="360"/>
        <w:jc w:val="both"/>
      </w:pPr>
      <w:r>
        <w:rPr>
          <w:rFonts w:ascii="Arial" w:hAnsi="Arial"/>
          <w:b w:val="0"/>
          <w:sz w:val="22"/>
        </w:rPr>
        <w:t>Electrical and Instrumentation Commissioning</w:t>
      </w:r>
    </w:p>
    <w:p>
      <w:pPr>
        <w:pStyle w:val="ListBullet"/>
        <w:spacing w:before="0" w:after="0"/>
        <w:ind w:left="720" w:hanging="360"/>
        <w:jc w:val="both"/>
      </w:pPr>
      <w:r>
        <w:rPr>
          <w:rFonts w:ascii="Arial" w:hAnsi="Arial"/>
          <w:b w:val="0"/>
          <w:sz w:val="22"/>
        </w:rPr>
        <w:t>Pre-commissioning</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Site Surveillance</w:t>
      </w:r>
    </w:p>
    <w:p>
      <w:pPr>
        <w:pStyle w:val="ListBullet"/>
        <w:spacing w:before="0" w:after="0"/>
        <w:ind w:left="720" w:hanging="360"/>
        <w:jc w:val="both"/>
      </w:pPr>
      <w:r>
        <w:rPr>
          <w:rFonts w:ascii="Arial" w:hAnsi="Arial"/>
          <w:b w:val="0"/>
          <w:sz w:val="22"/>
        </w:rPr>
        <w:t>Material Receiving Inspection</w:t>
      </w:r>
    </w:p>
    <w:p>
      <w:pPr>
        <w:pStyle w:val="ListBullet"/>
        <w:spacing w:before="0" w:after="0"/>
        <w:ind w:left="720" w:hanging="360"/>
        <w:jc w:val="both"/>
      </w:pPr>
      <w:r>
        <w:rPr>
          <w:rFonts w:ascii="Arial" w:hAnsi="Arial"/>
          <w:b w:val="0"/>
          <w:sz w:val="22"/>
        </w:rPr>
        <w:t>Vendor Package Inspection</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Punch List and NCR Management</w:t>
      </w:r>
    </w:p>
    <w:p>
      <w:pPr>
        <w:pStyle w:val="ListBullet"/>
        <w:spacing w:before="0" w:after="0"/>
        <w:ind w:left="720" w:hanging="360"/>
        <w:jc w:val="both"/>
      </w:pPr>
      <w:r>
        <w:rPr>
          <w:rFonts w:ascii="Arial" w:hAnsi="Arial"/>
          <w:b w:val="0"/>
          <w:sz w:val="22"/>
        </w:rPr>
        <w:t>Inspection and Test Plan Review</w:t>
      </w:r>
    </w:p>
    <w:p>
      <w:pPr>
        <w:pStyle w:val="ListBullet"/>
        <w:spacing w:before="0" w:after="0"/>
        <w:ind w:left="720" w:hanging="360"/>
        <w:jc w:val="both"/>
      </w:pPr>
      <w:r>
        <w:rPr>
          <w:rFonts w:ascii="Arial" w:hAnsi="Arial"/>
          <w:b w:val="0"/>
          <w:sz w:val="22"/>
        </w:rPr>
        <w:t>Construction Progress Control</w:t>
      </w:r>
    </w:p>
    <w:p>
      <w:pPr>
        <w:pStyle w:val="ListBullet"/>
        <w:spacing w:before="0" w:after="0"/>
        <w:ind w:left="720" w:hanging="360"/>
        <w:jc w:val="both"/>
      </w:pPr>
      <w:r>
        <w:rPr>
          <w:rFonts w:ascii="Arial" w:hAnsi="Arial"/>
          <w:b w:val="0"/>
          <w:sz w:val="22"/>
        </w:rPr>
        <w:t>Technical Problem Solving</w:t>
      </w:r>
    </w:p>
    <w:p>
      <w:pPr>
        <w:pStyle w:val="ListBullet"/>
        <w:spacing w:before="0" w:after="0"/>
        <w:ind w:left="720" w:hanging="360"/>
        <w:jc w:val="both"/>
      </w:pPr>
      <w:r>
        <w:rPr>
          <w:rFonts w:ascii="Arial" w:hAnsi="Arial"/>
          <w:b w:val="0"/>
          <w:sz w:val="22"/>
        </w:rPr>
        <w:t>Multicultural Team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Electrical Equipment</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Electrical Cables</w:t>
      </w:r>
    </w:p>
    <w:p>
      <w:pPr>
        <w:pStyle w:val="ListBullet"/>
        <w:spacing w:before="0" w:after="0"/>
        <w:ind w:left="720" w:hanging="360"/>
        <w:jc w:val="both"/>
      </w:pPr>
      <w:r>
        <w:rPr>
          <w:rFonts w:ascii="Arial" w:hAnsi="Arial"/>
          <w:b w:val="0"/>
          <w:sz w:val="22"/>
        </w:rPr>
        <w:t>Instrumentation Cables</w:t>
      </w:r>
    </w:p>
    <w:p>
      <w:pPr>
        <w:pStyle w:val="ListBullet"/>
        <w:spacing w:before="0" w:after="0"/>
        <w:ind w:left="720" w:hanging="360"/>
        <w:jc w:val="both"/>
      </w:pPr>
      <w:r>
        <w:rPr>
          <w:rFonts w:ascii="Arial" w:hAnsi="Arial"/>
          <w:b w:val="0"/>
          <w:sz w:val="22"/>
        </w:rPr>
        <w:t>Telecommunication Cables</w:t>
      </w:r>
    </w:p>
    <w:p>
      <w:pPr>
        <w:pStyle w:val="ListBullet"/>
        <w:spacing w:before="0" w:after="0"/>
        <w:ind w:left="720" w:hanging="360"/>
        <w:jc w:val="both"/>
      </w:pPr>
      <w:r>
        <w:rPr>
          <w:rFonts w:ascii="Arial" w:hAnsi="Arial"/>
          <w:b w:val="0"/>
          <w:sz w:val="22"/>
        </w:rPr>
        <w:t>Cable Trays</w:t>
      </w:r>
    </w:p>
    <w:p>
      <w:pPr>
        <w:pStyle w:val="ListBullet"/>
        <w:spacing w:before="0" w:after="0"/>
        <w:ind w:left="720" w:hanging="360"/>
        <w:jc w:val="both"/>
      </w:pPr>
      <w:r>
        <w:rPr>
          <w:rFonts w:ascii="Arial" w:hAnsi="Arial"/>
          <w:b w:val="0"/>
          <w:sz w:val="22"/>
        </w:rPr>
        <w:t>Cable Glands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Panels</w:t>
      </w:r>
    </w:p>
    <w:p>
      <w:pPr>
        <w:pStyle w:val="ListBullet"/>
        <w:spacing w:before="0" w:after="0"/>
        <w:ind w:left="720" w:hanging="360"/>
        <w:jc w:val="both"/>
      </w:pPr>
      <w:r>
        <w:rPr>
          <w:rFonts w:ascii="Arial" w:hAnsi="Arial"/>
          <w:b w:val="0"/>
          <w:sz w:val="22"/>
        </w:rPr>
        <w:t>Switchboards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Field Instruments</w:t>
      </w:r>
    </w:p>
    <w:p>
      <w:pPr>
        <w:pStyle w:val="ListBullet"/>
        <w:spacing w:before="0" w:after="0"/>
        <w:ind w:left="720" w:hanging="360"/>
        <w:jc w:val="both"/>
      </w:pPr>
      <w:r>
        <w:rPr>
          <w:rFonts w:ascii="Arial" w:hAnsi="Arial"/>
          <w:b w:val="0"/>
          <w:sz w:val="22"/>
        </w:rPr>
        <w:t>Instrument Tubing</w:t>
      </w:r>
    </w:p>
    <w:p>
      <w:pPr>
        <w:pStyle w:val="ListBullet"/>
        <w:spacing w:before="0" w:after="0"/>
        <w:ind w:left="720" w:hanging="360"/>
        <w:jc w:val="both"/>
      </w:pPr>
      <w:r>
        <w:rPr>
          <w:rFonts w:ascii="Arial" w:hAnsi="Arial"/>
          <w:b w:val="0"/>
          <w:sz w:val="22"/>
        </w:rPr>
        <w:t>Impulse Tubing</w:t>
      </w:r>
    </w:p>
    <w:p>
      <w:pPr>
        <w:pStyle w:val="ListBullet"/>
        <w:spacing w:before="0" w:after="0"/>
        <w:ind w:left="720" w:hanging="360"/>
        <w:jc w:val="both"/>
      </w:pPr>
      <w:r>
        <w:rPr>
          <w:rFonts w:ascii="Arial" w:hAnsi="Arial"/>
          <w:b w:val="0"/>
          <w:sz w:val="22"/>
        </w:rPr>
        <w:t>Lighting Equipment</w:t>
      </w:r>
    </w:p>
    <w:p>
      <w:pPr>
        <w:pStyle w:val="ListBullet"/>
        <w:spacing w:before="0" w:after="0"/>
        <w:ind w:left="720" w:hanging="360"/>
        <w:jc w:val="both"/>
      </w:pPr>
      <w:r>
        <w:rPr>
          <w:rFonts w:ascii="Arial" w:hAnsi="Arial"/>
          <w:b w:val="0"/>
          <w:sz w:val="22"/>
        </w:rPr>
        <w:t>UPS Systems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HVAC Equipment</w:t>
      </w:r>
    </w:p>
    <w:p>
      <w:pPr>
        <w:pStyle w:val="ListBullet"/>
        <w:spacing w:before="0" w:after="0"/>
        <w:ind w:left="720" w:hanging="360"/>
        <w:jc w:val="both"/>
      </w:pPr>
      <w:r>
        <w:rPr>
          <w:rFonts w:ascii="Arial" w:hAnsi="Arial"/>
          <w:b w:val="0"/>
          <w:sz w:val="22"/>
        </w:rPr>
        <w:t>Fire and Gas Equipment</w:t>
      </w:r>
    </w:p>
    <w:p>
      <w:pPr>
        <w:pStyle w:val="ListBullet"/>
        <w:spacing w:before="0" w:after="0"/>
        <w:ind w:left="720" w:hanging="360"/>
        <w:jc w:val="both"/>
      </w:pPr>
      <w:r>
        <w:rPr>
          <w:rFonts w:ascii="Arial" w:hAnsi="Arial"/>
          <w:b w:val="0"/>
          <w:sz w:val="22"/>
        </w:rPr>
        <w:t>Power Distribution Equipment</w:t>
      </w:r>
    </w:p>
    <w:p>
      <w:pPr>
        <w:pStyle w:val="ListBullet"/>
        <w:spacing w:before="0" w:after="0"/>
        <w:ind w:left="720" w:hanging="360"/>
        <w:jc w:val="both"/>
      </w:pPr>
      <w:r>
        <w:rPr>
          <w:rFonts w:ascii="Arial" w:hAnsi="Arial"/>
          <w:b w:val="0"/>
          <w:sz w:val="22"/>
        </w:rPr>
        <w:t>Heat Tracing Systems</w:t>
      </w:r>
    </w:p>
    <w:p>
      <w:pPr>
        <w:pStyle w:val="ListBullet"/>
        <w:spacing w:before="0" w:after="0"/>
        <w:ind w:left="720" w:hanging="360"/>
        <w:jc w:val="both"/>
      </w:pPr>
      <w:r>
        <w:rPr>
          <w:rFonts w:ascii="Arial" w:hAnsi="Arial"/>
          <w:b w:val="0"/>
          <w:sz w:val="22"/>
        </w:rPr>
        <w:t>Vendor Packages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