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MEI LONG</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Mei Long is a Welding Inspector with extensive experience in welding inspection, expediting, fabrication process control, and quality control for pressure vessels, piping, offshore structures, boilers, heat exchangers, valves, and steel structures. She has supported international projects and major clients including Petrobras, SLB, PTTEP, CNOOC, ExxonMobil, ENI, Equinor, KOC, GE Power, Jacobs, ADMA NASR, and IEPI/OHL. Her scope covers raw-material and dimensional inspection, WPS/PQR and welder-qualification review, welding surveillance, NDE, hydrostatic and pneumatic testing, painting, packing, loading, and final documentation. She has also coordinated suppliers, followed production schedules, issued quality reports and NCRs, and recommended corrective actions to resolve quality problems and project delays. Mei is experienced in boiler manufacturing procedures and welding quality control, with strong communication and coordination skills.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2004 – 2008 – Bachelor of engineering, Wuhan Institute of Technology, Major: Material Processing and Control</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Welding engineer certified by Ministry of Machinery Industry CWI of AWS, Certificate No: 11051371</w:t>
      </w:r>
    </w:p>
    <w:p>
      <w:pPr>
        <w:pStyle w:val="ListBullet"/>
        <w:spacing w:before="0" w:after="0"/>
        <w:ind w:left="720" w:hanging="360"/>
        <w:jc w:val="both"/>
      </w:pPr>
      <w:r>
        <w:rPr>
          <w:rFonts w:ascii="Arial" w:hAnsi="Arial"/>
          <w:b w:val="0"/>
          <w:sz w:val="22"/>
        </w:rPr>
        <w:t>ISO 9712 UT Level II</w:t>
      </w:r>
    </w:p>
    <w:p>
      <w:pPr>
        <w:pStyle w:val="ListBullet"/>
        <w:spacing w:before="0" w:after="0"/>
        <w:ind w:left="720" w:hanging="360"/>
        <w:jc w:val="both"/>
      </w:pPr>
      <w:r>
        <w:rPr>
          <w:rFonts w:ascii="Arial" w:hAnsi="Arial"/>
          <w:b w:val="0"/>
          <w:sz w:val="22"/>
        </w:rPr>
        <w:t>ISO 9712 RT Level II</w:t>
      </w:r>
    </w:p>
    <w:p>
      <w:pPr>
        <w:pStyle w:val="ListBullet"/>
        <w:spacing w:before="0" w:after="0"/>
        <w:ind w:left="720" w:hanging="360"/>
        <w:jc w:val="both"/>
      </w:pPr>
      <w:r>
        <w:rPr>
          <w:rFonts w:ascii="Arial" w:hAnsi="Arial"/>
          <w:b w:val="0"/>
          <w:sz w:val="22"/>
        </w:rPr>
        <w:t>ISO 9712 PT Level II</w:t>
      </w:r>
    </w:p>
    <w:p>
      <w:pPr>
        <w:pStyle w:val="ListBullet"/>
        <w:spacing w:before="0" w:after="0"/>
        <w:ind w:left="720" w:hanging="360"/>
        <w:jc w:val="both"/>
      </w:pPr>
      <w:r>
        <w:rPr>
          <w:rFonts w:ascii="Arial" w:hAnsi="Arial"/>
          <w:b w:val="0"/>
          <w:sz w:val="22"/>
        </w:rPr>
        <w:t>ISO 9712 MT Level II</w:t>
      </w:r>
    </w:p>
    <w:p>
      <w:pPr>
        <w:pStyle w:val="ListBullet"/>
        <w:spacing w:before="0" w:after="0"/>
        <w:ind w:left="720" w:hanging="360"/>
        <w:jc w:val="both"/>
      </w:pPr>
      <w:r>
        <w:rPr>
          <w:rFonts w:ascii="Arial" w:hAnsi="Arial"/>
          <w:b w:val="0"/>
          <w:sz w:val="22"/>
        </w:rPr>
        <w:t>CWI Training at Moody International, Apr 2011</w:t>
      </w:r>
    </w:p>
    <w:p>
      <w:pPr>
        <w:pStyle w:val="ListBullet"/>
        <w:spacing w:before="0" w:after="0"/>
        <w:ind w:left="720" w:hanging="360"/>
        <w:jc w:val="both"/>
      </w:pPr>
      <w:r>
        <w:rPr>
          <w:rFonts w:ascii="Arial" w:hAnsi="Arial"/>
          <w:b w:val="0"/>
          <w:sz w:val="22"/>
        </w:rPr>
        <w:t>NDT Training of RT-II, MT-II, Sep 2011</w:t>
      </w:r>
    </w:p>
    <w:p>
      <w:pPr>
        <w:pStyle w:val="ListBullet"/>
        <w:spacing w:before="0" w:after="0"/>
        <w:ind w:left="720" w:hanging="360"/>
        <w:jc w:val="both"/>
      </w:pPr>
      <w:r>
        <w:rPr>
          <w:rFonts w:ascii="Arial" w:hAnsi="Arial"/>
          <w:b w:val="0"/>
          <w:sz w:val="22"/>
        </w:rPr>
        <w:t>Training Course on PED (Shanghai), May 2013</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Chinese Standard–GB150, GB151, GB1591, GB5037 etc.</w:t>
      </w:r>
    </w:p>
    <w:p>
      <w:pPr>
        <w:pStyle w:val="ListBullet"/>
        <w:spacing w:before="0" w:after="0"/>
        <w:ind w:left="720" w:hanging="360"/>
        <w:jc w:val="both"/>
      </w:pPr>
      <w:r>
        <w:rPr>
          <w:rFonts w:ascii="Arial" w:hAnsi="Arial"/>
          <w:b w:val="0"/>
          <w:sz w:val="22"/>
        </w:rPr>
        <w:t>Foreign Standards – ASME, ASTM, TEMA, AWS, API, ISO etc.</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AUG 2021 – JUL 2025</w:t>
      </w:r>
    </w:p>
    <w:p>
      <w:pPr>
        <w:spacing w:before="0" w:after="0"/>
        <w:jc w:val="left"/>
      </w:pPr>
      <w:r>
        <w:rPr>
          <w:rFonts w:ascii="Arial" w:hAnsi="Arial"/>
          <w:b/>
          <w:sz w:val="22"/>
        </w:rPr>
        <w:t>TECHNIPFMC</w:t>
      </w:r>
    </w:p>
    <w:p>
      <w:pPr>
        <w:spacing w:before="0" w:after="0"/>
        <w:jc w:val="left"/>
      </w:pPr>
      <w:r>
        <w:rPr>
          <w:rFonts w:ascii="Arial" w:hAnsi="Arial"/>
          <w:b/>
          <w:sz w:val="22"/>
        </w:rPr>
        <w:t>INSPECTOR AND EXPEDITOR</w:t>
      </w:r>
    </w:p>
    <w:p>
      <w:pPr>
        <w:pStyle w:val="ListBullet"/>
        <w:spacing w:before="0" w:after="0"/>
        <w:ind w:left="720" w:hanging="360"/>
        <w:jc w:val="both"/>
      </w:pPr>
      <w:r>
        <w:rPr>
          <w:rFonts w:ascii="Arial" w:hAnsi="Arial"/>
          <w:b w:val="0"/>
          <w:sz w:val="22"/>
        </w:rPr>
        <w:t>Attended pre-production meetings with manufacturers for confirmation of drawings, DBI, inspection plans, and related requirements.</w:t>
      </w:r>
    </w:p>
    <w:p>
      <w:pPr>
        <w:pStyle w:val="ListBullet"/>
        <w:spacing w:before="0" w:after="0"/>
        <w:ind w:left="720" w:hanging="360"/>
        <w:jc w:val="both"/>
      </w:pPr>
      <w:r>
        <w:rPr>
          <w:rFonts w:ascii="Arial" w:hAnsi="Arial"/>
          <w:b w:val="0"/>
          <w:sz w:val="22"/>
        </w:rPr>
        <w:t>Controlled fabrication processes and surveilled implementation of approved procedures.</w:t>
      </w:r>
    </w:p>
    <w:p>
      <w:pPr>
        <w:pStyle w:val="ListBullet"/>
        <w:spacing w:before="0" w:after="0"/>
        <w:ind w:left="720" w:hanging="360"/>
        <w:jc w:val="both"/>
      </w:pPr>
      <w:r>
        <w:rPr>
          <w:rFonts w:ascii="Arial" w:hAnsi="Arial"/>
          <w:b w:val="0"/>
          <w:sz w:val="22"/>
        </w:rPr>
        <w:t>Reviewed WPS, PQR, and welding quality control.</w:t>
      </w:r>
    </w:p>
    <w:p>
      <w:pPr>
        <w:pStyle w:val="ListBullet"/>
        <w:spacing w:before="0" w:after="0"/>
        <w:ind w:left="720" w:hanging="360"/>
        <w:jc w:val="both"/>
      </w:pPr>
      <w:r>
        <w:rPr>
          <w:rFonts w:ascii="Arial" w:hAnsi="Arial"/>
          <w:b w:val="0"/>
          <w:sz w:val="22"/>
        </w:rPr>
        <w:t>Witnessed NDE, loading tests, function tests, mock-up tests, hydro tests, and other key testing.</w:t>
      </w:r>
    </w:p>
    <w:p>
      <w:pPr>
        <w:pStyle w:val="ListBullet"/>
        <w:spacing w:before="0" w:after="0"/>
        <w:ind w:left="720" w:hanging="360"/>
        <w:jc w:val="both"/>
      </w:pPr>
      <w:r>
        <w:rPr>
          <w:rFonts w:ascii="Arial" w:hAnsi="Arial"/>
          <w:b w:val="0"/>
          <w:sz w:val="22"/>
        </w:rPr>
        <w:t>Performed dimensional, visual, painting, coating, FAT, and FFI inspections.</w:t>
      </w:r>
    </w:p>
    <w:p>
      <w:pPr>
        <w:pStyle w:val="ListBullet"/>
        <w:spacing w:before="0" w:after="0"/>
        <w:ind w:left="720" w:hanging="360"/>
        <w:jc w:val="both"/>
      </w:pPr>
      <w:r>
        <w:rPr>
          <w:rFonts w:ascii="Arial" w:hAnsi="Arial"/>
          <w:b w:val="0"/>
          <w:sz w:val="22"/>
        </w:rPr>
        <w:t>Prepared comprehensive inspection reports and recommended corrective actions to clients and manufacturers.</w:t>
      </w:r>
    </w:p>
    <w:p>
      <w:pPr>
        <w:pStyle w:val="ListBullet"/>
        <w:spacing w:before="0" w:after="0"/>
        <w:ind w:left="720" w:hanging="360"/>
        <w:jc w:val="both"/>
      </w:pPr>
      <w:r>
        <w:rPr>
          <w:rFonts w:ascii="Arial" w:hAnsi="Arial"/>
          <w:b w:val="0"/>
          <w:sz w:val="22"/>
        </w:rPr>
        <w:t>Reviewed documents and released IRNs.</w:t>
      </w:r>
    </w:p>
    <w:p>
      <w:pPr>
        <w:spacing w:before="0" w:after="0"/>
      </w:pPr>
    </w:p>
    <w:p>
      <w:pPr>
        <w:spacing w:before="0" w:after="0"/>
        <w:jc w:val="left"/>
      </w:pPr>
      <w:r>
        <w:rPr>
          <w:rFonts w:ascii="Arial" w:hAnsi="Arial"/>
          <w:b/>
          <w:sz w:val="22"/>
        </w:rPr>
        <w:t>OCT 2019 – APR 2020</w:t>
      </w:r>
    </w:p>
    <w:p>
      <w:pPr>
        <w:spacing w:before="0" w:after="0"/>
        <w:jc w:val="left"/>
      </w:pPr>
      <w:r>
        <w:rPr>
          <w:rFonts w:ascii="Arial" w:hAnsi="Arial"/>
          <w:b/>
          <w:sz w:val="22"/>
        </w:rPr>
        <w:t>TPI AGENCY</w:t>
      </w:r>
    </w:p>
    <w:p>
      <w:pPr>
        <w:spacing w:before="0" w:after="0"/>
        <w:jc w:val="left"/>
      </w:pPr>
      <w:r>
        <w:rPr>
          <w:rFonts w:ascii="Arial" w:hAnsi="Arial"/>
          <w:b/>
          <w:sz w:val="22"/>
        </w:rPr>
        <w:t>RESIDENT INSPECTOR</w:t>
      </w:r>
    </w:p>
    <w:p>
      <w:pPr>
        <w:pStyle w:val="ListBullet"/>
        <w:spacing w:before="0" w:after="0"/>
        <w:ind w:left="720" w:hanging="360"/>
        <w:jc w:val="both"/>
      </w:pPr>
      <w:r>
        <w:rPr>
          <w:rFonts w:ascii="Arial" w:hAnsi="Arial"/>
          <w:b w:val="0"/>
          <w:sz w:val="22"/>
        </w:rPr>
        <w:t>Performed material, head, shell, circumferential-seam, nozzle, pressure, chemical-cleaning, sandblasting, painting, packing, marking, and final-delivery inspections for the FPSO Bacalhau project.</w:t>
      </w:r>
    </w:p>
    <w:p>
      <w:pPr>
        <w:pStyle w:val="ListBullet"/>
        <w:spacing w:before="0" w:after="0"/>
        <w:ind w:left="720" w:hanging="360"/>
        <w:jc w:val="both"/>
      </w:pPr>
      <w:r>
        <w:rPr>
          <w:rFonts w:ascii="Arial" w:hAnsi="Arial"/>
          <w:b w:val="0"/>
          <w:sz w:val="22"/>
        </w:rPr>
        <w:t>Inspected titanium piping-spool fabrication, including material, cutting, welding, hydrotest, painting, final inspection, and delivery.</w:t>
      </w:r>
    </w:p>
    <w:p>
      <w:pPr>
        <w:pStyle w:val="ListBullet"/>
        <w:spacing w:before="0" w:after="0"/>
        <w:ind w:left="720" w:hanging="360"/>
        <w:jc w:val="both"/>
      </w:pPr>
      <w:r>
        <w:rPr>
          <w:rFonts w:ascii="Arial" w:hAnsi="Arial"/>
          <w:b w:val="0"/>
          <w:sz w:val="22"/>
        </w:rPr>
        <w:t>Performed fabrication-process surveillance and reviewed WPS, PQR, welding quality control, inspection files, and client technical requirements.</w:t>
      </w:r>
    </w:p>
    <w:p>
      <w:pPr>
        <w:pStyle w:val="ListBullet"/>
        <w:spacing w:before="0" w:after="0"/>
        <w:ind w:left="720" w:hanging="360"/>
        <w:jc w:val="both"/>
      </w:pPr>
      <w:r>
        <w:rPr>
          <w:rFonts w:ascii="Arial" w:hAnsi="Arial"/>
          <w:b w:val="0"/>
          <w:sz w:val="22"/>
        </w:rPr>
        <w:t>Witnessed NDE, function tests, mock-up tests, and hydro tests and performed dimensional and visual inspection.</w:t>
      </w:r>
    </w:p>
    <w:p>
      <w:pPr>
        <w:pStyle w:val="ListBullet"/>
        <w:spacing w:before="0" w:after="0"/>
        <w:ind w:left="720" w:hanging="360"/>
        <w:jc w:val="both"/>
      </w:pPr>
      <w:r>
        <w:rPr>
          <w:rFonts w:ascii="Arial" w:hAnsi="Arial"/>
          <w:b w:val="0"/>
          <w:sz w:val="22"/>
        </w:rPr>
        <w:t>Prepared comprehensive inspection and expediting reports and provided technical support to the client representative.</w:t>
      </w:r>
    </w:p>
    <w:p>
      <w:pPr>
        <w:pStyle w:val="ListBullet"/>
        <w:spacing w:before="0" w:after="0"/>
        <w:ind w:left="720" w:hanging="360"/>
        <w:jc w:val="both"/>
      </w:pPr>
      <w:r>
        <w:rPr>
          <w:rFonts w:ascii="Arial" w:hAnsi="Arial"/>
          <w:b w:val="0"/>
          <w:sz w:val="22"/>
        </w:rPr>
        <w:t>Recommended corrective actions to resolve quality problems and project delays.</w:t>
      </w:r>
    </w:p>
    <w:p>
      <w:pPr>
        <w:spacing w:before="0" w:after="0"/>
      </w:pPr>
    </w:p>
    <w:p>
      <w:pPr>
        <w:spacing w:before="0" w:after="0"/>
        <w:jc w:val="left"/>
      </w:pPr>
      <w:r>
        <w:rPr>
          <w:rFonts w:ascii="Arial" w:hAnsi="Arial"/>
          <w:b/>
          <w:sz w:val="22"/>
        </w:rPr>
        <w:t>SEP 2011 – SEP 2013</w:t>
      </w:r>
    </w:p>
    <w:p>
      <w:pPr>
        <w:spacing w:before="0" w:after="0"/>
        <w:jc w:val="left"/>
      </w:pPr>
      <w:r>
        <w:rPr>
          <w:rFonts w:ascii="Arial" w:hAnsi="Arial"/>
          <w:b/>
          <w:sz w:val="22"/>
        </w:rPr>
        <w:t>TPI AGENCY</w:t>
      </w:r>
    </w:p>
    <w:p>
      <w:pPr>
        <w:spacing w:before="0" w:after="0"/>
        <w:jc w:val="left"/>
      </w:pPr>
      <w:r>
        <w:rPr>
          <w:rFonts w:ascii="Arial" w:hAnsi="Arial"/>
          <w:b/>
          <w:sz w:val="22"/>
        </w:rPr>
        <w:t>WELDING INSPECTOR</w:t>
      </w:r>
    </w:p>
    <w:p>
      <w:pPr>
        <w:pStyle w:val="ListBullet"/>
        <w:spacing w:before="0" w:after="0"/>
        <w:ind w:left="720" w:hanging="360"/>
        <w:jc w:val="both"/>
      </w:pPr>
      <w:r>
        <w:rPr>
          <w:rFonts w:ascii="Arial" w:hAnsi="Arial"/>
          <w:b w:val="0"/>
          <w:sz w:val="22"/>
        </w:rPr>
        <w:t>Held pre-production meetings with manufacturers to confirm drawings, specifications, and ITPs.</w:t>
      </w:r>
    </w:p>
    <w:p>
      <w:pPr>
        <w:pStyle w:val="ListBullet"/>
        <w:spacing w:before="0" w:after="0"/>
        <w:ind w:left="720" w:hanging="360"/>
        <w:jc w:val="both"/>
      </w:pPr>
      <w:r>
        <w:rPr>
          <w:rFonts w:ascii="Arial" w:hAnsi="Arial"/>
          <w:b w:val="0"/>
          <w:sz w:val="22"/>
        </w:rPr>
        <w:t>Reviewed fabrication processes, inspection files, production schedules, and client technical requirements.</w:t>
      </w:r>
    </w:p>
    <w:p>
      <w:pPr>
        <w:pStyle w:val="ListBullet"/>
        <w:spacing w:before="0" w:after="0"/>
        <w:ind w:left="720" w:hanging="360"/>
        <w:jc w:val="both"/>
      </w:pPr>
      <w:r>
        <w:rPr>
          <w:rFonts w:ascii="Arial" w:hAnsi="Arial"/>
          <w:b w:val="0"/>
          <w:sz w:val="22"/>
        </w:rPr>
        <w:t>Controlled fabrication processes and implementation of approved procedures.</w:t>
      </w:r>
    </w:p>
    <w:p>
      <w:pPr>
        <w:pStyle w:val="ListBullet"/>
        <w:spacing w:before="0" w:after="0"/>
        <w:ind w:left="720" w:hanging="360"/>
        <w:jc w:val="both"/>
      </w:pPr>
      <w:r>
        <w:rPr>
          <w:rFonts w:ascii="Arial" w:hAnsi="Arial"/>
          <w:b w:val="0"/>
          <w:sz w:val="22"/>
        </w:rPr>
        <w:t>Reviewed WPS, PQR, and welding quality control.</w:t>
      </w:r>
    </w:p>
    <w:p>
      <w:pPr>
        <w:pStyle w:val="ListBullet"/>
        <w:spacing w:before="0" w:after="0"/>
        <w:ind w:left="720" w:hanging="360"/>
        <w:jc w:val="both"/>
      </w:pPr>
      <w:r>
        <w:rPr>
          <w:rFonts w:ascii="Arial" w:hAnsi="Arial"/>
          <w:b w:val="0"/>
          <w:sz w:val="22"/>
        </w:rPr>
        <w:t>Witnessed NDE, function tests, mock-up tests, and hydro tests.</w:t>
      </w:r>
    </w:p>
    <w:p>
      <w:pPr>
        <w:pStyle w:val="ListBullet"/>
        <w:spacing w:before="0" w:after="0"/>
        <w:ind w:left="720" w:hanging="360"/>
        <w:jc w:val="both"/>
      </w:pPr>
      <w:r>
        <w:rPr>
          <w:rFonts w:ascii="Arial" w:hAnsi="Arial"/>
          <w:b w:val="0"/>
          <w:sz w:val="22"/>
        </w:rPr>
        <w:t>Performed dimensional and visual inspections and painting inspections, including DFT, WFT, ambient conditions, surface roughness, blasting, surface treatment, and adhesion testing.</w:t>
      </w:r>
    </w:p>
    <w:p>
      <w:pPr>
        <w:pStyle w:val="ListBullet"/>
        <w:spacing w:before="0" w:after="0"/>
        <w:ind w:left="720" w:hanging="360"/>
        <w:jc w:val="both"/>
      </w:pPr>
      <w:r>
        <w:rPr>
          <w:rFonts w:ascii="Arial" w:hAnsi="Arial"/>
          <w:b w:val="0"/>
          <w:sz w:val="22"/>
        </w:rPr>
        <w:t>Prepared comprehensive inspection and expediting reports and provided technical support to client representatives.</w:t>
      </w:r>
    </w:p>
    <w:p>
      <w:pPr>
        <w:pStyle w:val="ListBullet"/>
        <w:spacing w:before="0" w:after="0"/>
        <w:ind w:left="720" w:hanging="360"/>
        <w:jc w:val="both"/>
      </w:pPr>
      <w:r>
        <w:rPr>
          <w:rFonts w:ascii="Arial" w:hAnsi="Arial"/>
          <w:b w:val="0"/>
          <w:sz w:val="22"/>
        </w:rPr>
        <w:t>Visited manufacturers and recommended corrective actions for quality problems and project delays.</w:t>
      </w:r>
    </w:p>
    <w:p>
      <w:pPr>
        <w:spacing w:before="0" w:after="0"/>
      </w:pPr>
    </w:p>
    <w:p>
      <w:pPr>
        <w:spacing w:before="0" w:after="0"/>
        <w:jc w:val="left"/>
      </w:pPr>
      <w:r>
        <w:rPr>
          <w:rFonts w:ascii="Arial" w:hAnsi="Arial"/>
          <w:b/>
          <w:sz w:val="22"/>
        </w:rPr>
        <w:t>JUL 2008 – SEP 2011</w:t>
      </w:r>
    </w:p>
    <w:p>
      <w:pPr>
        <w:spacing w:before="0" w:after="0"/>
        <w:jc w:val="left"/>
      </w:pPr>
      <w:r>
        <w:rPr>
          <w:rFonts w:ascii="Arial" w:hAnsi="Arial"/>
          <w:b/>
          <w:sz w:val="22"/>
        </w:rPr>
        <w:t>PENGLAI JUTAL OFFSHORE ENGINEERING HEAVY INDUSTRIES CO., LTD</w:t>
      </w:r>
    </w:p>
    <w:p>
      <w:pPr>
        <w:spacing w:before="0" w:after="0"/>
        <w:jc w:val="left"/>
      </w:pPr>
      <w:r>
        <w:rPr>
          <w:rFonts w:ascii="Arial" w:hAnsi="Arial"/>
          <w:b/>
          <w:sz w:val="22"/>
        </w:rPr>
        <w:t>MATERIAL&amp;WELDING INSPECTOR</w:t>
      </w:r>
    </w:p>
    <w:p>
      <w:pPr>
        <w:pStyle w:val="ListBullet"/>
        <w:spacing w:before="0" w:after="0"/>
        <w:ind w:left="720" w:hanging="360"/>
        <w:jc w:val="both"/>
      </w:pPr>
      <w:r>
        <w:rPr>
          <w:rFonts w:ascii="Arial" w:hAnsi="Arial"/>
          <w:b w:val="0"/>
          <w:sz w:val="22"/>
        </w:rPr>
        <w:t>Checked materials against reference rules and standards, requested owner inspections, verified material certificates, and issued material acceptance reports.</w:t>
      </w:r>
    </w:p>
    <w:p>
      <w:pPr>
        <w:pStyle w:val="ListBullet"/>
        <w:spacing w:before="0" w:after="0"/>
        <w:ind w:left="720" w:hanging="360"/>
        <w:jc w:val="both"/>
      </w:pPr>
      <w:r>
        <w:rPr>
          <w:rFonts w:ascii="Arial" w:hAnsi="Arial"/>
          <w:b w:val="0"/>
          <w:sz w:val="22"/>
        </w:rPr>
        <w:t>Traced materials to confirm correct placement and issued material-tracing reports.</w:t>
      </w:r>
    </w:p>
    <w:p>
      <w:pPr>
        <w:pStyle w:val="ListBullet"/>
        <w:spacing w:before="0" w:after="0"/>
        <w:ind w:left="720" w:hanging="360"/>
        <w:jc w:val="both"/>
      </w:pPr>
      <w:r>
        <w:rPr>
          <w:rFonts w:ascii="Arial" w:hAnsi="Arial"/>
          <w:b w:val="0"/>
          <w:sz w:val="22"/>
        </w:rPr>
        <w:t>Controlled non-conforming items and prepared NCR or OS&amp;D reports.</w:t>
      </w:r>
    </w:p>
    <w:p>
      <w:pPr>
        <w:pStyle w:val="ListBullet"/>
        <w:spacing w:before="0" w:after="0"/>
        <w:ind w:left="720" w:hanging="360"/>
        <w:jc w:val="both"/>
      </w:pPr>
      <w:r>
        <w:rPr>
          <w:rFonts w:ascii="Arial" w:hAnsi="Arial"/>
          <w:b w:val="0"/>
          <w:sz w:val="22"/>
        </w:rPr>
        <w:t>Performed polling inspection, provided on-site consultation, and supervised workmanship.</w:t>
      </w:r>
    </w:p>
    <w:p>
      <w:pPr>
        <w:pStyle w:val="ListBullet"/>
        <w:spacing w:before="0" w:after="0"/>
        <w:ind w:left="720" w:hanging="360"/>
        <w:jc w:val="both"/>
      </w:pPr>
      <w:r>
        <w:rPr>
          <w:rFonts w:ascii="Arial" w:hAnsi="Arial"/>
          <w:b w:val="0"/>
          <w:sz w:val="22"/>
        </w:rPr>
        <w:t>Prepared and submitted as-built documents.</w:t>
      </w:r>
    </w:p>
    <w:p>
      <w:pPr>
        <w:pStyle w:val="ListBullet"/>
        <w:spacing w:before="0" w:after="0"/>
        <w:ind w:left="720" w:hanging="360"/>
        <w:jc w:val="both"/>
      </w:pPr>
      <w:r>
        <w:rPr>
          <w:rFonts w:ascii="Arial" w:hAnsi="Arial"/>
          <w:b w:val="0"/>
          <w:sz w:val="22"/>
        </w:rPr>
        <w:t>Controlled, qualified, and assessed workers’ ability and skills.</w:t>
      </w:r>
    </w:p>
    <w:p>
      <w:pPr>
        <w:pStyle w:val="ListBullet"/>
        <w:spacing w:before="0" w:after="0"/>
        <w:ind w:left="720" w:hanging="360"/>
        <w:jc w:val="both"/>
      </w:pPr>
      <w:r>
        <w:rPr>
          <w:rFonts w:ascii="Arial" w:hAnsi="Arial"/>
          <w:b w:val="0"/>
          <w:sz w:val="22"/>
        </w:rPr>
        <w:t>Performed material receiving, inspection, and tracking.</w:t>
      </w:r>
    </w:p>
    <w:p>
      <w:pPr>
        <w:pStyle w:val="ListBullet"/>
        <w:spacing w:before="0" w:after="0"/>
        <w:ind w:left="720" w:hanging="360"/>
        <w:jc w:val="both"/>
      </w:pPr>
      <w:r>
        <w:rPr>
          <w:rFonts w:ascii="Arial" w:hAnsi="Arial"/>
          <w:b w:val="0"/>
          <w:sz w:val="22"/>
        </w:rPr>
        <w:t>Performed fit-up, visual, and dimensional inspection of weld seams.</w:t>
      </w:r>
    </w:p>
    <w:p>
      <w:pPr>
        <w:pStyle w:val="ListBullet"/>
        <w:spacing w:before="0" w:after="0"/>
        <w:ind w:left="720" w:hanging="360"/>
        <w:jc w:val="both"/>
      </w:pPr>
      <w:r>
        <w:rPr>
          <w:rFonts w:ascii="Arial" w:hAnsi="Arial"/>
          <w:b w:val="0"/>
          <w:sz w:val="22"/>
        </w:rPr>
        <w:t>Controlled welding and welder and welding-operator qualification.</w:t>
      </w:r>
    </w:p>
    <w:p>
      <w:pPr>
        <w:pStyle w:val="ListBullet"/>
        <w:spacing w:before="0" w:after="0"/>
        <w:ind w:left="720" w:hanging="360"/>
        <w:jc w:val="both"/>
      </w:pPr>
      <w:r>
        <w:rPr>
          <w:rFonts w:ascii="Arial" w:hAnsi="Arial"/>
          <w:b w:val="0"/>
          <w:sz w:val="22"/>
        </w:rPr>
        <w:t>Controlled procedures and work-routine implementation and supervised and reported production progress.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OCT 2025 – AUG 2026</w:t>
      </w:r>
    </w:p>
    <w:p>
      <w:pPr>
        <w:spacing w:before="0" w:after="0"/>
        <w:jc w:val="left"/>
      </w:pPr>
      <w:r>
        <w:rPr>
          <w:rFonts w:ascii="Arial" w:hAnsi="Arial"/>
          <w:b/>
          <w:sz w:val="22"/>
        </w:rPr>
        <w:t>Client: SLB</w:t>
      </w:r>
    </w:p>
    <w:p>
      <w:pPr>
        <w:spacing w:before="0" w:after="0"/>
        <w:jc w:val="left"/>
      </w:pPr>
      <w:r>
        <w:rPr>
          <w:rFonts w:ascii="Arial" w:hAnsi="Arial"/>
          <w:b/>
          <w:sz w:val="22"/>
        </w:rPr>
        <w:t>ATAPU FIELD AREA DEVELOPMENT PETROBRAS 84 (P-84/85) FPSO P84/P85 Oil Train Package</w:t>
      </w:r>
    </w:p>
    <w:p>
      <w:pPr>
        <w:spacing w:before="0" w:after="0"/>
        <w:jc w:val="left"/>
      </w:pPr>
      <w:r>
        <w:rPr>
          <w:rFonts w:ascii="Arial" w:hAnsi="Arial"/>
          <w:b/>
          <w:sz w:val="22"/>
        </w:rPr>
        <w:t>Vendor: Himile Mechanical Manufacturing (Rushan) Co., Ltd</w:t>
      </w:r>
    </w:p>
    <w:p>
      <w:pPr>
        <w:spacing w:before="0" w:after="0"/>
        <w:jc w:val="left"/>
      </w:pPr>
      <w:r>
        <w:rPr>
          <w:rFonts w:ascii="Arial" w:hAnsi="Arial"/>
          <w:b/>
          <w:sz w:val="22"/>
        </w:rPr>
        <w:t>Product: Pressure vessel (SA-516 Gr.70N+625 CLAD and SA-516 Gr.70N (HIC) )</w:t>
      </w:r>
    </w:p>
    <w:p>
      <w:pPr>
        <w:pStyle w:val="ListBullet"/>
        <w:spacing w:before="0" w:after="0"/>
        <w:ind w:left="720" w:hanging="360"/>
        <w:jc w:val="both"/>
      </w:pPr>
      <w:r>
        <w:rPr>
          <w:rFonts w:ascii="Arial" w:hAnsi="Arial"/>
          <w:b w:val="0"/>
          <w:sz w:val="22"/>
        </w:rPr>
        <w:t>Attended the PIM meeting.</w:t>
      </w:r>
    </w:p>
    <w:p>
      <w:pPr>
        <w:pStyle w:val="ListBullet"/>
        <w:spacing w:before="0" w:after="0"/>
        <w:ind w:left="720" w:hanging="360"/>
        <w:jc w:val="both"/>
      </w:pPr>
      <w:r>
        <w:rPr>
          <w:rFonts w:ascii="Arial" w:hAnsi="Arial"/>
          <w:b w:val="0"/>
          <w:sz w:val="22"/>
        </w:rPr>
        <w:t>Performed raw-material incoming checks and retesting.</w:t>
      </w:r>
    </w:p>
    <w:p>
      <w:pPr>
        <w:pStyle w:val="ListBullet"/>
        <w:spacing w:before="0" w:after="0"/>
        <w:ind w:left="720" w:hanging="360"/>
        <w:jc w:val="both"/>
      </w:pPr>
      <w:r>
        <w:rPr>
          <w:rFonts w:ascii="Arial" w:hAnsi="Arial"/>
          <w:b w:val="0"/>
          <w:sz w:val="22"/>
        </w:rPr>
        <w:t>Monitored cutting, including visual, dimensional, and traceability checks.</w:t>
      </w:r>
    </w:p>
    <w:p>
      <w:pPr>
        <w:pStyle w:val="ListBullet"/>
        <w:spacing w:before="0" w:after="0"/>
        <w:ind w:left="720" w:hanging="360"/>
        <w:jc w:val="both"/>
      </w:pPr>
      <w:r>
        <w:rPr>
          <w:rFonts w:ascii="Arial" w:hAnsi="Arial"/>
          <w:b w:val="0"/>
          <w:sz w:val="22"/>
        </w:rPr>
        <w:t>Performed fit-up and marking inspections, including nozzles, pipe, and flange inspections.</w:t>
      </w:r>
    </w:p>
    <w:p>
      <w:pPr>
        <w:pStyle w:val="ListBullet"/>
        <w:spacing w:before="0" w:after="0"/>
        <w:ind w:left="720" w:hanging="360"/>
        <w:jc w:val="both"/>
      </w:pPr>
      <w:r>
        <w:rPr>
          <w:rFonts w:ascii="Arial" w:hAnsi="Arial"/>
          <w:b w:val="0"/>
          <w:sz w:val="22"/>
        </w:rPr>
        <w:t>Performed final inspection of weld seams, final dimensions, and deformation.</w:t>
      </w:r>
    </w:p>
    <w:p>
      <w:pPr>
        <w:pStyle w:val="ListBullet"/>
        <w:spacing w:before="0" w:after="0"/>
        <w:ind w:left="720" w:hanging="360"/>
        <w:jc w:val="both"/>
      </w:pPr>
      <w:r>
        <w:rPr>
          <w:rFonts w:ascii="Arial" w:hAnsi="Arial"/>
          <w:b w:val="0"/>
          <w:sz w:val="22"/>
        </w:rPr>
        <w:t>Reviewed quality documents.</w:t>
      </w:r>
    </w:p>
    <w:p>
      <w:pPr>
        <w:pStyle w:val="ListBullet"/>
        <w:spacing w:before="0" w:after="0"/>
        <w:ind w:left="720" w:hanging="360"/>
        <w:jc w:val="both"/>
      </w:pPr>
      <w:r>
        <w:rPr>
          <w:rFonts w:ascii="Arial" w:hAnsi="Arial"/>
          <w:b w:val="0"/>
          <w:sz w:val="22"/>
        </w:rPr>
        <w:t>Witnessed NDT and the shell hydro test.</w:t>
      </w:r>
    </w:p>
    <w:p>
      <w:pPr>
        <w:pStyle w:val="ListBullet"/>
        <w:spacing w:before="0" w:after="0"/>
        <w:ind w:left="720" w:hanging="360"/>
        <w:jc w:val="both"/>
      </w:pPr>
      <w:r>
        <w:rPr>
          <w:rFonts w:ascii="Arial" w:hAnsi="Arial"/>
          <w:b w:val="0"/>
          <w:sz w:val="22"/>
        </w:rPr>
        <w:t>Performed painting inspection, including visual, thickness, and color-code checks.</w:t>
      </w:r>
    </w:p>
    <w:p>
      <w:pPr>
        <w:pStyle w:val="ListBullet"/>
        <w:spacing w:before="0" w:after="0"/>
        <w:ind w:left="720" w:hanging="360"/>
        <w:jc w:val="both"/>
      </w:pPr>
      <w:r>
        <w:rPr>
          <w:rFonts w:ascii="Arial" w:hAnsi="Arial"/>
          <w:b w:val="0"/>
          <w:sz w:val="22"/>
        </w:rPr>
        <w:t>Performed pickling inspection, including visual and blue-point testing.</w:t>
      </w:r>
    </w:p>
    <w:p>
      <w:pPr>
        <w:pStyle w:val="ListBullet"/>
        <w:spacing w:before="0" w:after="0"/>
        <w:ind w:left="720" w:hanging="360"/>
        <w:jc w:val="both"/>
      </w:pPr>
      <w:r>
        <w:rPr>
          <w:rFonts w:ascii="Arial" w:hAnsi="Arial"/>
          <w:b w:val="0"/>
          <w:sz w:val="22"/>
        </w:rPr>
        <w:t>Performed packing inspection and witnessed the loading process.</w:t>
      </w:r>
    </w:p>
    <w:p>
      <w:pPr>
        <w:pStyle w:val="ListBullet"/>
        <w:spacing w:before="0" w:after="0"/>
        <w:ind w:left="720" w:hanging="360"/>
        <w:jc w:val="both"/>
      </w:pPr>
      <w:r>
        <w:rPr>
          <w:rFonts w:ascii="Arial" w:hAnsi="Arial"/>
          <w:b w:val="0"/>
          <w:sz w:val="22"/>
        </w:rPr>
        <w:t>Reviewed blasting and coating procedures and checked approval status.</w:t>
      </w:r>
    </w:p>
    <w:p>
      <w:pPr>
        <w:pStyle w:val="ListBullet"/>
        <w:spacing w:before="0" w:after="0"/>
        <w:ind w:left="720" w:hanging="360"/>
        <w:jc w:val="both"/>
      </w:pPr>
      <w:r>
        <w:rPr>
          <w:rFonts w:ascii="Arial" w:hAnsi="Arial"/>
          <w:b w:val="0"/>
          <w:sz w:val="22"/>
        </w:rPr>
        <w:t>Checked blasting grade, blasted-surface cleanliness, pH, salt content, and surface profile.</w:t>
      </w:r>
    </w:p>
    <w:p>
      <w:pPr>
        <w:pStyle w:val="ListBullet"/>
        <w:spacing w:before="0" w:after="0"/>
        <w:ind w:left="720" w:hanging="360"/>
        <w:jc w:val="both"/>
      </w:pPr>
      <w:r>
        <w:rPr>
          <w:rFonts w:ascii="Arial" w:hAnsi="Arial"/>
          <w:b w:val="0"/>
          <w:sz w:val="22"/>
        </w:rPr>
        <w:t>Monitored the duration between blasting and primer coating.</w:t>
      </w:r>
    </w:p>
    <w:p>
      <w:pPr>
        <w:pStyle w:val="ListBullet"/>
        <w:spacing w:before="0" w:after="0"/>
        <w:ind w:left="720" w:hanging="360"/>
        <w:jc w:val="both"/>
      </w:pPr>
      <w:r>
        <w:rPr>
          <w:rFonts w:ascii="Arial" w:hAnsi="Arial"/>
          <w:b w:val="0"/>
          <w:sz w:val="22"/>
        </w:rPr>
        <w:t>Checked coating materials, shelf life, coating certificates, coating application records, stripe coating, WFT, and DFT.</w:t>
      </w:r>
    </w:p>
    <w:p>
      <w:pPr>
        <w:pStyle w:val="ListBullet"/>
        <w:spacing w:before="0" w:after="0"/>
        <w:ind w:left="720" w:hanging="360"/>
        <w:jc w:val="both"/>
      </w:pPr>
      <w:r>
        <w:rPr>
          <w:rFonts w:ascii="Arial" w:hAnsi="Arial"/>
          <w:b w:val="0"/>
          <w:sz w:val="22"/>
        </w:rPr>
        <w:t>Monitored coating-application ambient conditions, including material temperature, environmental temperature, dew point, and RH.</w:t>
      </w:r>
    </w:p>
    <w:p>
      <w:pPr>
        <w:pStyle w:val="ListBullet"/>
        <w:spacing w:before="0" w:after="0"/>
        <w:ind w:left="720" w:hanging="360"/>
        <w:jc w:val="both"/>
      </w:pPr>
      <w:r>
        <w:rPr>
          <w:rFonts w:ascii="Arial" w:hAnsi="Arial"/>
          <w:b w:val="0"/>
          <w:sz w:val="22"/>
        </w:rPr>
        <w:t>Monitored the coating application process and performed DFT, color, and visual inspection.</w:t>
      </w:r>
    </w:p>
    <w:p>
      <w:pPr>
        <w:pStyle w:val="ListBullet"/>
        <w:spacing w:before="0" w:after="0"/>
        <w:ind w:left="720" w:hanging="360"/>
        <w:jc w:val="both"/>
      </w:pPr>
      <w:r>
        <w:rPr>
          <w:rFonts w:ascii="Arial" w:hAnsi="Arial"/>
          <w:b w:val="0"/>
          <w:sz w:val="22"/>
        </w:rPr>
        <w:t>Monitored holiday and adhesion tests.</w:t>
      </w:r>
    </w:p>
    <w:p>
      <w:pPr>
        <w:pStyle w:val="ListBullet"/>
        <w:spacing w:before="0" w:after="0"/>
        <w:ind w:left="720" w:hanging="360"/>
        <w:jc w:val="both"/>
      </w:pPr>
      <w:r>
        <w:rPr>
          <w:rFonts w:ascii="Arial" w:hAnsi="Arial"/>
          <w:b w:val="0"/>
          <w:sz w:val="22"/>
        </w:rPr>
        <w:t>Issued flash reports, weekly reports, punch lists, NCRs, and release notes.</w:t>
      </w:r>
    </w:p>
    <w:p>
      <w:pPr>
        <w:spacing w:before="0" w:after="0"/>
      </w:pPr>
    </w:p>
    <w:p>
      <w:pPr>
        <w:spacing w:before="0" w:after="0"/>
        <w:jc w:val="left"/>
      </w:pPr>
      <w:r>
        <w:rPr>
          <w:rFonts w:ascii="Arial" w:hAnsi="Arial"/>
          <w:b/>
          <w:sz w:val="22"/>
        </w:rPr>
        <w:t>JUL 2025 – OCT 2025</w:t>
      </w:r>
    </w:p>
    <w:p>
      <w:pPr>
        <w:spacing w:before="0" w:after="0"/>
        <w:jc w:val="left"/>
      </w:pPr>
      <w:r>
        <w:rPr>
          <w:rFonts w:ascii="Arial" w:hAnsi="Arial"/>
          <w:b/>
          <w:sz w:val="22"/>
        </w:rPr>
        <w:t>Client: PTTEP, Thailand</w:t>
      </w:r>
    </w:p>
    <w:p>
      <w:pPr>
        <w:spacing w:before="0" w:after="0"/>
        <w:jc w:val="left"/>
      </w:pPr>
      <w:r>
        <w:rPr>
          <w:rFonts w:ascii="Arial" w:hAnsi="Arial"/>
          <w:b/>
          <w:sz w:val="22"/>
        </w:rPr>
        <w:t>ZAWTIKA PROJECT PHASE 1E PROJECT</w:t>
      </w:r>
    </w:p>
    <w:p>
      <w:pPr>
        <w:spacing w:before="0" w:after="0"/>
        <w:jc w:val="left"/>
      </w:pPr>
      <w:r>
        <w:rPr>
          <w:rFonts w:ascii="Arial" w:hAnsi="Arial"/>
          <w:b/>
          <w:sz w:val="22"/>
        </w:rPr>
        <w:t>Vendor: Jacket, PLEM &amp; 18” tie-in Spools(APL 5L PLS2 GR.X65MO) Fabrication Onshore</w:t>
      </w:r>
    </w:p>
    <w:p>
      <w:pPr>
        <w:spacing w:before="0" w:after="0"/>
        <w:jc w:val="left"/>
      </w:pPr>
      <w:r>
        <w:rPr>
          <w:rFonts w:ascii="Arial" w:hAnsi="Arial"/>
          <w:b/>
          <w:sz w:val="22"/>
        </w:rPr>
        <w:t>Product: Jacket, PLEM &amp; 18” tie-in Spools(APL 5L PLS2 GR.X65MO) Fabrication Onshore</w:t>
      </w:r>
    </w:p>
    <w:p>
      <w:pPr>
        <w:pStyle w:val="ListBullet"/>
        <w:spacing w:before="0" w:after="0"/>
        <w:ind w:left="720" w:hanging="360"/>
        <w:jc w:val="both"/>
      </w:pPr>
      <w:r>
        <w:rPr>
          <w:rFonts w:ascii="Arial" w:hAnsi="Arial"/>
          <w:b w:val="0"/>
          <w:sz w:val="22"/>
        </w:rPr>
        <w:t>Oversaw welder qualification and production tests in accordance with approved WPSs and relevant standards.</w:t>
      </w:r>
    </w:p>
    <w:p>
      <w:pPr>
        <w:pStyle w:val="ListBullet"/>
        <w:spacing w:before="0" w:after="0"/>
        <w:ind w:left="720" w:hanging="360"/>
        <w:jc w:val="both"/>
      </w:pPr>
      <w:r>
        <w:rPr>
          <w:rFonts w:ascii="Arial" w:hAnsi="Arial"/>
          <w:b w:val="0"/>
          <w:sz w:val="22"/>
        </w:rPr>
        <w:t>Performed raw-material receiving inspection.</w:t>
      </w:r>
    </w:p>
    <w:p>
      <w:pPr>
        <w:pStyle w:val="ListBullet"/>
        <w:spacing w:before="0" w:after="0"/>
        <w:ind w:left="720" w:hanging="360"/>
        <w:jc w:val="both"/>
      </w:pPr>
      <w:r>
        <w:rPr>
          <w:rFonts w:ascii="Arial" w:hAnsi="Arial"/>
          <w:b w:val="0"/>
          <w:sz w:val="22"/>
        </w:rPr>
        <w:t>Checked fit-up, including piece number, WPS number, tack welds, misalignment, straightness, pre-weld dimensions, pipe beveling, and joint-end cleaning.</w:t>
      </w:r>
    </w:p>
    <w:p>
      <w:pPr>
        <w:pStyle w:val="ListBullet"/>
        <w:spacing w:before="0" w:after="0"/>
        <w:ind w:left="720" w:hanging="360"/>
        <w:jc w:val="both"/>
      </w:pPr>
      <w:r>
        <w:rPr>
          <w:rFonts w:ascii="Arial" w:hAnsi="Arial"/>
          <w:b w:val="0"/>
          <w:sz w:val="22"/>
        </w:rPr>
        <w:t>Checked product welding, including preheating, interpass temperature, tack welds, misalignment control and correction, welded-surface cleaning, workmanship, and weld profile.</w:t>
      </w:r>
    </w:p>
    <w:p>
      <w:pPr>
        <w:pStyle w:val="ListBullet"/>
        <w:spacing w:before="0" w:after="0"/>
        <w:ind w:left="720" w:hanging="360"/>
        <w:jc w:val="both"/>
      </w:pPr>
      <w:r>
        <w:rPr>
          <w:rFonts w:ascii="Arial" w:hAnsi="Arial"/>
          <w:b w:val="0"/>
          <w:sz w:val="22"/>
        </w:rPr>
        <w:t>Performed weld visual inspection and dimensional checks.</w:t>
      </w:r>
    </w:p>
    <w:p>
      <w:pPr>
        <w:pStyle w:val="ListBullet"/>
        <w:spacing w:before="0" w:after="0"/>
        <w:ind w:left="720" w:hanging="360"/>
        <w:jc w:val="both"/>
      </w:pPr>
      <w:r>
        <w:rPr>
          <w:rFonts w:ascii="Arial" w:hAnsi="Arial"/>
          <w:b w:val="0"/>
          <w:sz w:val="22"/>
        </w:rPr>
        <w:t>Witnessed mechanical tests and chemical analysis for production tests and WPQT.</w:t>
      </w:r>
    </w:p>
    <w:p>
      <w:pPr>
        <w:pStyle w:val="ListBullet"/>
        <w:spacing w:before="0" w:after="0"/>
        <w:ind w:left="720" w:hanging="360"/>
        <w:jc w:val="both"/>
      </w:pPr>
      <w:r>
        <w:rPr>
          <w:rFonts w:ascii="Arial" w:hAnsi="Arial"/>
          <w:b w:val="0"/>
          <w:sz w:val="22"/>
        </w:rPr>
        <w:t>Witnessed UT and MT and reviewed RT films and reports.</w:t>
      </w:r>
    </w:p>
    <w:p>
      <w:pPr>
        <w:pStyle w:val="ListBullet"/>
        <w:spacing w:before="0" w:after="0"/>
        <w:ind w:left="720" w:hanging="360"/>
        <w:jc w:val="both"/>
      </w:pPr>
      <w:r>
        <w:rPr>
          <w:rFonts w:ascii="Arial" w:hAnsi="Arial"/>
          <w:b w:val="0"/>
          <w:sz w:val="22"/>
        </w:rPr>
        <w:t>Witnessed hydro testing and reviewed pre-test cleaning, gauging-pig size, calibrated pressure gauges and recorders, water quality, and reports.</w:t>
      </w:r>
    </w:p>
    <w:p>
      <w:pPr>
        <w:pStyle w:val="ListBullet"/>
        <w:spacing w:before="0" w:after="0"/>
        <w:ind w:left="720" w:hanging="360"/>
        <w:jc w:val="both"/>
      </w:pPr>
      <w:r>
        <w:rPr>
          <w:rFonts w:ascii="Arial" w:hAnsi="Arial"/>
          <w:b w:val="0"/>
          <w:sz w:val="22"/>
        </w:rPr>
        <w:t>Performed final inspection, document review, and release to coating.</w:t>
      </w:r>
    </w:p>
    <w:p>
      <w:pPr>
        <w:spacing w:before="0" w:after="0"/>
      </w:pPr>
    </w:p>
    <w:p>
      <w:pPr>
        <w:spacing w:before="0" w:after="0"/>
        <w:jc w:val="left"/>
      </w:pPr>
      <w:r>
        <w:rPr>
          <w:rFonts w:ascii="Arial" w:hAnsi="Arial"/>
          <w:b/>
          <w:sz w:val="22"/>
        </w:rPr>
        <w:t>AUG 2021 – JUL 2025</w:t>
      </w:r>
    </w:p>
    <w:p>
      <w:pPr>
        <w:spacing w:before="0" w:after="0"/>
        <w:jc w:val="left"/>
      </w:pPr>
      <w:r>
        <w:rPr>
          <w:rFonts w:ascii="Arial" w:hAnsi="Arial"/>
          <w:b/>
          <w:sz w:val="22"/>
        </w:rPr>
        <w:t>CNOOC Liuhua, EXXONMOBIL UARU, B17 - CLOV 3, ENI and Petrobaras Yellowtail etc.</w:t>
      </w:r>
    </w:p>
    <w:p>
      <w:pPr>
        <w:spacing w:before="0" w:after="0"/>
        <w:jc w:val="left"/>
      </w:pPr>
      <w:r>
        <w:rPr>
          <w:rFonts w:ascii="Arial" w:hAnsi="Arial"/>
          <w:b/>
          <w:sz w:val="22"/>
        </w:rPr>
        <w:t>Vendor: HIMILE MECHANICAL MANUFACTURING (SHANDONG) CO., LTD; NINGBO KINGKONG FABRICATION CO., LTD.; ZHANGJIAGANG HAIGUO NEW ENERGY EQUIPMENT MANUFACTURING CO., LTD.; WELLHEAD SOLUTIONS (Shanghai) CO., LTD.; R&amp;D HOLDINGS PTE, LTD</w:t>
      </w:r>
    </w:p>
    <w:p>
      <w:pPr>
        <w:spacing w:before="0" w:after="0"/>
        <w:jc w:val="left"/>
      </w:pPr>
      <w:r>
        <w:rPr>
          <w:rFonts w:ascii="Arial" w:hAnsi="Arial"/>
          <w:b/>
          <w:sz w:val="22"/>
        </w:rPr>
        <w:t>Position: TechnipFMC Inspector and Expeditor</w:t>
      </w:r>
    </w:p>
    <w:p>
      <w:pPr>
        <w:pStyle w:val="ListBullet"/>
        <w:spacing w:before="0" w:after="0"/>
        <w:ind w:left="720" w:hanging="360"/>
        <w:jc w:val="both"/>
      </w:pPr>
      <w:r>
        <w:rPr>
          <w:rFonts w:ascii="Arial" w:hAnsi="Arial"/>
          <w:b w:val="0"/>
          <w:sz w:val="22"/>
        </w:rPr>
        <w:t>Attended pre-production meetings with manufacturers to confirm drawings, DBI, inspection plans, and related requirements.</w:t>
      </w:r>
    </w:p>
    <w:p>
      <w:pPr>
        <w:pStyle w:val="ListBullet"/>
        <w:spacing w:before="0" w:after="0"/>
        <w:ind w:left="720" w:hanging="360"/>
        <w:jc w:val="both"/>
      </w:pPr>
      <w:r>
        <w:rPr>
          <w:rFonts w:ascii="Arial" w:hAnsi="Arial"/>
          <w:b w:val="0"/>
          <w:sz w:val="22"/>
        </w:rPr>
        <w:t>Controlled fabrication processes and surveilled implementation of approved procedures.</w:t>
      </w:r>
    </w:p>
    <w:p>
      <w:pPr>
        <w:pStyle w:val="ListBullet"/>
        <w:spacing w:before="0" w:after="0"/>
        <w:ind w:left="720" w:hanging="360"/>
        <w:jc w:val="both"/>
      </w:pPr>
      <w:r>
        <w:rPr>
          <w:rFonts w:ascii="Arial" w:hAnsi="Arial"/>
          <w:b w:val="0"/>
          <w:sz w:val="22"/>
        </w:rPr>
        <w:t>Reviewed WPS, PQR, and welding quality control.</w:t>
      </w:r>
    </w:p>
    <w:p>
      <w:pPr>
        <w:pStyle w:val="ListBullet"/>
        <w:spacing w:before="0" w:after="0"/>
        <w:ind w:left="720" w:hanging="360"/>
        <w:jc w:val="both"/>
      </w:pPr>
      <w:r>
        <w:rPr>
          <w:rFonts w:ascii="Arial" w:hAnsi="Arial"/>
          <w:b w:val="0"/>
          <w:sz w:val="22"/>
        </w:rPr>
        <w:t>Witnessed NDE, loading tests, function tests, mock-up tests, hydro tests, and other key testing.</w:t>
      </w:r>
    </w:p>
    <w:p>
      <w:pPr>
        <w:pStyle w:val="ListBullet"/>
        <w:spacing w:before="0" w:after="0"/>
        <w:ind w:left="720" w:hanging="360"/>
        <w:jc w:val="both"/>
      </w:pPr>
      <w:r>
        <w:rPr>
          <w:rFonts w:ascii="Arial" w:hAnsi="Arial"/>
          <w:b w:val="0"/>
          <w:sz w:val="22"/>
        </w:rPr>
        <w:t>Performed dimensional checks and visual inspections.</w:t>
      </w:r>
    </w:p>
    <w:p>
      <w:pPr>
        <w:pStyle w:val="ListBullet"/>
        <w:spacing w:before="0" w:after="0"/>
        <w:ind w:left="720" w:hanging="360"/>
        <w:jc w:val="both"/>
      </w:pPr>
      <w:r>
        <w:rPr>
          <w:rFonts w:ascii="Arial" w:hAnsi="Arial"/>
          <w:b w:val="0"/>
          <w:sz w:val="22"/>
        </w:rPr>
        <w:t>Performed Xylan coating inspection, including DFT, visual inspection, ambient conditions, surface roughness, steel temperature, relative humidity, dew point, WFT, DFT, blasting, surface treatment, and surface cleaning.</w:t>
      </w:r>
    </w:p>
    <w:p>
      <w:pPr>
        <w:pStyle w:val="ListBullet"/>
        <w:spacing w:before="0" w:after="0"/>
        <w:ind w:left="720" w:hanging="360"/>
        <w:jc w:val="both"/>
      </w:pPr>
      <w:r>
        <w:rPr>
          <w:rFonts w:ascii="Arial" w:hAnsi="Arial"/>
          <w:b w:val="0"/>
          <w:sz w:val="22"/>
        </w:rPr>
        <w:t>Witnessed adhesion tests.</w:t>
      </w:r>
    </w:p>
    <w:p>
      <w:pPr>
        <w:pStyle w:val="ListBullet"/>
        <w:spacing w:before="0" w:after="0"/>
        <w:ind w:left="720" w:hanging="360"/>
        <w:jc w:val="both"/>
      </w:pPr>
      <w:r>
        <w:rPr>
          <w:rFonts w:ascii="Arial" w:hAnsi="Arial"/>
          <w:b w:val="0"/>
          <w:sz w:val="22"/>
        </w:rPr>
        <w:t>Performed FAT/FFI and prepared comprehensive inspection reports.</w:t>
      </w:r>
    </w:p>
    <w:p>
      <w:pPr>
        <w:pStyle w:val="ListBullet"/>
        <w:spacing w:before="0" w:after="0"/>
        <w:ind w:left="720" w:hanging="360"/>
        <w:jc w:val="both"/>
      </w:pPr>
      <w:r>
        <w:rPr>
          <w:rFonts w:ascii="Arial" w:hAnsi="Arial"/>
          <w:b w:val="0"/>
          <w:sz w:val="22"/>
        </w:rPr>
        <w:t>Recommended corrective actions to clients and manufacturers to resolve quality problems.</w:t>
      </w:r>
    </w:p>
    <w:p>
      <w:pPr>
        <w:pStyle w:val="ListBullet"/>
        <w:spacing w:before="0" w:after="0"/>
        <w:ind w:left="720" w:hanging="360"/>
        <w:jc w:val="both"/>
      </w:pPr>
      <w:r>
        <w:rPr>
          <w:rFonts w:ascii="Arial" w:hAnsi="Arial"/>
          <w:b w:val="0"/>
          <w:sz w:val="22"/>
        </w:rPr>
        <w:t>Reviewed documents and released IRNs.</w:t>
      </w:r>
    </w:p>
    <w:p>
      <w:pPr>
        <w:spacing w:before="0" w:after="0"/>
      </w:pPr>
    </w:p>
    <w:p>
      <w:pPr>
        <w:spacing w:before="0" w:after="0"/>
        <w:jc w:val="left"/>
      </w:pPr>
      <w:r>
        <w:rPr>
          <w:rFonts w:ascii="Arial" w:hAnsi="Arial"/>
          <w:b/>
          <w:sz w:val="22"/>
        </w:rPr>
        <w:t>AUG 2021 – JUL 2025</w:t>
      </w:r>
    </w:p>
    <w:p>
      <w:pPr>
        <w:spacing w:before="0" w:after="0"/>
        <w:jc w:val="left"/>
      </w:pPr>
      <w:r>
        <w:rPr>
          <w:rFonts w:ascii="Arial" w:hAnsi="Arial"/>
          <w:b/>
          <w:sz w:val="22"/>
        </w:rPr>
        <w:t>Client: BUPC</w:t>
      </w:r>
    </w:p>
    <w:p>
      <w:pPr>
        <w:spacing w:before="0" w:after="0"/>
        <w:jc w:val="left"/>
      </w:pPr>
      <w:r>
        <w:rPr>
          <w:rFonts w:ascii="Arial" w:hAnsi="Arial"/>
          <w:b/>
          <w:sz w:val="22"/>
        </w:rPr>
        <w:t>BUPC-OLEFIN PLANT</w:t>
      </w:r>
    </w:p>
    <w:p>
      <w:pPr>
        <w:spacing w:before="0" w:after="0"/>
        <w:jc w:val="left"/>
      </w:pPr>
      <w:r>
        <w:rPr>
          <w:rFonts w:ascii="Arial" w:hAnsi="Arial"/>
          <w:b/>
          <w:sz w:val="22"/>
        </w:rPr>
        <w:t>Vendor: SANTACC</w:t>
      </w:r>
    </w:p>
    <w:p>
      <w:pPr>
        <w:spacing w:before="0" w:after="0"/>
        <w:jc w:val="left"/>
      </w:pPr>
      <w:r>
        <w:rPr>
          <w:rFonts w:ascii="Arial" w:hAnsi="Arial"/>
          <w:b/>
          <w:sz w:val="22"/>
        </w:rPr>
        <w:t>Product: Pressure vessel</w:t>
      </w:r>
    </w:p>
    <w:p>
      <w:pPr>
        <w:pStyle w:val="ListBullet"/>
        <w:spacing w:before="0" w:after="0"/>
        <w:ind w:left="720" w:hanging="360"/>
        <w:jc w:val="both"/>
      </w:pPr>
      <w:r>
        <w:rPr>
          <w:rFonts w:ascii="Arial" w:hAnsi="Arial"/>
          <w:b w:val="0"/>
          <w:sz w:val="22"/>
        </w:rPr>
        <w:t>Performed factory audit and attended the PIM meeting.</w:t>
      </w:r>
    </w:p>
    <w:p>
      <w:pPr>
        <w:pStyle w:val="ListBullet"/>
        <w:spacing w:before="0" w:after="0"/>
        <w:ind w:left="720" w:hanging="360"/>
        <w:jc w:val="both"/>
      </w:pPr>
      <w:r>
        <w:rPr>
          <w:rFonts w:ascii="Arial" w:hAnsi="Arial"/>
          <w:b w:val="0"/>
          <w:sz w:val="22"/>
        </w:rPr>
        <w:t>Performed raw-material incoming checks and retesting.</w:t>
      </w:r>
    </w:p>
    <w:p>
      <w:pPr>
        <w:pStyle w:val="ListBullet"/>
        <w:spacing w:before="0" w:after="0"/>
        <w:ind w:left="720" w:hanging="360"/>
        <w:jc w:val="both"/>
      </w:pPr>
      <w:r>
        <w:rPr>
          <w:rFonts w:ascii="Arial" w:hAnsi="Arial"/>
          <w:b w:val="0"/>
          <w:sz w:val="22"/>
        </w:rPr>
        <w:t>Monitored cutting, including visual, dimensional, and traceability checks.</w:t>
      </w:r>
    </w:p>
    <w:p>
      <w:pPr>
        <w:pStyle w:val="ListBullet"/>
        <w:spacing w:before="0" w:after="0"/>
        <w:ind w:left="720" w:hanging="360"/>
        <w:jc w:val="both"/>
      </w:pPr>
      <w:r>
        <w:rPr>
          <w:rFonts w:ascii="Arial" w:hAnsi="Arial"/>
          <w:b w:val="0"/>
          <w:sz w:val="22"/>
        </w:rPr>
        <w:t>Performed fit-up and marking inspections, including pipe and flange inspections.</w:t>
      </w:r>
    </w:p>
    <w:p>
      <w:pPr>
        <w:pStyle w:val="ListBullet"/>
        <w:spacing w:before="0" w:after="0"/>
        <w:ind w:left="720" w:hanging="360"/>
        <w:jc w:val="both"/>
      </w:pPr>
      <w:r>
        <w:rPr>
          <w:rFonts w:ascii="Arial" w:hAnsi="Arial"/>
          <w:b w:val="0"/>
          <w:sz w:val="22"/>
        </w:rPr>
        <w:t>Performed final inspection of weld seams, final dimensions, and deformation.</w:t>
      </w:r>
    </w:p>
    <w:p>
      <w:pPr>
        <w:pStyle w:val="ListBullet"/>
        <w:spacing w:before="0" w:after="0"/>
        <w:ind w:left="720" w:hanging="360"/>
        <w:jc w:val="both"/>
      </w:pPr>
      <w:r>
        <w:rPr>
          <w:rFonts w:ascii="Arial" w:hAnsi="Arial"/>
          <w:b w:val="0"/>
          <w:sz w:val="22"/>
        </w:rPr>
        <w:t>Witnessed NDT and shell hydro testing.</w:t>
      </w:r>
    </w:p>
    <w:p>
      <w:pPr>
        <w:pStyle w:val="ListBullet"/>
        <w:spacing w:before="0" w:after="0"/>
        <w:ind w:left="720" w:hanging="360"/>
        <w:jc w:val="both"/>
      </w:pPr>
      <w:r>
        <w:rPr>
          <w:rFonts w:ascii="Arial" w:hAnsi="Arial"/>
          <w:b w:val="0"/>
          <w:sz w:val="22"/>
        </w:rPr>
        <w:t>Performed painting, pickling, packing, and loading inspections.</w:t>
      </w:r>
    </w:p>
    <w:p>
      <w:pPr>
        <w:pStyle w:val="ListBullet"/>
        <w:spacing w:before="0" w:after="0"/>
        <w:ind w:left="720" w:hanging="360"/>
        <w:jc w:val="both"/>
      </w:pPr>
      <w:r>
        <w:rPr>
          <w:rFonts w:ascii="Arial" w:hAnsi="Arial"/>
          <w:b w:val="0"/>
          <w:sz w:val="22"/>
        </w:rPr>
        <w:t>Reviewed quality documents.</w:t>
      </w:r>
    </w:p>
    <w:p>
      <w:pPr>
        <w:pStyle w:val="ListBullet"/>
        <w:spacing w:before="0" w:after="0"/>
        <w:ind w:left="720" w:hanging="360"/>
        <w:jc w:val="both"/>
      </w:pPr>
      <w:r>
        <w:rPr>
          <w:rFonts w:ascii="Arial" w:hAnsi="Arial"/>
          <w:b w:val="0"/>
          <w:sz w:val="22"/>
        </w:rPr>
        <w:t>Reviewed blasting and coating procedures and checked approval status.</w:t>
      </w:r>
    </w:p>
    <w:p>
      <w:pPr>
        <w:pStyle w:val="ListBullet"/>
        <w:spacing w:before="0" w:after="0"/>
        <w:ind w:left="720" w:hanging="360"/>
        <w:jc w:val="both"/>
      </w:pPr>
      <w:r>
        <w:rPr>
          <w:rFonts w:ascii="Arial" w:hAnsi="Arial"/>
          <w:b w:val="0"/>
          <w:sz w:val="22"/>
        </w:rPr>
        <w:t>Checked blasting grade, blasted-surface cleanliness, pH, salt content, and surface profile.</w:t>
      </w:r>
    </w:p>
    <w:p>
      <w:pPr>
        <w:pStyle w:val="ListBullet"/>
        <w:spacing w:before="0" w:after="0"/>
        <w:ind w:left="720" w:hanging="360"/>
        <w:jc w:val="both"/>
      </w:pPr>
      <w:r>
        <w:rPr>
          <w:rFonts w:ascii="Arial" w:hAnsi="Arial"/>
          <w:b w:val="0"/>
          <w:sz w:val="22"/>
        </w:rPr>
        <w:t>Monitored the duration between blasting and primer coating.</w:t>
      </w:r>
    </w:p>
    <w:p>
      <w:pPr>
        <w:pStyle w:val="ListBullet"/>
        <w:spacing w:before="0" w:after="0"/>
        <w:ind w:left="720" w:hanging="360"/>
        <w:jc w:val="both"/>
      </w:pPr>
      <w:r>
        <w:rPr>
          <w:rFonts w:ascii="Arial" w:hAnsi="Arial"/>
          <w:b w:val="0"/>
          <w:sz w:val="22"/>
        </w:rPr>
        <w:t>Checked coating materials, shelf life, certificates, application records, stripe coating, WFT, and DFT.</w:t>
      </w:r>
    </w:p>
    <w:p>
      <w:pPr>
        <w:pStyle w:val="ListBullet"/>
        <w:spacing w:before="0" w:after="0"/>
        <w:ind w:left="720" w:hanging="360"/>
        <w:jc w:val="both"/>
      </w:pPr>
      <w:r>
        <w:rPr>
          <w:rFonts w:ascii="Arial" w:hAnsi="Arial"/>
          <w:b w:val="0"/>
          <w:sz w:val="22"/>
        </w:rPr>
        <w:t>Monitored coating ambient conditions and application process.</w:t>
      </w:r>
    </w:p>
    <w:p>
      <w:pPr>
        <w:pStyle w:val="ListBullet"/>
        <w:spacing w:before="0" w:after="0"/>
        <w:ind w:left="720" w:hanging="360"/>
        <w:jc w:val="both"/>
      </w:pPr>
      <w:r>
        <w:rPr>
          <w:rFonts w:ascii="Arial" w:hAnsi="Arial"/>
          <w:b w:val="0"/>
          <w:sz w:val="22"/>
        </w:rPr>
        <w:t>Performed DFT, color, and visual inspection and monitored holiday and adhesion tests.</w:t>
      </w:r>
    </w:p>
    <w:p>
      <w:pPr>
        <w:pStyle w:val="ListBullet"/>
        <w:spacing w:before="0" w:after="0"/>
        <w:ind w:left="720" w:hanging="360"/>
        <w:jc w:val="both"/>
      </w:pPr>
      <w:r>
        <w:rPr>
          <w:rFonts w:ascii="Arial" w:hAnsi="Arial"/>
          <w:b w:val="0"/>
          <w:sz w:val="22"/>
        </w:rPr>
        <w:t>Expedited raw materials, production, and delivery.</w:t>
      </w:r>
    </w:p>
    <w:p>
      <w:pPr>
        <w:pStyle w:val="ListBullet"/>
        <w:spacing w:before="0" w:after="0"/>
        <w:ind w:left="720" w:hanging="360"/>
        <w:jc w:val="both"/>
      </w:pPr>
      <w:r>
        <w:rPr>
          <w:rFonts w:ascii="Arial" w:hAnsi="Arial"/>
          <w:b w:val="0"/>
          <w:sz w:val="22"/>
        </w:rPr>
        <w:t>Issued flash reports, weekly reports, punch lists, NCRs, and release notes.</w:t>
      </w:r>
    </w:p>
    <w:p>
      <w:pPr>
        <w:spacing w:before="0" w:after="0"/>
      </w:pPr>
    </w:p>
    <w:p>
      <w:pPr>
        <w:spacing w:before="0" w:after="0"/>
        <w:jc w:val="left"/>
      </w:pPr>
      <w:r>
        <w:rPr>
          <w:rFonts w:ascii="Arial" w:hAnsi="Arial"/>
          <w:b/>
          <w:sz w:val="22"/>
        </w:rPr>
        <w:t>MAY 2020 – JUL 2021</w:t>
      </w:r>
    </w:p>
    <w:p>
      <w:pPr>
        <w:spacing w:before="0" w:after="0"/>
        <w:jc w:val="left"/>
      </w:pPr>
      <w:r>
        <w:rPr>
          <w:rFonts w:ascii="Arial" w:hAnsi="Arial"/>
          <w:b/>
          <w:sz w:val="22"/>
        </w:rPr>
        <w:t>Client: SOEI</w:t>
      </w:r>
    </w:p>
    <w:p>
      <w:pPr>
        <w:spacing w:before="0" w:after="0"/>
        <w:jc w:val="left"/>
      </w:pPr>
      <w:r>
        <w:rPr>
          <w:rFonts w:ascii="Arial" w:hAnsi="Arial"/>
          <w:b/>
          <w:sz w:val="22"/>
        </w:rPr>
        <w:t>KIPA</w:t>
      </w:r>
    </w:p>
    <w:p>
      <w:pPr>
        <w:spacing w:before="0" w:after="0"/>
        <w:jc w:val="left"/>
      </w:pPr>
      <w:r>
        <w:rPr>
          <w:rFonts w:ascii="Arial" w:hAnsi="Arial"/>
          <w:b/>
          <w:sz w:val="22"/>
        </w:rPr>
        <w:t>Vendor: Morimatsu (Jiangsu) Heavy Industry Co.,Ltd</w:t>
      </w:r>
    </w:p>
    <w:p>
      <w:pPr>
        <w:spacing w:before="0" w:after="0"/>
        <w:jc w:val="left"/>
      </w:pPr>
      <w:r>
        <w:rPr>
          <w:rFonts w:ascii="Arial" w:hAnsi="Arial"/>
          <w:b/>
          <w:sz w:val="22"/>
        </w:rPr>
        <w:t>Product: Pressure vessel</w:t>
      </w:r>
    </w:p>
    <w:p>
      <w:pPr>
        <w:pStyle w:val="ListBullet"/>
        <w:spacing w:before="0" w:after="0"/>
        <w:ind w:left="720" w:hanging="360"/>
        <w:jc w:val="both"/>
      </w:pPr>
      <w:r>
        <w:rPr>
          <w:rFonts w:ascii="Arial" w:hAnsi="Arial"/>
          <w:b w:val="0"/>
          <w:sz w:val="22"/>
        </w:rPr>
        <w:t>Verified that the manufacturer operated a quality-control system.</w:t>
      </w:r>
    </w:p>
    <w:p>
      <w:pPr>
        <w:pStyle w:val="ListBullet"/>
        <w:spacing w:before="0" w:after="0"/>
        <w:ind w:left="720" w:hanging="360"/>
        <w:jc w:val="both"/>
      </w:pPr>
      <w:r>
        <w:rPr>
          <w:rFonts w:ascii="Arial" w:hAnsi="Arial"/>
          <w:b w:val="0"/>
          <w:sz w:val="22"/>
        </w:rPr>
        <w:t>Verified that applicable designs, calculations, and drawings were available.</w:t>
      </w:r>
    </w:p>
    <w:p>
      <w:pPr>
        <w:pStyle w:val="ListBullet"/>
        <w:spacing w:before="0" w:after="0"/>
        <w:ind w:left="720" w:hanging="360"/>
        <w:jc w:val="both"/>
      </w:pPr>
      <w:r>
        <w:rPr>
          <w:rFonts w:ascii="Arial" w:hAnsi="Arial"/>
          <w:b w:val="0"/>
          <w:sz w:val="22"/>
        </w:rPr>
        <w:t>Verified that construction materials complied with technical-specification requirements.</w:t>
      </w:r>
    </w:p>
    <w:p>
      <w:pPr>
        <w:pStyle w:val="ListBullet"/>
        <w:spacing w:before="0" w:after="0"/>
        <w:ind w:left="720" w:hanging="360"/>
        <w:jc w:val="both"/>
      </w:pPr>
      <w:r>
        <w:rPr>
          <w:rFonts w:ascii="Arial" w:hAnsi="Arial"/>
          <w:b w:val="0"/>
          <w:sz w:val="22"/>
        </w:rPr>
        <w:t>Reviewed WPS and PQR and verified welding-procedure and welder qualifications.</w:t>
      </w:r>
    </w:p>
    <w:p>
      <w:pPr>
        <w:pStyle w:val="ListBullet"/>
        <w:spacing w:before="0" w:after="0"/>
        <w:ind w:left="720" w:hanging="360"/>
        <w:jc w:val="both"/>
      </w:pPr>
      <w:r>
        <w:rPr>
          <w:rFonts w:ascii="Arial" w:hAnsi="Arial"/>
          <w:b w:val="0"/>
          <w:sz w:val="22"/>
        </w:rPr>
        <w:t>Performed material inspection.</w:t>
      </w:r>
    </w:p>
    <w:p>
      <w:pPr>
        <w:pStyle w:val="ListBullet"/>
        <w:spacing w:before="0" w:after="0"/>
        <w:ind w:left="720" w:hanging="360"/>
        <w:jc w:val="both"/>
      </w:pPr>
      <w:r>
        <w:rPr>
          <w:rFonts w:ascii="Arial" w:hAnsi="Arial"/>
          <w:b w:val="0"/>
          <w:sz w:val="22"/>
        </w:rPr>
        <w:t>Verified NDE, impact tests, and other required tests and reviewed results.</w:t>
      </w:r>
    </w:p>
    <w:p>
      <w:pPr>
        <w:pStyle w:val="ListBullet"/>
        <w:spacing w:before="0" w:after="0"/>
        <w:ind w:left="720" w:hanging="360"/>
        <w:jc w:val="both"/>
      </w:pPr>
      <w:r>
        <w:rPr>
          <w:rFonts w:ascii="Arial" w:hAnsi="Arial"/>
          <w:b w:val="0"/>
          <w:sz w:val="22"/>
        </w:rPr>
        <w:t>Performed visual and dimensional inspections and internal and external inspections.</w:t>
      </w:r>
    </w:p>
    <w:p>
      <w:pPr>
        <w:pStyle w:val="ListBullet"/>
        <w:spacing w:before="0" w:after="0"/>
        <w:ind w:left="720" w:hanging="360"/>
        <w:jc w:val="both"/>
      </w:pPr>
      <w:r>
        <w:rPr>
          <w:rFonts w:ascii="Arial" w:hAnsi="Arial"/>
          <w:b w:val="0"/>
          <w:sz w:val="22"/>
        </w:rPr>
        <w:t>Witnessed hydrostatic and pneumatic tests.</w:t>
      </w:r>
    </w:p>
    <w:p>
      <w:pPr>
        <w:pStyle w:val="ListBullet"/>
        <w:spacing w:before="0" w:after="0"/>
        <w:ind w:left="720" w:hanging="360"/>
        <w:jc w:val="both"/>
      </w:pPr>
      <w:r>
        <w:rPr>
          <w:rFonts w:ascii="Arial" w:hAnsi="Arial"/>
          <w:b w:val="0"/>
          <w:sz w:val="22"/>
        </w:rPr>
        <w:t>Performed blasting, temperature and humidity measurement, salinity testing, zinc and aluminum spraying inspection, cleanliness checks, and wet- and dry-film paint inspection.</w:t>
      </w:r>
    </w:p>
    <w:p>
      <w:pPr>
        <w:pStyle w:val="ListBullet"/>
        <w:spacing w:before="0" w:after="0"/>
        <w:ind w:left="720" w:hanging="360"/>
        <w:jc w:val="both"/>
      </w:pPr>
      <w:r>
        <w:rPr>
          <w:rFonts w:ascii="Arial" w:hAnsi="Arial"/>
          <w:b w:val="0"/>
          <w:sz w:val="22"/>
        </w:rPr>
        <w:t>Reviewed Manufacturer’s Data Reports and signed them after project completion.</w:t>
      </w:r>
    </w:p>
    <w:p>
      <w:pPr>
        <w:pStyle w:val="ListBullet"/>
        <w:spacing w:before="0" w:after="0"/>
        <w:ind w:left="720" w:hanging="360"/>
        <w:jc w:val="both"/>
      </w:pPr>
      <w:r>
        <w:rPr>
          <w:rFonts w:ascii="Arial" w:hAnsi="Arial"/>
          <w:b w:val="0"/>
          <w:sz w:val="22"/>
        </w:rPr>
        <w:t>Issued and closed surveillance or NCR reports.</w:t>
      </w:r>
    </w:p>
    <w:p>
      <w:pPr>
        <w:pStyle w:val="ListBullet"/>
        <w:spacing w:before="0" w:after="0"/>
        <w:ind w:left="720" w:hanging="360"/>
        <w:jc w:val="both"/>
      </w:pPr>
      <w:r>
        <w:rPr>
          <w:rFonts w:ascii="Arial" w:hAnsi="Arial"/>
          <w:b w:val="0"/>
          <w:sz w:val="22"/>
        </w:rPr>
        <w:t>Followed the production schedule and production progress.</w:t>
      </w:r>
    </w:p>
    <w:p>
      <w:pPr>
        <w:pStyle w:val="ListBullet"/>
        <w:spacing w:before="0" w:after="0"/>
        <w:ind w:left="720" w:hanging="360"/>
        <w:jc w:val="both"/>
      </w:pPr>
      <w:r>
        <w:rPr>
          <w:rFonts w:ascii="Arial" w:hAnsi="Arial"/>
          <w:b w:val="0"/>
          <w:sz w:val="22"/>
        </w:rPr>
        <w:t>Conducted site walkdowns with all parties to confirm equipment completion and client acceptance.</w:t>
      </w:r>
    </w:p>
    <w:p>
      <w:pPr>
        <w:pStyle w:val="ListBullet"/>
        <w:spacing w:before="0" w:after="0"/>
        <w:ind w:left="720" w:hanging="360"/>
        <w:jc w:val="both"/>
      </w:pPr>
      <w:r>
        <w:rPr>
          <w:rFonts w:ascii="Arial" w:hAnsi="Arial"/>
          <w:b w:val="0"/>
          <w:sz w:val="22"/>
        </w:rPr>
        <w:t>Identified potential and actual delays, communicated action plans, and followed up to recover the schedule.</w:t>
      </w:r>
    </w:p>
    <w:p>
      <w:pPr>
        <w:spacing w:before="0" w:after="0"/>
      </w:pPr>
    </w:p>
    <w:p>
      <w:pPr>
        <w:spacing w:before="0" w:after="0"/>
        <w:jc w:val="left"/>
      </w:pPr>
      <w:r>
        <w:rPr>
          <w:rFonts w:ascii="Arial" w:hAnsi="Arial"/>
          <w:b/>
          <w:sz w:val="22"/>
        </w:rPr>
        <w:t>OCT 2019 – APR 2020</w:t>
      </w:r>
    </w:p>
    <w:p>
      <w:pPr>
        <w:spacing w:before="0" w:after="0"/>
        <w:jc w:val="left"/>
      </w:pPr>
      <w:r>
        <w:rPr>
          <w:rFonts w:ascii="Arial" w:hAnsi="Arial"/>
          <w:b/>
          <w:sz w:val="22"/>
        </w:rPr>
        <w:t>Client: Equinor</w:t>
      </w:r>
    </w:p>
    <w:p>
      <w:pPr>
        <w:spacing w:before="0" w:after="0"/>
        <w:jc w:val="left"/>
      </w:pPr>
      <w:r>
        <w:rPr>
          <w:rFonts w:ascii="Arial" w:hAnsi="Arial"/>
          <w:b/>
          <w:sz w:val="22"/>
        </w:rPr>
        <w:t>FPSO Bacalhau Project (DSS Vessels for OPS &amp; PWT Package, Titanium piping spool for fire water system, ASME Code with NR-13 Regulation)</w:t>
      </w:r>
    </w:p>
    <w:p>
      <w:pPr>
        <w:spacing w:before="0" w:after="0"/>
        <w:jc w:val="left"/>
      </w:pPr>
      <w:r>
        <w:rPr>
          <w:rFonts w:ascii="Arial" w:hAnsi="Arial"/>
          <w:b/>
          <w:sz w:val="22"/>
        </w:rPr>
        <w:t>Vendor: Morimatsu Nantong</w:t>
      </w:r>
    </w:p>
    <w:p>
      <w:pPr>
        <w:spacing w:before="0" w:after="0"/>
        <w:jc w:val="left"/>
      </w:pPr>
      <w:r>
        <w:rPr>
          <w:rFonts w:ascii="Arial" w:hAnsi="Arial"/>
          <w:b/>
          <w:sz w:val="22"/>
        </w:rPr>
        <w:t>Product: DSS vessels and titanium piping spool</w:t>
      </w:r>
    </w:p>
    <w:p>
      <w:pPr>
        <w:spacing w:before="0" w:after="0"/>
        <w:jc w:val="left"/>
      </w:pPr>
      <w:r>
        <w:rPr>
          <w:rFonts w:ascii="Arial" w:hAnsi="Arial"/>
          <w:b/>
          <w:sz w:val="22"/>
        </w:rPr>
        <w:t>Position: Resident Inspector</w:t>
      </w:r>
    </w:p>
    <w:p>
      <w:pPr>
        <w:spacing w:before="0" w:after="0"/>
        <w:jc w:val="left"/>
      </w:pPr>
      <w:r>
        <w:rPr>
          <w:rFonts w:ascii="Arial" w:hAnsi="Arial"/>
          <w:b/>
          <w:sz w:val="22"/>
        </w:rPr>
        <w:t>Location: Nantong</w:t>
      </w:r>
    </w:p>
    <w:p>
      <w:pPr>
        <w:pStyle w:val="ListBullet"/>
        <w:spacing w:before="0" w:after="0"/>
        <w:ind w:left="720" w:hanging="360"/>
        <w:jc w:val="both"/>
      </w:pPr>
      <w:r>
        <w:rPr>
          <w:rFonts w:ascii="Arial" w:hAnsi="Arial"/>
          <w:b w:val="0"/>
          <w:sz w:val="22"/>
        </w:rPr>
        <w:t>Performed material inspection, including material-certificate review, marking, visual quality, and dimensional checks.</w:t>
      </w:r>
    </w:p>
    <w:p>
      <w:pPr>
        <w:pStyle w:val="ListBullet"/>
        <w:spacing w:before="0" w:after="0"/>
        <w:ind w:left="720" w:hanging="360"/>
        <w:jc w:val="both"/>
      </w:pPr>
      <w:r>
        <w:rPr>
          <w:rFonts w:ascii="Arial" w:hAnsi="Arial"/>
          <w:b w:val="0"/>
          <w:sz w:val="22"/>
        </w:rPr>
        <w:t>Inspected heads, including marking transfer, cutting, welding, visual and dimensional inspection, forming, NDT, and heat treatment.</w:t>
      </w:r>
    </w:p>
    <w:p>
      <w:pPr>
        <w:pStyle w:val="ListBullet"/>
        <w:spacing w:before="0" w:after="0"/>
        <w:ind w:left="720" w:hanging="360"/>
        <w:jc w:val="both"/>
      </w:pPr>
      <w:r>
        <w:rPr>
          <w:rFonts w:ascii="Arial" w:hAnsi="Arial"/>
          <w:b w:val="0"/>
          <w:sz w:val="22"/>
        </w:rPr>
        <w:t>Inspected shells, including marking transfer, cutting, fit-up and welding, stress relief, forming, visual and dimensional inspection, and NDT.</w:t>
      </w:r>
    </w:p>
    <w:p>
      <w:pPr>
        <w:pStyle w:val="ListBullet"/>
        <w:spacing w:before="0" w:after="0"/>
        <w:ind w:left="720" w:hanging="360"/>
        <w:jc w:val="both"/>
      </w:pPr>
      <w:r>
        <w:rPr>
          <w:rFonts w:ascii="Arial" w:hAnsi="Arial"/>
          <w:b w:val="0"/>
          <w:sz w:val="22"/>
        </w:rPr>
        <w:t>Inspected fit-up and welding of circumferential seams between shells and heads.</w:t>
      </w:r>
    </w:p>
    <w:p>
      <w:pPr>
        <w:pStyle w:val="ListBullet"/>
        <w:spacing w:before="0" w:after="0"/>
        <w:ind w:left="720" w:hanging="360"/>
        <w:jc w:val="both"/>
      </w:pPr>
      <w:r>
        <w:rPr>
          <w:rFonts w:ascii="Arial" w:hAnsi="Arial"/>
          <w:b w:val="0"/>
          <w:sz w:val="22"/>
        </w:rPr>
        <w:t>Performed nozzle-layout and fit-up inspection.</w:t>
      </w:r>
    </w:p>
    <w:p>
      <w:pPr>
        <w:pStyle w:val="ListBullet"/>
        <w:spacing w:before="0" w:after="0"/>
        <w:ind w:left="720" w:hanging="360"/>
        <w:jc w:val="both"/>
      </w:pPr>
      <w:r>
        <w:rPr>
          <w:rFonts w:ascii="Arial" w:hAnsi="Arial"/>
          <w:b w:val="0"/>
          <w:sz w:val="22"/>
        </w:rPr>
        <w:t>Witnessed NDT after removal of temporary parts welded to the shell.</w:t>
      </w:r>
    </w:p>
    <w:p>
      <w:pPr>
        <w:pStyle w:val="ListBullet"/>
        <w:spacing w:before="0" w:after="0"/>
        <w:ind w:left="720" w:hanging="360"/>
        <w:jc w:val="both"/>
      </w:pPr>
      <w:r>
        <w:rPr>
          <w:rFonts w:ascii="Arial" w:hAnsi="Arial"/>
          <w:b w:val="0"/>
          <w:sz w:val="22"/>
        </w:rPr>
        <w:t>Performed final dimensional and visual inspection and pressure testing.</w:t>
      </w:r>
    </w:p>
    <w:p>
      <w:pPr>
        <w:pStyle w:val="ListBullet"/>
        <w:spacing w:before="0" w:after="0"/>
        <w:ind w:left="720" w:hanging="360"/>
        <w:jc w:val="both"/>
      </w:pPr>
      <w:r>
        <w:rPr>
          <w:rFonts w:ascii="Arial" w:hAnsi="Arial"/>
          <w:b w:val="0"/>
          <w:sz w:val="22"/>
        </w:rPr>
        <w:t>Performed chemical cleaning, sandblasting, painting, packing, and marking inspections.</w:t>
      </w:r>
    </w:p>
    <w:p>
      <w:pPr>
        <w:pStyle w:val="ListBullet"/>
        <w:spacing w:before="0" w:after="0"/>
        <w:ind w:left="720" w:hanging="360"/>
        <w:jc w:val="both"/>
      </w:pPr>
      <w:r>
        <w:rPr>
          <w:rFonts w:ascii="Arial" w:hAnsi="Arial"/>
          <w:b w:val="0"/>
          <w:sz w:val="22"/>
        </w:rPr>
        <w:t>Followed up TQ, QN, and NCR items and reviewed final documentation.</w:t>
      </w:r>
    </w:p>
    <w:p>
      <w:pPr>
        <w:pStyle w:val="ListBullet"/>
        <w:spacing w:before="0" w:after="0"/>
        <w:ind w:left="720" w:hanging="360"/>
        <w:jc w:val="both"/>
      </w:pPr>
      <w:r>
        <w:rPr>
          <w:rFonts w:ascii="Arial" w:hAnsi="Arial"/>
          <w:b w:val="0"/>
          <w:sz w:val="22"/>
        </w:rPr>
        <w:t>Performed final inspection for delivery.</w:t>
      </w:r>
    </w:p>
    <w:p>
      <w:pPr>
        <w:pStyle w:val="ListBullet"/>
        <w:spacing w:before="0" w:after="0"/>
        <w:ind w:left="720" w:hanging="360"/>
        <w:jc w:val="both"/>
      </w:pPr>
      <w:r>
        <w:rPr>
          <w:rFonts w:ascii="Arial" w:hAnsi="Arial"/>
          <w:b w:val="0"/>
          <w:sz w:val="22"/>
        </w:rPr>
        <w:t>Inspected titanium piping-spool fabrication, including material, cutting, welding, final inspection, hydrotest, painting, and final delivery.</w:t>
      </w:r>
    </w:p>
    <w:p>
      <w:pPr>
        <w:spacing w:before="0" w:after="0"/>
      </w:pPr>
    </w:p>
    <w:p>
      <w:pPr>
        <w:spacing w:before="0" w:after="0"/>
        <w:jc w:val="left"/>
      </w:pPr>
      <w:r>
        <w:rPr>
          <w:rFonts w:ascii="Arial" w:hAnsi="Arial"/>
          <w:b/>
          <w:sz w:val="22"/>
        </w:rPr>
        <w:t>MAR 2019 – AUG 2019</w:t>
      </w:r>
    </w:p>
    <w:p>
      <w:pPr>
        <w:spacing w:before="0" w:after="0"/>
        <w:jc w:val="left"/>
      </w:pPr>
      <w:r>
        <w:rPr>
          <w:rFonts w:ascii="Arial" w:hAnsi="Arial"/>
          <w:b/>
          <w:sz w:val="22"/>
        </w:rPr>
        <w:t>Client: SLB</w:t>
      </w:r>
    </w:p>
    <w:p>
      <w:pPr>
        <w:spacing w:before="0" w:after="0"/>
        <w:jc w:val="left"/>
      </w:pPr>
      <w:r>
        <w:rPr>
          <w:rFonts w:ascii="Arial" w:hAnsi="Arial"/>
          <w:b/>
          <w:sz w:val="22"/>
        </w:rPr>
        <w:t>Project 12: 3-phase separator skid and sand separator skid</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3-phase separator skid and sand separator skid</w:t>
      </w:r>
    </w:p>
    <w:p>
      <w:pPr>
        <w:pStyle w:val="ListBullet"/>
        <w:spacing w:before="0" w:after="0"/>
        <w:ind w:left="720" w:hanging="360"/>
        <w:jc w:val="both"/>
      </w:pPr>
      <w:r>
        <w:rPr>
          <w:rFonts w:ascii="Arial" w:hAnsi="Arial"/>
          <w:b w:val="0"/>
          <w:sz w:val="22"/>
        </w:rPr>
        <w:t>Reviewed the approved ITP, drawings, WPS, and P&amp;ID submitted by SLB.</w:t>
      </w:r>
    </w:p>
    <w:p>
      <w:pPr>
        <w:pStyle w:val="ListBullet"/>
        <w:spacing w:before="0" w:after="0"/>
        <w:ind w:left="720" w:hanging="360"/>
        <w:jc w:val="both"/>
      </w:pPr>
      <w:r>
        <w:rPr>
          <w:rFonts w:ascii="Arial" w:hAnsi="Arial"/>
          <w:b w:val="0"/>
          <w:sz w:val="22"/>
        </w:rPr>
        <w:t>Performed assembly inspection for shell and head butt joints, including alignment, gap, and bevel angle.</w:t>
      </w:r>
    </w:p>
    <w:p>
      <w:pPr>
        <w:pStyle w:val="ListBullet"/>
        <w:spacing w:before="0" w:after="0"/>
        <w:ind w:left="720" w:hanging="360"/>
        <w:jc w:val="both"/>
      </w:pPr>
      <w:r>
        <w:rPr>
          <w:rFonts w:ascii="Arial" w:hAnsi="Arial"/>
          <w:b w:val="0"/>
          <w:sz w:val="22"/>
        </w:rPr>
        <w:t>Witnessed welding for connections, flanges, and internals.</w:t>
      </w:r>
    </w:p>
    <w:p>
      <w:pPr>
        <w:pStyle w:val="ListBullet"/>
        <w:spacing w:before="0" w:after="0"/>
        <w:ind w:left="720" w:hanging="360"/>
        <w:jc w:val="both"/>
      </w:pPr>
      <w:r>
        <w:rPr>
          <w:rFonts w:ascii="Arial" w:hAnsi="Arial"/>
          <w:b w:val="0"/>
          <w:sz w:val="22"/>
        </w:rPr>
        <w:t>Witnessed hydrostatic pressure testing and FAT.</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Reviewed raw-material inspection certificates, pressure-test reports, NDT records, and EN10204 3.1 documentation.</w:t>
      </w:r>
    </w:p>
    <w:p>
      <w:pPr>
        <w:pStyle w:val="ListBullet"/>
        <w:spacing w:before="0" w:after="0"/>
        <w:ind w:left="720" w:hanging="360"/>
        <w:jc w:val="both"/>
      </w:pPr>
      <w:r>
        <w:rPr>
          <w:rFonts w:ascii="Arial" w:hAnsi="Arial"/>
          <w:b w:val="0"/>
          <w:sz w:val="22"/>
        </w:rPr>
        <w:t>Performed surface-preparation and painting inspection, including visual inspection and TDFT measurement.</w:t>
      </w:r>
    </w:p>
    <w:p>
      <w:pPr>
        <w:pStyle w:val="ListBullet"/>
        <w:spacing w:before="0" w:after="0"/>
        <w:ind w:left="720" w:hanging="360"/>
        <w:jc w:val="both"/>
      </w:pPr>
      <w:r>
        <w:rPr>
          <w:rFonts w:ascii="Arial" w:hAnsi="Arial"/>
          <w:b w:val="0"/>
          <w:sz w:val="22"/>
        </w:rPr>
        <w:t>Performed packing and shipping inspection.</w:t>
      </w:r>
    </w:p>
    <w:p>
      <w:pPr>
        <w:spacing w:before="0" w:after="0"/>
      </w:pPr>
    </w:p>
    <w:p>
      <w:pPr>
        <w:spacing w:before="0" w:after="0"/>
        <w:jc w:val="left"/>
      </w:pPr>
      <w:r>
        <w:rPr>
          <w:rFonts w:ascii="Arial" w:hAnsi="Arial"/>
          <w:b/>
          <w:sz w:val="22"/>
        </w:rPr>
        <w:t>SEP 2018 – MAR 2019</w:t>
      </w:r>
    </w:p>
    <w:p>
      <w:pPr>
        <w:spacing w:before="0" w:after="0"/>
        <w:jc w:val="left"/>
      </w:pPr>
      <w:r>
        <w:rPr>
          <w:rFonts w:ascii="Arial" w:hAnsi="Arial"/>
          <w:b/>
          <w:sz w:val="22"/>
        </w:rPr>
        <w:t>Client: NORTH AMERICA</w:t>
      </w:r>
    </w:p>
    <w:p>
      <w:pPr>
        <w:spacing w:before="0" w:after="0"/>
        <w:jc w:val="left"/>
      </w:pPr>
      <w:r>
        <w:rPr>
          <w:rFonts w:ascii="Arial" w:hAnsi="Arial"/>
          <w:b/>
          <w:sz w:val="22"/>
        </w:rPr>
        <w:t>Project 11: (20) ASME DESANDER PROS 10K Gen 2</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DeSander PRO</w:t>
      </w:r>
    </w:p>
    <w:p>
      <w:pPr>
        <w:pStyle w:val="ListBullet"/>
        <w:spacing w:before="0" w:after="0"/>
        <w:ind w:left="720" w:hanging="360"/>
        <w:jc w:val="both"/>
      </w:pPr>
      <w:r>
        <w:rPr>
          <w:rFonts w:ascii="Arial" w:hAnsi="Arial"/>
          <w:b w:val="0"/>
          <w:sz w:val="22"/>
        </w:rPr>
        <w:t>Monitored material cutting and traceability.</w:t>
      </w:r>
    </w:p>
    <w:p>
      <w:pPr>
        <w:pStyle w:val="ListBullet"/>
        <w:spacing w:before="0" w:after="0"/>
        <w:ind w:left="720" w:hanging="360"/>
        <w:jc w:val="both"/>
      </w:pPr>
      <w:r>
        <w:rPr>
          <w:rFonts w:ascii="Arial" w:hAnsi="Arial"/>
          <w:b w:val="0"/>
          <w:sz w:val="22"/>
        </w:rPr>
        <w:t>Monitored overlay work.</w:t>
      </w:r>
    </w:p>
    <w:p>
      <w:pPr>
        <w:pStyle w:val="ListBullet"/>
        <w:spacing w:before="0" w:after="0"/>
        <w:ind w:left="720" w:hanging="360"/>
        <w:jc w:val="both"/>
      </w:pPr>
      <w:r>
        <w:rPr>
          <w:rFonts w:ascii="Arial" w:hAnsi="Arial"/>
          <w:b w:val="0"/>
          <w:sz w:val="22"/>
        </w:rPr>
        <w:t>Checked all nozzle-to-shell attachment welds.</w:t>
      </w:r>
    </w:p>
    <w:p>
      <w:pPr>
        <w:pStyle w:val="ListBullet"/>
        <w:spacing w:before="0" w:after="0"/>
        <w:ind w:left="720" w:hanging="360"/>
        <w:jc w:val="both"/>
      </w:pPr>
      <w:r>
        <w:rPr>
          <w:rFonts w:ascii="Arial" w:hAnsi="Arial"/>
          <w:b w:val="0"/>
          <w:sz w:val="22"/>
        </w:rPr>
        <w:t>Witnessed PT and PWHT after overlay.</w:t>
      </w:r>
    </w:p>
    <w:p>
      <w:pPr>
        <w:pStyle w:val="ListBullet"/>
        <w:spacing w:before="0" w:after="0"/>
        <w:ind w:left="720" w:hanging="360"/>
        <w:jc w:val="both"/>
      </w:pPr>
      <w:r>
        <w:rPr>
          <w:rFonts w:ascii="Arial" w:hAnsi="Arial"/>
          <w:b w:val="0"/>
          <w:sz w:val="22"/>
        </w:rPr>
        <w:t>Performed dimensional checks after machining.</w:t>
      </w:r>
    </w:p>
    <w:p>
      <w:pPr>
        <w:pStyle w:val="ListBullet"/>
        <w:spacing w:before="0" w:after="0"/>
        <w:ind w:left="720" w:hanging="360"/>
        <w:jc w:val="both"/>
      </w:pPr>
      <w:r>
        <w:rPr>
          <w:rFonts w:ascii="Arial" w:hAnsi="Arial"/>
          <w:b w:val="0"/>
          <w:sz w:val="22"/>
        </w:rPr>
        <w:t>Performed visual and dimensional inspection in accordance with the P&amp;ID.</w:t>
      </w:r>
    </w:p>
    <w:p>
      <w:pPr>
        <w:pStyle w:val="ListBullet"/>
        <w:spacing w:before="0" w:after="0"/>
        <w:ind w:left="720" w:hanging="360"/>
        <w:jc w:val="both"/>
      </w:pPr>
      <w:r>
        <w:rPr>
          <w:rFonts w:ascii="Arial" w:hAnsi="Arial"/>
          <w:b w:val="0"/>
          <w:sz w:val="22"/>
        </w:rPr>
        <w:t>Verified client connections and tie-points.</w:t>
      </w:r>
    </w:p>
    <w:p>
      <w:pPr>
        <w:pStyle w:val="ListBullet"/>
        <w:spacing w:before="0" w:after="0"/>
        <w:ind w:left="720" w:hanging="360"/>
        <w:jc w:val="both"/>
      </w:pPr>
      <w:r>
        <w:rPr>
          <w:rFonts w:ascii="Arial" w:hAnsi="Arial"/>
          <w:b w:val="0"/>
          <w:sz w:val="22"/>
        </w:rPr>
        <w:t>Verified equipment locations and tag numbers.</w:t>
      </w:r>
    </w:p>
    <w:p>
      <w:pPr>
        <w:pStyle w:val="ListBullet"/>
        <w:spacing w:before="0" w:after="0"/>
        <w:ind w:left="720" w:hanging="360"/>
        <w:jc w:val="both"/>
      </w:pPr>
      <w:r>
        <w:rPr>
          <w:rFonts w:ascii="Arial" w:hAnsi="Arial"/>
          <w:b w:val="0"/>
          <w:sz w:val="22"/>
        </w:rPr>
        <w:t>Witnessed hydro testing and hardness testing on welds and HAZ.</w:t>
      </w:r>
    </w:p>
    <w:p>
      <w:pPr>
        <w:pStyle w:val="ListBullet"/>
        <w:spacing w:before="0" w:after="0"/>
        <w:ind w:left="720" w:hanging="360"/>
        <w:jc w:val="both"/>
      </w:pPr>
      <w:r>
        <w:rPr>
          <w:rFonts w:ascii="Arial" w:hAnsi="Arial"/>
          <w:b w:val="0"/>
          <w:sz w:val="22"/>
        </w:rPr>
        <w:t>Performed blasting and coating inspection.</w:t>
      </w:r>
    </w:p>
    <w:p>
      <w:pPr>
        <w:pStyle w:val="ListBullet"/>
        <w:spacing w:before="0" w:after="0"/>
        <w:ind w:left="720" w:hanging="360"/>
        <w:jc w:val="both"/>
      </w:pPr>
      <w:r>
        <w:rPr>
          <w:rFonts w:ascii="Arial" w:hAnsi="Arial"/>
          <w:b w:val="0"/>
          <w:sz w:val="22"/>
        </w:rPr>
        <w:t>Witnessed FAT/FFI and reviewed the MRB.</w:t>
      </w:r>
    </w:p>
    <w:p>
      <w:pPr>
        <w:spacing w:before="0" w:after="0"/>
      </w:pPr>
    </w:p>
    <w:p>
      <w:pPr>
        <w:spacing w:before="0" w:after="0"/>
        <w:jc w:val="left"/>
      </w:pPr>
      <w:r>
        <w:rPr>
          <w:rFonts w:ascii="Arial" w:hAnsi="Arial"/>
          <w:b/>
          <w:sz w:val="22"/>
        </w:rPr>
        <w:t>DEC 2017 – JUL 2018</w:t>
      </w:r>
    </w:p>
    <w:p>
      <w:pPr>
        <w:spacing w:before="0" w:after="0"/>
        <w:jc w:val="left"/>
      </w:pPr>
      <w:r>
        <w:rPr>
          <w:rFonts w:ascii="Arial" w:hAnsi="Arial"/>
          <w:b/>
          <w:sz w:val="22"/>
        </w:rPr>
        <w:t>Client: Jacobs, America</w:t>
      </w:r>
    </w:p>
    <w:p>
      <w:pPr>
        <w:spacing w:before="0" w:after="0"/>
        <w:jc w:val="left"/>
      </w:pPr>
      <w:r>
        <w:rPr>
          <w:rFonts w:ascii="Arial" w:hAnsi="Arial"/>
          <w:b/>
          <w:sz w:val="22"/>
        </w:rPr>
        <w:t>Project 10: ME Globle Bookrameg Preject</w:t>
      </w:r>
    </w:p>
    <w:p>
      <w:pPr>
        <w:spacing w:before="0" w:after="0"/>
        <w:jc w:val="left"/>
      </w:pPr>
      <w:r>
        <w:rPr>
          <w:rFonts w:ascii="Arial" w:hAnsi="Arial"/>
          <w:b/>
          <w:sz w:val="22"/>
        </w:rPr>
        <w:t>Vendor: Jiangsu Sunpower Heat exchanger &amp; Pressure Vessel Co.Ltd (Nanjing)</w:t>
      </w:r>
    </w:p>
    <w:p>
      <w:pPr>
        <w:spacing w:before="0" w:after="0"/>
        <w:jc w:val="left"/>
      </w:pPr>
      <w:r>
        <w:rPr>
          <w:rFonts w:ascii="Arial" w:hAnsi="Arial"/>
          <w:b/>
          <w:sz w:val="22"/>
        </w:rPr>
        <w:t>Product: Pressure equipment (Columns &amp; heat exchanger)</w:t>
      </w:r>
    </w:p>
    <w:p>
      <w:pPr>
        <w:pStyle w:val="ListBullet"/>
        <w:spacing w:before="0" w:after="0"/>
        <w:ind w:left="720" w:hanging="360"/>
        <w:jc w:val="both"/>
      </w:pPr>
      <w:r>
        <w:rPr>
          <w:rFonts w:ascii="Arial" w:hAnsi="Arial"/>
          <w:b w:val="0"/>
          <w:sz w:val="22"/>
        </w:rPr>
        <w:t>Attended the pre-inspection meeting and performed expediting and loading inspection.</w:t>
      </w:r>
    </w:p>
    <w:p>
      <w:pPr>
        <w:pStyle w:val="ListBullet"/>
        <w:spacing w:before="0" w:after="0"/>
        <w:ind w:left="720" w:hanging="360"/>
        <w:jc w:val="both"/>
      </w:pPr>
      <w:r>
        <w:rPr>
          <w:rFonts w:ascii="Arial" w:hAnsi="Arial"/>
          <w:b w:val="0"/>
          <w:sz w:val="22"/>
        </w:rPr>
        <w:t>Reviewed MTRs and performed receiving, visual, and dimensional material inspection.</w:t>
      </w:r>
    </w:p>
    <w:p>
      <w:pPr>
        <w:pStyle w:val="ListBullet"/>
        <w:spacing w:before="0" w:after="0"/>
        <w:ind w:left="720" w:hanging="360"/>
        <w:jc w:val="both"/>
      </w:pPr>
      <w:r>
        <w:rPr>
          <w:rFonts w:ascii="Arial" w:hAnsi="Arial"/>
          <w:b w:val="0"/>
          <w:sz w:val="22"/>
        </w:rPr>
        <w:t>Witnessed mock-up and tube-bending inspection.</w:t>
      </w:r>
    </w:p>
    <w:p>
      <w:pPr>
        <w:pStyle w:val="ListBullet"/>
        <w:spacing w:before="0" w:after="0"/>
        <w:ind w:left="720" w:hanging="360"/>
        <w:jc w:val="both"/>
      </w:pPr>
      <w:r>
        <w:rPr>
          <w:rFonts w:ascii="Arial" w:hAnsi="Arial"/>
          <w:b w:val="0"/>
          <w:sz w:val="22"/>
        </w:rPr>
        <w:t>Monitored fit-up and welding of header-pipe butt joints, headers, panels, and coils.</w:t>
      </w:r>
    </w:p>
    <w:p>
      <w:pPr>
        <w:pStyle w:val="ListBullet"/>
        <w:spacing w:before="0" w:after="0"/>
        <w:ind w:left="720" w:hanging="360"/>
        <w:jc w:val="both"/>
      </w:pPr>
      <w:r>
        <w:rPr>
          <w:rFonts w:ascii="Arial" w:hAnsi="Arial"/>
          <w:b w:val="0"/>
          <w:sz w:val="22"/>
        </w:rPr>
        <w:t>Performed welding visual and dimensional inspection.</w:t>
      </w:r>
    </w:p>
    <w:p>
      <w:pPr>
        <w:pStyle w:val="ListBullet"/>
        <w:spacing w:before="0" w:after="0"/>
        <w:ind w:left="720" w:hanging="360"/>
        <w:jc w:val="both"/>
      </w:pPr>
      <w:r>
        <w:rPr>
          <w:rFonts w:ascii="Arial" w:hAnsi="Arial"/>
          <w:b w:val="0"/>
          <w:sz w:val="22"/>
        </w:rPr>
        <w:t>Monitored NDT and reviewed NDT reports.</w:t>
      </w:r>
    </w:p>
    <w:p>
      <w:pPr>
        <w:pStyle w:val="ListBullet"/>
        <w:spacing w:before="0" w:after="0"/>
        <w:ind w:left="720" w:hanging="360"/>
        <w:jc w:val="both"/>
      </w:pPr>
      <w:r>
        <w:rPr>
          <w:rFonts w:ascii="Arial" w:hAnsi="Arial"/>
          <w:b w:val="0"/>
          <w:sz w:val="22"/>
        </w:rPr>
        <w:t>Witnessed PWHT and reviewed PWHT reports and diagrams.</w:t>
      </w:r>
    </w:p>
    <w:p>
      <w:pPr>
        <w:pStyle w:val="ListBullet"/>
        <w:spacing w:before="0" w:after="0"/>
        <w:ind w:left="720" w:hanging="360"/>
        <w:jc w:val="both"/>
      </w:pPr>
      <w:r>
        <w:rPr>
          <w:rFonts w:ascii="Arial" w:hAnsi="Arial"/>
          <w:b w:val="0"/>
          <w:sz w:val="22"/>
        </w:rPr>
        <w:t>Witnessed NDT and hardness testing after heat treatment.</w:t>
      </w:r>
    </w:p>
    <w:p>
      <w:pPr>
        <w:pStyle w:val="ListBullet"/>
        <w:spacing w:before="0" w:after="0"/>
        <w:ind w:left="720" w:hanging="360"/>
        <w:jc w:val="both"/>
      </w:pPr>
      <w:r>
        <w:rPr>
          <w:rFonts w:ascii="Arial" w:hAnsi="Arial"/>
          <w:b w:val="0"/>
          <w:sz w:val="22"/>
        </w:rPr>
        <w:t>Witnessed hydraulic testing.</w:t>
      </w:r>
    </w:p>
    <w:p>
      <w:pPr>
        <w:pStyle w:val="ListBullet"/>
        <w:spacing w:before="0" w:after="0"/>
        <w:ind w:left="720" w:hanging="360"/>
        <w:jc w:val="both"/>
      </w:pPr>
      <w:r>
        <w:rPr>
          <w:rFonts w:ascii="Arial" w:hAnsi="Arial"/>
          <w:b w:val="0"/>
          <w:sz w:val="22"/>
        </w:rPr>
        <w:t>Reviewed the ASME “S” Stamp and ASME Partial Data Report-P4.</w:t>
      </w:r>
    </w:p>
    <w:p>
      <w:pPr>
        <w:pStyle w:val="ListBullet"/>
        <w:spacing w:before="0" w:after="0"/>
        <w:ind w:left="720" w:hanging="360"/>
        <w:jc w:val="both"/>
      </w:pPr>
      <w:r>
        <w:rPr>
          <w:rFonts w:ascii="Arial" w:hAnsi="Arial"/>
          <w:b w:val="0"/>
          <w:sz w:val="22"/>
        </w:rPr>
        <w:t>Performed final dimensional inspection, alloy-steel tube PMI testing, coating inspection, final visual inspection, and load-out inspection.</w:t>
      </w:r>
    </w:p>
    <w:p>
      <w:pPr>
        <w:pStyle w:val="ListBullet"/>
        <w:spacing w:before="0" w:after="0"/>
        <w:ind w:left="720" w:hanging="360"/>
        <w:jc w:val="both"/>
      </w:pPr>
      <w:r>
        <w:rPr>
          <w:rFonts w:ascii="Arial" w:hAnsi="Arial"/>
          <w:b w:val="0"/>
          <w:sz w:val="22"/>
        </w:rPr>
        <w:t>Reviewed final documentation and issued inspection reports/release notes.</w:t>
      </w:r>
    </w:p>
    <w:p>
      <w:pPr>
        <w:spacing w:before="0" w:after="0"/>
      </w:pPr>
    </w:p>
    <w:p>
      <w:pPr>
        <w:spacing w:before="0" w:after="0"/>
        <w:jc w:val="left"/>
      </w:pPr>
      <w:r>
        <w:rPr>
          <w:rFonts w:ascii="Arial" w:hAnsi="Arial"/>
          <w:b/>
          <w:sz w:val="22"/>
        </w:rPr>
        <w:t>AUG 2017 – DEC 2017</w:t>
      </w:r>
    </w:p>
    <w:p>
      <w:pPr>
        <w:spacing w:before="0" w:after="0"/>
        <w:jc w:val="left"/>
      </w:pPr>
      <w:r>
        <w:rPr>
          <w:rFonts w:ascii="Arial" w:hAnsi="Arial"/>
          <w:b/>
          <w:sz w:val="22"/>
        </w:rPr>
        <w:t>Client: Abu Dhabi Gas</w:t>
      </w:r>
    </w:p>
    <w:p>
      <w:pPr>
        <w:spacing w:before="0" w:after="0"/>
        <w:jc w:val="left"/>
      </w:pPr>
      <w:r>
        <w:rPr>
          <w:rFonts w:ascii="Arial" w:hAnsi="Arial"/>
          <w:b/>
          <w:sz w:val="22"/>
        </w:rPr>
        <w:t>Project 9: Abu Dhabi Gas Development Project</w:t>
      </w:r>
    </w:p>
    <w:p>
      <w:pPr>
        <w:spacing w:before="0" w:after="0"/>
        <w:jc w:val="left"/>
      </w:pPr>
      <w:r>
        <w:rPr>
          <w:rFonts w:ascii="Arial" w:hAnsi="Arial"/>
          <w:b/>
          <w:sz w:val="22"/>
        </w:rPr>
        <w:t>Vendor: Shanghai Morimatsu Pressure Vessel Co., Ltd.</w:t>
      </w:r>
    </w:p>
    <w:p>
      <w:pPr>
        <w:spacing w:before="0" w:after="0"/>
        <w:jc w:val="left"/>
      </w:pPr>
      <w:r>
        <w:rPr>
          <w:rFonts w:ascii="Arial" w:hAnsi="Arial"/>
          <w:b/>
          <w:sz w:val="22"/>
        </w:rPr>
        <w:t>Product: 16 pressure vessels</w:t>
      </w:r>
    </w:p>
    <w:p>
      <w:pPr>
        <w:pStyle w:val="ListBullet"/>
        <w:spacing w:before="0" w:after="0"/>
        <w:ind w:left="720" w:hanging="360"/>
        <w:jc w:val="both"/>
      </w:pPr>
      <w:r>
        <w:rPr>
          <w:rFonts w:ascii="Arial" w:hAnsi="Arial"/>
          <w:b w:val="0"/>
          <w:sz w:val="22"/>
        </w:rPr>
        <w:t>Performed material receiving, cutting, traceability, forming, major-weld fit-up, and nozzle-opening and fit-up inspections.</w:t>
      </w:r>
    </w:p>
    <w:p>
      <w:pPr>
        <w:pStyle w:val="ListBullet"/>
        <w:spacing w:before="0" w:after="0"/>
        <w:ind w:left="720" w:hanging="360"/>
        <w:jc w:val="both"/>
      </w:pPr>
      <w:r>
        <w:rPr>
          <w:rFonts w:ascii="Arial" w:hAnsi="Arial"/>
          <w:b w:val="0"/>
          <w:sz w:val="22"/>
        </w:rPr>
        <w:t>Witnessed welding and welding repairs.</w:t>
      </w:r>
    </w:p>
    <w:p>
      <w:pPr>
        <w:pStyle w:val="ListBullet"/>
        <w:spacing w:before="0" w:after="0"/>
        <w:ind w:left="720" w:hanging="360"/>
        <w:jc w:val="both"/>
      </w:pPr>
      <w:r>
        <w:rPr>
          <w:rFonts w:ascii="Arial" w:hAnsi="Arial"/>
          <w:b w:val="0"/>
          <w:sz w:val="22"/>
        </w:rPr>
        <w:t>Witnessed UT, MT, PT, and reviewed RT films and reports.</w:t>
      </w:r>
    </w:p>
    <w:p>
      <w:pPr>
        <w:pStyle w:val="ListBullet"/>
        <w:spacing w:before="0" w:after="0"/>
        <w:ind w:left="720" w:hanging="360"/>
        <w:jc w:val="both"/>
      </w:pPr>
      <w:r>
        <w:rPr>
          <w:rFonts w:ascii="Arial" w:hAnsi="Arial"/>
          <w:b w:val="0"/>
          <w:sz w:val="22"/>
        </w:rPr>
        <w:t>Witnessed PMI for base materials and welds.</w:t>
      </w:r>
    </w:p>
    <w:p>
      <w:pPr>
        <w:pStyle w:val="ListBullet"/>
        <w:spacing w:before="0" w:after="0"/>
        <w:ind w:left="720" w:hanging="360"/>
        <w:jc w:val="both"/>
      </w:pPr>
      <w:r>
        <w:rPr>
          <w:rFonts w:ascii="Arial" w:hAnsi="Arial"/>
          <w:b w:val="0"/>
          <w:sz w:val="22"/>
        </w:rPr>
        <w:t>Performed final visual and dimensional inspection.</w:t>
      </w:r>
    </w:p>
    <w:p>
      <w:pPr>
        <w:pStyle w:val="ListBullet"/>
        <w:spacing w:before="0" w:after="0"/>
        <w:ind w:left="720" w:hanging="360"/>
        <w:jc w:val="both"/>
      </w:pPr>
      <w:r>
        <w:rPr>
          <w:rFonts w:ascii="Arial" w:hAnsi="Arial"/>
          <w:b w:val="0"/>
          <w:sz w:val="22"/>
        </w:rPr>
        <w:t>Witnessed hydro testing.</w:t>
      </w:r>
    </w:p>
    <w:p>
      <w:pPr>
        <w:pStyle w:val="ListBullet"/>
        <w:spacing w:before="0" w:after="0"/>
        <w:ind w:left="720" w:hanging="360"/>
        <w:jc w:val="both"/>
      </w:pPr>
      <w:r>
        <w:rPr>
          <w:rFonts w:ascii="Arial" w:hAnsi="Arial"/>
          <w:b w:val="0"/>
          <w:sz w:val="22"/>
        </w:rPr>
        <w:t>Performed blasting, painting, and shipping-preparation inspections.</w:t>
      </w:r>
    </w:p>
    <w:p>
      <w:pPr>
        <w:pStyle w:val="ListBullet"/>
        <w:spacing w:before="0" w:after="0"/>
        <w:ind w:left="720" w:hanging="360"/>
        <w:jc w:val="both"/>
      </w:pPr>
      <w:r>
        <w:rPr>
          <w:rFonts w:ascii="Arial" w:hAnsi="Arial"/>
          <w:b w:val="0"/>
          <w:sz w:val="22"/>
        </w:rPr>
        <w:t>Reviewed manufacture data books.</w:t>
      </w:r>
    </w:p>
    <w:p>
      <w:pPr>
        <w:spacing w:before="0" w:after="0"/>
      </w:pPr>
    </w:p>
    <w:p>
      <w:pPr>
        <w:spacing w:before="0" w:after="0"/>
        <w:jc w:val="left"/>
      </w:pPr>
      <w:r>
        <w:rPr>
          <w:rFonts w:ascii="Arial" w:hAnsi="Arial"/>
          <w:b/>
          <w:sz w:val="22"/>
        </w:rPr>
        <w:t>MAY 2017 – AUG 2017</w:t>
      </w:r>
    </w:p>
    <w:p>
      <w:pPr>
        <w:spacing w:before="0" w:after="0"/>
        <w:jc w:val="left"/>
      </w:pPr>
      <w:r>
        <w:rPr>
          <w:rFonts w:ascii="Arial" w:hAnsi="Arial"/>
          <w:b/>
          <w:sz w:val="22"/>
        </w:rPr>
        <w:t>Client: ADMA NASR, Saudi Arabia</w:t>
      </w:r>
    </w:p>
    <w:p>
      <w:pPr>
        <w:spacing w:before="0" w:after="0"/>
        <w:jc w:val="left"/>
      </w:pPr>
      <w:r>
        <w:rPr>
          <w:rFonts w:ascii="Arial" w:hAnsi="Arial"/>
          <w:b/>
          <w:sz w:val="22"/>
        </w:rPr>
        <w:t>Project 8: ADMA NASR Full Field Development Project Package #2</w:t>
      </w:r>
    </w:p>
    <w:p>
      <w:pPr>
        <w:spacing w:before="0" w:after="0"/>
        <w:jc w:val="left"/>
      </w:pPr>
      <w:r>
        <w:rPr>
          <w:rFonts w:ascii="Arial" w:hAnsi="Arial"/>
          <w:b/>
          <w:sz w:val="22"/>
        </w:rPr>
        <w:t>Vendor: Shenzhen Chiwan Sembawang Engineering Co., Ltd (CSE)</w:t>
      </w:r>
    </w:p>
    <w:p>
      <w:pPr>
        <w:spacing w:before="0" w:after="0"/>
        <w:jc w:val="left"/>
      </w:pPr>
      <w:r>
        <w:rPr>
          <w:rFonts w:ascii="Arial" w:hAnsi="Arial"/>
          <w:b/>
          <w:sz w:val="22"/>
        </w:rPr>
        <w:t>Product: Offshore steel structure &amp; pipeline</w:t>
      </w:r>
    </w:p>
    <w:p>
      <w:pPr>
        <w:pStyle w:val="ListBullet"/>
        <w:spacing w:before="0" w:after="0"/>
        <w:ind w:left="720" w:hanging="360"/>
        <w:jc w:val="both"/>
      </w:pPr>
      <w:r>
        <w:rPr>
          <w:rFonts w:ascii="Arial" w:hAnsi="Arial"/>
          <w:b w:val="0"/>
          <w:sz w:val="22"/>
        </w:rPr>
        <w:t>Oversaw welder qualification testing in accordance with approved WPSs and relevant standards.</w:t>
      </w:r>
    </w:p>
    <w:p>
      <w:pPr>
        <w:pStyle w:val="ListBullet"/>
        <w:spacing w:before="0" w:after="0"/>
        <w:ind w:left="720" w:hanging="360"/>
        <w:jc w:val="both"/>
      </w:pPr>
      <w:r>
        <w:rPr>
          <w:rFonts w:ascii="Arial" w:hAnsi="Arial"/>
          <w:b w:val="0"/>
          <w:sz w:val="22"/>
        </w:rPr>
        <w:t>Performed raw-material, fit-up, welding visual, and dimensional inspections.</w:t>
      </w:r>
    </w:p>
    <w:p>
      <w:pPr>
        <w:pStyle w:val="ListBullet"/>
        <w:spacing w:before="0" w:after="0"/>
        <w:ind w:left="720" w:hanging="360"/>
        <w:jc w:val="both"/>
      </w:pPr>
      <w:r>
        <w:rPr>
          <w:rFonts w:ascii="Arial" w:hAnsi="Arial"/>
          <w:b w:val="0"/>
          <w:sz w:val="22"/>
        </w:rPr>
        <w:t>Witnessed hydro and leakage tests.</w:t>
      </w:r>
    </w:p>
    <w:p>
      <w:pPr>
        <w:pStyle w:val="ListBullet"/>
        <w:spacing w:before="0" w:after="0"/>
        <w:ind w:left="720" w:hanging="360"/>
        <w:jc w:val="both"/>
      </w:pPr>
      <w:r>
        <w:rPr>
          <w:rFonts w:ascii="Arial" w:hAnsi="Arial"/>
          <w:b w:val="0"/>
          <w:sz w:val="22"/>
        </w:rPr>
        <w:t>Witnessed UT, MT, and PT and reviewed RT films and reports.</w:t>
      </w:r>
    </w:p>
    <w:p>
      <w:pPr>
        <w:pStyle w:val="ListBullet"/>
        <w:spacing w:before="0" w:after="0"/>
        <w:ind w:left="720" w:hanging="360"/>
        <w:jc w:val="both"/>
      </w:pPr>
      <w:r>
        <w:rPr>
          <w:rFonts w:ascii="Arial" w:hAnsi="Arial"/>
          <w:b w:val="0"/>
          <w:sz w:val="22"/>
        </w:rPr>
        <w:t>Performed document review.</w:t>
      </w:r>
    </w:p>
    <w:p>
      <w:pPr>
        <w:spacing w:before="0" w:after="0"/>
      </w:pPr>
    </w:p>
    <w:p>
      <w:pPr>
        <w:spacing w:before="0" w:after="0"/>
        <w:jc w:val="left"/>
      </w:pPr>
      <w:r>
        <w:rPr>
          <w:rFonts w:ascii="Arial" w:hAnsi="Arial"/>
          <w:b/>
          <w:sz w:val="22"/>
        </w:rPr>
        <w:t>NOV 2016 – APR 2017</w:t>
      </w:r>
    </w:p>
    <w:p>
      <w:pPr>
        <w:spacing w:before="0" w:after="0"/>
        <w:jc w:val="left"/>
      </w:pPr>
      <w:r>
        <w:rPr>
          <w:rFonts w:ascii="Arial" w:hAnsi="Arial"/>
          <w:b/>
          <w:sz w:val="22"/>
        </w:rPr>
        <w:t>Project 7: Clear Lake Hyco Project</w:t>
      </w:r>
    </w:p>
    <w:p>
      <w:pPr>
        <w:spacing w:before="0" w:after="0"/>
        <w:jc w:val="left"/>
      </w:pPr>
      <w:r>
        <w:rPr>
          <w:rFonts w:ascii="Arial" w:hAnsi="Arial"/>
          <w:b/>
          <w:sz w:val="22"/>
        </w:rPr>
        <w:t>Vendor: Suzhou API HEAT TRANSFER</w:t>
      </w:r>
    </w:p>
    <w:p>
      <w:pPr>
        <w:spacing w:before="0" w:after="0"/>
        <w:jc w:val="left"/>
      </w:pPr>
      <w:r>
        <w:rPr>
          <w:rFonts w:ascii="Arial" w:hAnsi="Arial"/>
          <w:b/>
          <w:sz w:val="22"/>
        </w:rPr>
        <w:t>Product: Heat exchanger</w:t>
      </w:r>
    </w:p>
    <w:p>
      <w:pPr>
        <w:pStyle w:val="ListBullet"/>
        <w:spacing w:before="0" w:after="0"/>
        <w:ind w:left="720" w:hanging="360"/>
        <w:jc w:val="both"/>
      </w:pPr>
      <w:r>
        <w:rPr>
          <w:rFonts w:ascii="Arial" w:hAnsi="Arial"/>
          <w:b w:val="0"/>
          <w:sz w:val="22"/>
        </w:rPr>
        <w:t>Performed material receiving inspection and traceability control.</w:t>
      </w:r>
    </w:p>
    <w:p>
      <w:pPr>
        <w:pStyle w:val="ListBullet"/>
        <w:spacing w:before="0" w:after="0"/>
        <w:ind w:left="720" w:hanging="360"/>
        <w:jc w:val="both"/>
      </w:pPr>
      <w:r>
        <w:rPr>
          <w:rFonts w:ascii="Arial" w:hAnsi="Arial"/>
          <w:b w:val="0"/>
          <w:sz w:val="22"/>
        </w:rPr>
        <w:t>Performed major-weld fit-up, nozzle-opening, visual, and dimensional inspections.</w:t>
      </w:r>
    </w:p>
    <w:p>
      <w:pPr>
        <w:pStyle w:val="ListBullet"/>
        <w:spacing w:before="0" w:after="0"/>
        <w:ind w:left="720" w:hanging="360"/>
        <w:jc w:val="both"/>
      </w:pPr>
      <w:r>
        <w:rPr>
          <w:rFonts w:ascii="Arial" w:hAnsi="Arial"/>
          <w:b w:val="0"/>
          <w:sz w:val="22"/>
        </w:rPr>
        <w:t>Performed NDT inspection.</w:t>
      </w:r>
    </w:p>
    <w:p>
      <w:pPr>
        <w:pStyle w:val="ListBullet"/>
        <w:spacing w:before="0" w:after="0"/>
        <w:ind w:left="720" w:hanging="360"/>
        <w:jc w:val="both"/>
      </w:pPr>
      <w:r>
        <w:rPr>
          <w:rFonts w:ascii="Arial" w:hAnsi="Arial"/>
          <w:b w:val="0"/>
          <w:sz w:val="22"/>
        </w:rPr>
        <w:t>Witnessed shell-side and tube-side hydrostatic testing and leakage testing, including tube-to-tube-sheet joints.</w:t>
      </w:r>
    </w:p>
    <w:p>
      <w:pPr>
        <w:pStyle w:val="ListBullet"/>
        <w:spacing w:before="0" w:after="0"/>
        <w:ind w:left="720" w:hanging="360"/>
        <w:jc w:val="both"/>
      </w:pPr>
      <w:r>
        <w:rPr>
          <w:rFonts w:ascii="Arial" w:hAnsi="Arial"/>
          <w:b w:val="0"/>
          <w:sz w:val="22"/>
        </w:rPr>
        <w:t>Checked shell and tube sides before assembly.</w:t>
      </w:r>
    </w:p>
    <w:p>
      <w:pPr>
        <w:pStyle w:val="ListBullet"/>
        <w:spacing w:before="0" w:after="0"/>
        <w:ind w:left="720" w:hanging="360"/>
        <w:jc w:val="both"/>
      </w:pPr>
      <w:r>
        <w:rPr>
          <w:rFonts w:ascii="Arial" w:hAnsi="Arial"/>
          <w:b w:val="0"/>
          <w:sz w:val="22"/>
        </w:rPr>
        <w:t>Performed cleanliness, painting, and final completeness inspections.</w:t>
      </w:r>
    </w:p>
    <w:p>
      <w:pPr>
        <w:pStyle w:val="ListBullet"/>
        <w:spacing w:before="0" w:after="0"/>
        <w:ind w:left="720" w:hanging="360"/>
        <w:jc w:val="both"/>
      </w:pPr>
      <w:r>
        <w:rPr>
          <w:rFonts w:ascii="Arial" w:hAnsi="Arial"/>
          <w:b w:val="0"/>
          <w:sz w:val="22"/>
        </w:rPr>
        <w:t>Reviewed documents.</w:t>
      </w:r>
    </w:p>
    <w:p>
      <w:pPr>
        <w:spacing w:before="0" w:after="0"/>
      </w:pPr>
    </w:p>
    <w:p>
      <w:pPr>
        <w:spacing w:before="0" w:after="0"/>
        <w:jc w:val="left"/>
      </w:pPr>
      <w:r>
        <w:rPr>
          <w:rFonts w:ascii="Arial" w:hAnsi="Arial"/>
          <w:b/>
          <w:sz w:val="22"/>
        </w:rPr>
        <w:t>AUG 2016 – OCT 2016</w:t>
      </w:r>
    </w:p>
    <w:p>
      <w:pPr>
        <w:spacing w:before="0" w:after="0"/>
        <w:jc w:val="left"/>
      </w:pPr>
      <w:r>
        <w:rPr>
          <w:rFonts w:ascii="Arial" w:hAnsi="Arial"/>
          <w:b/>
          <w:sz w:val="22"/>
        </w:rPr>
        <w:t>Project 6: MKP Methanol Project</w:t>
      </w:r>
    </w:p>
    <w:p>
      <w:pPr>
        <w:spacing w:before="0" w:after="0"/>
        <w:jc w:val="left"/>
      </w:pPr>
      <w:r>
        <w:rPr>
          <w:rFonts w:ascii="Arial" w:hAnsi="Arial"/>
          <w:b/>
          <w:sz w:val="22"/>
        </w:rPr>
        <w:t>Vendor: Jiaxing Jiacheng power station auxiliary equipment Co., ltd.</w:t>
      </w:r>
    </w:p>
    <w:p>
      <w:pPr>
        <w:spacing w:before="0" w:after="0"/>
        <w:jc w:val="left"/>
      </w:pPr>
      <w:r>
        <w:rPr>
          <w:rFonts w:ascii="Arial" w:hAnsi="Arial"/>
          <w:b/>
          <w:sz w:val="22"/>
        </w:rPr>
        <w:t>Product: Thermal Deaerator, Heat exchanger</w:t>
      </w:r>
    </w:p>
    <w:p>
      <w:pPr>
        <w:pStyle w:val="ListBullet"/>
        <w:spacing w:before="0" w:after="0"/>
        <w:ind w:left="720" w:hanging="360"/>
        <w:jc w:val="both"/>
      </w:pPr>
      <w:r>
        <w:rPr>
          <w:rFonts w:ascii="Arial" w:hAnsi="Arial"/>
          <w:b w:val="0"/>
          <w:sz w:val="22"/>
        </w:rPr>
        <w:t>Performed material inspection, including visual, dimensional, physical and chemical property, and marking checks.</w:t>
      </w:r>
    </w:p>
    <w:p>
      <w:pPr>
        <w:pStyle w:val="ListBullet"/>
        <w:spacing w:before="0" w:after="0"/>
        <w:ind w:left="720" w:hanging="360"/>
        <w:jc w:val="both"/>
      </w:pPr>
      <w:r>
        <w:rPr>
          <w:rFonts w:ascii="Arial" w:hAnsi="Arial"/>
          <w:b w:val="0"/>
          <w:sz w:val="22"/>
        </w:rPr>
        <w:t>Inspected welding test plates, including welding, visual, dimensional, and mechanical-property checks.</w:t>
      </w:r>
    </w:p>
    <w:p>
      <w:pPr>
        <w:pStyle w:val="ListBullet"/>
        <w:spacing w:before="0" w:after="0"/>
        <w:ind w:left="720" w:hanging="360"/>
        <w:jc w:val="both"/>
      </w:pPr>
      <w:r>
        <w:rPr>
          <w:rFonts w:ascii="Arial" w:hAnsi="Arial"/>
          <w:b w:val="0"/>
          <w:sz w:val="22"/>
        </w:rPr>
        <w:t>Reviewed mill certificates.</w:t>
      </w:r>
    </w:p>
    <w:p>
      <w:pPr>
        <w:pStyle w:val="ListBullet"/>
        <w:spacing w:before="0" w:after="0"/>
        <w:ind w:left="720" w:hanging="360"/>
        <w:jc w:val="both"/>
      </w:pPr>
      <w:r>
        <w:rPr>
          <w:rFonts w:ascii="Arial" w:hAnsi="Arial"/>
          <w:b w:val="0"/>
          <w:sz w:val="22"/>
        </w:rPr>
        <w:t>Performed welding inspection in accordance with WPS and PQR and checked welder qualification.</w:t>
      </w:r>
    </w:p>
    <w:p>
      <w:pPr>
        <w:pStyle w:val="ListBullet"/>
        <w:spacing w:before="0" w:after="0"/>
        <w:ind w:left="720" w:hanging="360"/>
        <w:jc w:val="both"/>
      </w:pPr>
      <w:r>
        <w:rPr>
          <w:rFonts w:ascii="Arial" w:hAnsi="Arial"/>
          <w:b w:val="0"/>
          <w:sz w:val="22"/>
        </w:rPr>
        <w:t>Witnessed pre-assembly, NDE, painting, and pressure testing.</w:t>
      </w:r>
    </w:p>
    <w:p>
      <w:pPr>
        <w:pStyle w:val="ListBullet"/>
        <w:spacing w:before="0" w:after="0"/>
        <w:ind w:left="720" w:hanging="360"/>
        <w:jc w:val="both"/>
      </w:pPr>
      <w:r>
        <w:rPr>
          <w:rFonts w:ascii="Arial" w:hAnsi="Arial"/>
          <w:b w:val="0"/>
          <w:sz w:val="22"/>
        </w:rPr>
        <w:t>Performed dimensional checks and quality control during fabrication.</w:t>
      </w:r>
    </w:p>
    <w:p>
      <w:pPr>
        <w:pStyle w:val="ListBullet"/>
        <w:spacing w:before="0" w:after="0"/>
        <w:ind w:left="720" w:hanging="360"/>
        <w:jc w:val="both"/>
      </w:pPr>
      <w:r>
        <w:rPr>
          <w:rFonts w:ascii="Arial" w:hAnsi="Arial"/>
          <w:b w:val="0"/>
          <w:sz w:val="22"/>
        </w:rPr>
        <w:t>Performed final inspection, including packing, marking, and loading supervision.</w:t>
      </w:r>
    </w:p>
    <w:p>
      <w:pPr>
        <w:spacing w:before="0" w:after="0"/>
      </w:pPr>
    </w:p>
    <w:p>
      <w:pPr>
        <w:spacing w:before="0" w:after="0"/>
        <w:jc w:val="left"/>
      </w:pPr>
      <w:r>
        <w:rPr>
          <w:rFonts w:ascii="Arial" w:hAnsi="Arial"/>
          <w:b/>
          <w:sz w:val="22"/>
        </w:rPr>
        <w:t>APR 2016 – JUL 2016</w:t>
      </w:r>
    </w:p>
    <w:p>
      <w:pPr>
        <w:spacing w:before="0" w:after="0"/>
        <w:jc w:val="left"/>
      </w:pPr>
      <w:r>
        <w:rPr>
          <w:rFonts w:ascii="Arial" w:hAnsi="Arial"/>
          <w:b/>
          <w:sz w:val="22"/>
        </w:rPr>
        <w:t>Client: Regional Power, Canada</w:t>
      </w:r>
    </w:p>
    <w:p>
      <w:pPr>
        <w:spacing w:before="0" w:after="0"/>
        <w:jc w:val="left"/>
      </w:pPr>
      <w:r>
        <w:rPr>
          <w:rFonts w:ascii="Arial" w:hAnsi="Arial"/>
          <w:b/>
          <w:sz w:val="22"/>
        </w:rPr>
        <w:t>Project 5: Long Lake 138 kV Transmission Line</w:t>
      </w:r>
    </w:p>
    <w:p>
      <w:pPr>
        <w:spacing w:before="0" w:after="0"/>
        <w:jc w:val="left"/>
      </w:pPr>
      <w:r>
        <w:rPr>
          <w:rFonts w:ascii="Arial" w:hAnsi="Arial"/>
          <w:b/>
          <w:sz w:val="22"/>
        </w:rPr>
        <w:t>Vendor: HJT Steel Tower (Qingdao) Co. Ltd</w:t>
      </w:r>
    </w:p>
    <w:p>
      <w:pPr>
        <w:spacing w:before="0" w:after="0"/>
        <w:jc w:val="left"/>
      </w:pPr>
      <w:r>
        <w:rPr>
          <w:rFonts w:ascii="Arial" w:hAnsi="Arial"/>
          <w:b/>
          <w:sz w:val="22"/>
        </w:rPr>
        <w:t>Product: Steel structure</w:t>
      </w:r>
    </w:p>
    <w:p>
      <w:pPr>
        <w:pStyle w:val="ListBullet"/>
        <w:spacing w:before="0" w:after="0"/>
        <w:ind w:left="720" w:hanging="360"/>
        <w:jc w:val="both"/>
      </w:pPr>
      <w:r>
        <w:rPr>
          <w:rFonts w:ascii="Arial" w:hAnsi="Arial"/>
          <w:b w:val="0"/>
          <w:sz w:val="22"/>
        </w:rPr>
        <w:t>Performed visual inspection.</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Performed welding inspection.</w:t>
      </w:r>
    </w:p>
    <w:p>
      <w:pPr>
        <w:pStyle w:val="ListBullet"/>
        <w:spacing w:before="0" w:after="0"/>
        <w:ind w:left="720" w:hanging="360"/>
        <w:jc w:val="both"/>
      </w:pPr>
      <w:r>
        <w:rPr>
          <w:rFonts w:ascii="Arial" w:hAnsi="Arial"/>
          <w:b w:val="0"/>
          <w:sz w:val="22"/>
        </w:rPr>
        <w:t>Performed packing inspection.</w:t>
      </w:r>
    </w:p>
    <w:p>
      <w:pPr>
        <w:pStyle w:val="ListBullet"/>
        <w:spacing w:before="0" w:after="0"/>
        <w:ind w:left="720" w:hanging="360"/>
        <w:jc w:val="both"/>
      </w:pPr>
      <w:r>
        <w:rPr>
          <w:rFonts w:ascii="Arial" w:hAnsi="Arial"/>
          <w:b w:val="0"/>
          <w:sz w:val="22"/>
        </w:rPr>
        <w:t>Reviewed documents.</w:t>
      </w:r>
    </w:p>
    <w:p>
      <w:pPr>
        <w:spacing w:before="0" w:after="0"/>
      </w:pPr>
    </w:p>
    <w:p>
      <w:pPr>
        <w:spacing w:before="0" w:after="0"/>
        <w:jc w:val="left"/>
      </w:pPr>
      <w:r>
        <w:rPr>
          <w:rFonts w:ascii="Arial" w:hAnsi="Arial"/>
          <w:b/>
          <w:sz w:val="22"/>
        </w:rPr>
        <w:t>OCT 2015 – MAR 2016</w:t>
      </w:r>
    </w:p>
    <w:p>
      <w:pPr>
        <w:spacing w:before="0" w:after="0"/>
        <w:jc w:val="left"/>
      </w:pPr>
      <w:r>
        <w:rPr>
          <w:rFonts w:ascii="Arial" w:hAnsi="Arial"/>
          <w:b/>
          <w:sz w:val="22"/>
        </w:rPr>
        <w:t>Client: KOC, Kuwait</w:t>
      </w:r>
    </w:p>
    <w:p>
      <w:pPr>
        <w:spacing w:before="0" w:after="0"/>
        <w:jc w:val="left"/>
      </w:pPr>
      <w:r>
        <w:rPr>
          <w:rFonts w:ascii="Arial" w:hAnsi="Arial"/>
          <w:b/>
          <w:sz w:val="22"/>
        </w:rPr>
        <w:t>Project 4: New Gathering Centre, GC-29 in North KUWAIT</w:t>
      </w:r>
    </w:p>
    <w:p>
      <w:pPr>
        <w:spacing w:before="0" w:after="0"/>
        <w:jc w:val="left"/>
      </w:pPr>
      <w:r>
        <w:rPr>
          <w:rFonts w:ascii="Arial" w:hAnsi="Arial"/>
          <w:b/>
          <w:sz w:val="22"/>
        </w:rPr>
        <w:t>Vendor: KNM Special Process Equipment (ChangShu) CO,LTD</w:t>
      </w:r>
    </w:p>
    <w:p>
      <w:pPr>
        <w:spacing w:before="0" w:after="0"/>
        <w:jc w:val="left"/>
      </w:pPr>
      <w:r>
        <w:rPr>
          <w:rFonts w:ascii="Arial" w:hAnsi="Arial"/>
          <w:b/>
          <w:sz w:val="22"/>
        </w:rPr>
        <w:t>Product: Tank and pressure vessel</w:t>
      </w:r>
    </w:p>
    <w:p>
      <w:pPr>
        <w:pStyle w:val="ListBullet"/>
        <w:spacing w:before="0" w:after="0"/>
        <w:ind w:left="720" w:hanging="360"/>
        <w:jc w:val="both"/>
      </w:pPr>
      <w:r>
        <w:rPr>
          <w:rFonts w:ascii="Arial" w:hAnsi="Arial"/>
          <w:b w:val="0"/>
          <w:sz w:val="22"/>
        </w:rPr>
        <w:t>Performed raw-material inspection and quality-document review.</w:t>
      </w:r>
    </w:p>
    <w:p>
      <w:pPr>
        <w:pStyle w:val="ListBullet"/>
        <w:spacing w:before="0" w:after="0"/>
        <w:ind w:left="720" w:hanging="360"/>
        <w:jc w:val="both"/>
      </w:pPr>
      <w:r>
        <w:rPr>
          <w:rFonts w:ascii="Arial" w:hAnsi="Arial"/>
          <w:b w:val="0"/>
          <w:sz w:val="22"/>
        </w:rPr>
        <w:t>Controlled welding processes.</w:t>
      </w:r>
    </w:p>
    <w:p>
      <w:pPr>
        <w:pStyle w:val="ListBullet"/>
        <w:spacing w:before="0" w:after="0"/>
        <w:ind w:left="720" w:hanging="360"/>
        <w:jc w:val="both"/>
      </w:pPr>
      <w:r>
        <w:rPr>
          <w:rFonts w:ascii="Arial" w:hAnsi="Arial"/>
          <w:b w:val="0"/>
          <w:sz w:val="22"/>
        </w:rPr>
        <w:t>Witnessed NDE and heat treatment.</w:t>
      </w:r>
    </w:p>
    <w:p>
      <w:pPr>
        <w:pStyle w:val="ListBullet"/>
        <w:spacing w:before="0" w:after="0"/>
        <w:ind w:left="720" w:hanging="360"/>
        <w:jc w:val="both"/>
      </w:pPr>
      <w:r>
        <w:rPr>
          <w:rFonts w:ascii="Arial" w:hAnsi="Arial"/>
          <w:b w:val="0"/>
          <w:sz w:val="22"/>
        </w:rPr>
        <w:t>Performed coating, visual, and dimensional inspections.</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Reviewed as-built documents.</w:t>
      </w:r>
    </w:p>
    <w:p>
      <w:pPr>
        <w:spacing w:before="0" w:after="0"/>
      </w:pPr>
    </w:p>
    <w:p>
      <w:pPr>
        <w:spacing w:before="0" w:after="0"/>
        <w:jc w:val="left"/>
      </w:pPr>
      <w:r>
        <w:rPr>
          <w:rFonts w:ascii="Arial" w:hAnsi="Arial"/>
          <w:b/>
          <w:sz w:val="22"/>
        </w:rPr>
        <w:t>SEP 2015 – JUL 2016</w:t>
      </w:r>
    </w:p>
    <w:p>
      <w:pPr>
        <w:spacing w:before="0" w:after="0"/>
        <w:jc w:val="left"/>
      </w:pPr>
      <w:r>
        <w:rPr>
          <w:rFonts w:ascii="Arial" w:hAnsi="Arial"/>
          <w:b/>
          <w:sz w:val="22"/>
        </w:rPr>
        <w:t>Client: GE Power</w:t>
      </w:r>
    </w:p>
    <w:p>
      <w:pPr>
        <w:spacing w:before="0" w:after="0"/>
        <w:jc w:val="left"/>
      </w:pPr>
      <w:r>
        <w:rPr>
          <w:rFonts w:ascii="Arial" w:hAnsi="Arial"/>
          <w:b/>
          <w:sz w:val="22"/>
        </w:rPr>
        <w:t>Project 3: Louyuan Power Plant Project</w:t>
      </w:r>
    </w:p>
    <w:p>
      <w:pPr>
        <w:spacing w:before="0" w:after="0"/>
        <w:jc w:val="left"/>
      </w:pPr>
      <w:r>
        <w:rPr>
          <w:rFonts w:ascii="Arial" w:hAnsi="Arial"/>
          <w:b/>
          <w:sz w:val="22"/>
        </w:rPr>
        <w:t>Vendor: Shanghai SCK Steel structure Co., Ltd</w:t>
      </w:r>
    </w:p>
    <w:p>
      <w:pPr>
        <w:spacing w:before="0" w:after="0"/>
        <w:jc w:val="left"/>
      </w:pPr>
      <w:r>
        <w:rPr>
          <w:rFonts w:ascii="Arial" w:hAnsi="Arial"/>
          <w:b/>
          <w:sz w:val="22"/>
        </w:rPr>
        <w:t>Product: Boiler steel structure</w:t>
      </w:r>
    </w:p>
    <w:p>
      <w:pPr>
        <w:pStyle w:val="ListBullet"/>
        <w:spacing w:before="0" w:after="0"/>
        <w:ind w:left="720" w:hanging="360"/>
        <w:jc w:val="both"/>
      </w:pPr>
      <w:r>
        <w:rPr>
          <w:rFonts w:ascii="Arial" w:hAnsi="Arial"/>
          <w:b w:val="0"/>
          <w:sz w:val="22"/>
        </w:rPr>
        <w:t>Prepared expediting documents in accordance with client requirements.</w:t>
      </w:r>
    </w:p>
    <w:p>
      <w:pPr>
        <w:pStyle w:val="ListBullet"/>
        <w:spacing w:before="0" w:after="0"/>
        <w:ind w:left="720" w:hanging="360"/>
        <w:jc w:val="both"/>
      </w:pPr>
      <w:r>
        <w:rPr>
          <w:rFonts w:ascii="Arial" w:hAnsi="Arial"/>
          <w:b w:val="0"/>
          <w:sz w:val="22"/>
        </w:rPr>
        <w:t>Reviewed production schedules and quality-assurance plans.</w:t>
      </w:r>
    </w:p>
    <w:p>
      <w:pPr>
        <w:pStyle w:val="ListBullet"/>
        <w:spacing w:before="0" w:after="0"/>
        <w:ind w:left="720" w:hanging="360"/>
        <w:jc w:val="both"/>
      </w:pPr>
      <w:r>
        <w:rPr>
          <w:rFonts w:ascii="Arial" w:hAnsi="Arial"/>
          <w:b w:val="0"/>
          <w:sz w:val="22"/>
        </w:rPr>
        <w:t>Followed production-plan progress and identified potential delivery delays.</w:t>
      </w:r>
    </w:p>
    <w:p>
      <w:pPr>
        <w:pStyle w:val="ListBullet"/>
        <w:spacing w:before="0" w:after="0"/>
        <w:ind w:left="720" w:hanging="360"/>
        <w:jc w:val="both"/>
      </w:pPr>
      <w:r>
        <w:rPr>
          <w:rFonts w:ascii="Arial" w:hAnsi="Arial"/>
          <w:b w:val="0"/>
          <w:sz w:val="22"/>
        </w:rPr>
        <w:t>Prepared and submitted corrective-action schemes.</w:t>
      </w:r>
    </w:p>
    <w:p>
      <w:pPr>
        <w:pStyle w:val="ListBullet"/>
        <w:spacing w:before="0" w:after="0"/>
        <w:ind w:left="720" w:hanging="360"/>
        <w:jc w:val="both"/>
      </w:pPr>
      <w:r>
        <w:rPr>
          <w:rFonts w:ascii="Arial" w:hAnsi="Arial"/>
          <w:b w:val="0"/>
          <w:sz w:val="22"/>
        </w:rPr>
        <w:t>Coordinated suppliers, purchasing, and the customer.</w:t>
      </w:r>
    </w:p>
    <w:p>
      <w:pPr>
        <w:pStyle w:val="ListBullet"/>
        <w:spacing w:before="0" w:after="0"/>
        <w:ind w:left="720" w:hanging="360"/>
        <w:jc w:val="both"/>
      </w:pPr>
      <w:r>
        <w:rPr>
          <w:rFonts w:ascii="Arial" w:hAnsi="Arial"/>
          <w:b w:val="0"/>
          <w:sz w:val="22"/>
        </w:rPr>
        <w:t>Controlled manufacturing progress at the supplier for quality, packing, standards conformity, and project milestones.</w:t>
      </w:r>
    </w:p>
    <w:p>
      <w:pPr>
        <w:pStyle w:val="ListBullet"/>
        <w:spacing w:before="0" w:after="0"/>
        <w:ind w:left="720" w:hanging="360"/>
        <w:jc w:val="both"/>
      </w:pPr>
      <w:r>
        <w:rPr>
          <w:rFonts w:ascii="Arial" w:hAnsi="Arial"/>
          <w:b w:val="0"/>
          <w:sz w:val="22"/>
        </w:rPr>
        <w:t>Tracked deadlines and supervised manufacturing at vendor premises.</w:t>
      </w:r>
    </w:p>
    <w:p>
      <w:pPr>
        <w:pStyle w:val="ListBullet"/>
        <w:spacing w:before="0" w:after="0"/>
        <w:ind w:left="720" w:hanging="360"/>
        <w:jc w:val="both"/>
      </w:pPr>
      <w:r>
        <w:rPr>
          <w:rFonts w:ascii="Arial" w:hAnsi="Arial"/>
          <w:b w:val="0"/>
          <w:sz w:val="22"/>
        </w:rPr>
        <w:t>Reported progress and non-conformities to the client and procurement manager.</w:t>
      </w:r>
    </w:p>
    <w:p>
      <w:pPr>
        <w:pStyle w:val="ListBullet"/>
        <w:spacing w:before="0" w:after="0"/>
        <w:ind w:left="720" w:hanging="360"/>
        <w:jc w:val="both"/>
      </w:pPr>
      <w:r>
        <w:rPr>
          <w:rFonts w:ascii="Arial" w:hAnsi="Arial"/>
          <w:b w:val="0"/>
          <w:sz w:val="22"/>
        </w:rPr>
        <w:t>Followed up vendor drawings, documentation, and ITP submissions.</w:t>
      </w:r>
    </w:p>
    <w:p>
      <w:pPr>
        <w:pStyle w:val="ListBullet"/>
        <w:spacing w:before="0" w:after="0"/>
        <w:ind w:left="720" w:hanging="360"/>
        <w:jc w:val="both"/>
      </w:pPr>
      <w:r>
        <w:rPr>
          <w:rFonts w:ascii="Arial" w:hAnsi="Arial"/>
          <w:b w:val="0"/>
          <w:sz w:val="22"/>
        </w:rPr>
        <w:t>Supervised timely delivery of equipment subcomponents.</w:t>
      </w:r>
    </w:p>
    <w:p>
      <w:pPr>
        <w:pStyle w:val="ListBullet"/>
        <w:spacing w:before="0" w:after="0"/>
        <w:ind w:left="720" w:hanging="360"/>
        <w:jc w:val="both"/>
      </w:pPr>
      <w:r>
        <w:rPr>
          <w:rFonts w:ascii="Arial" w:hAnsi="Arial"/>
          <w:b w:val="0"/>
          <w:sz w:val="22"/>
        </w:rPr>
        <w:t>Advised inspectors of manufacturing progress and test dates.</w:t>
      </w:r>
    </w:p>
    <w:p>
      <w:pPr>
        <w:pStyle w:val="ListBullet"/>
        <w:spacing w:before="0" w:after="0"/>
        <w:ind w:left="720" w:hanging="360"/>
        <w:jc w:val="both"/>
      </w:pPr>
      <w:r>
        <w:rPr>
          <w:rFonts w:ascii="Arial" w:hAnsi="Arial"/>
          <w:b w:val="0"/>
          <w:sz w:val="22"/>
        </w:rPr>
        <w:t>Ensured packing and timely transportation of equipment from vendor premises.</w:t>
      </w:r>
    </w:p>
    <w:p>
      <w:pPr>
        <w:spacing w:before="0" w:after="0"/>
      </w:pPr>
    </w:p>
    <w:p>
      <w:pPr>
        <w:spacing w:before="0" w:after="0"/>
        <w:jc w:val="left"/>
      </w:pPr>
      <w:r>
        <w:rPr>
          <w:rFonts w:ascii="Arial" w:hAnsi="Arial"/>
          <w:b/>
          <w:sz w:val="22"/>
        </w:rPr>
        <w:t>OCT 2014 – FEB 2015</w:t>
      </w:r>
    </w:p>
    <w:p>
      <w:pPr>
        <w:spacing w:before="0" w:after="0"/>
        <w:jc w:val="left"/>
      </w:pPr>
      <w:r>
        <w:rPr>
          <w:rFonts w:ascii="Arial" w:hAnsi="Arial"/>
          <w:b/>
          <w:sz w:val="22"/>
        </w:rPr>
        <w:t>Client: IEPI(OHL)</w:t>
      </w:r>
    </w:p>
    <w:p>
      <w:pPr>
        <w:spacing w:before="0" w:after="0"/>
        <w:jc w:val="left"/>
      </w:pPr>
      <w:r>
        <w:rPr>
          <w:rFonts w:ascii="Arial" w:hAnsi="Arial"/>
          <w:b/>
          <w:sz w:val="22"/>
        </w:rPr>
        <w:t>Project 2: Los Ramones Fase II Sur Gas Pipeline</w:t>
      </w:r>
    </w:p>
    <w:p>
      <w:pPr>
        <w:spacing w:before="0" w:after="0"/>
        <w:jc w:val="left"/>
      </w:pPr>
      <w:r>
        <w:rPr>
          <w:rFonts w:ascii="Arial" w:hAnsi="Arial"/>
          <w:b/>
          <w:sz w:val="22"/>
        </w:rPr>
        <w:t>Vendor: Zhongyou BSS (Qinhuangdao) Petro pipe Co., LTD</w:t>
      </w:r>
    </w:p>
    <w:p>
      <w:pPr>
        <w:spacing w:before="0" w:after="0"/>
        <w:jc w:val="left"/>
      </w:pPr>
      <w:r>
        <w:rPr>
          <w:rFonts w:ascii="Arial" w:hAnsi="Arial"/>
          <w:b/>
          <w:sz w:val="22"/>
        </w:rPr>
        <w:t>Product: Gas Pipeline D1067x14.27mm X70M PSL 2 SAWH W/FBE 18 mils; D1067x17.48mm X70M PSL 2 SAWH W/FBE 18 mils; D1067x20.62mm X70M PSL 2 SAWH W/FBE 18 mils</w:t>
      </w:r>
    </w:p>
    <w:p>
      <w:pPr>
        <w:pStyle w:val="ListBullet"/>
        <w:spacing w:before="0" w:after="0"/>
        <w:ind w:left="720" w:hanging="360"/>
        <w:jc w:val="both"/>
      </w:pPr>
      <w:r>
        <w:rPr>
          <w:rFonts w:ascii="Arial" w:hAnsi="Arial"/>
          <w:b w:val="0"/>
          <w:sz w:val="22"/>
        </w:rPr>
        <w:t>Performed pre-production document review.</w:t>
      </w:r>
    </w:p>
    <w:p>
      <w:pPr>
        <w:pStyle w:val="ListBullet"/>
        <w:spacing w:before="0" w:after="0"/>
        <w:ind w:left="720" w:hanging="360"/>
        <w:jc w:val="both"/>
      </w:pPr>
      <w:r>
        <w:rPr>
          <w:rFonts w:ascii="Arial" w:hAnsi="Arial"/>
          <w:b w:val="0"/>
          <w:sz w:val="22"/>
        </w:rPr>
        <w:t>Performed material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Controlled welding processes and non-destructive examination.</w:t>
      </w:r>
    </w:p>
    <w:p>
      <w:pPr>
        <w:pStyle w:val="ListBullet"/>
        <w:spacing w:before="0" w:after="0"/>
        <w:ind w:left="720" w:hanging="360"/>
        <w:jc w:val="both"/>
      </w:pPr>
      <w:r>
        <w:rPr>
          <w:rFonts w:ascii="Arial" w:hAnsi="Arial"/>
          <w:b w:val="0"/>
          <w:sz w:val="22"/>
        </w:rPr>
        <w:t>Witnessed laboratory tests.</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Checked blasting and FBE coating.</w:t>
      </w:r>
    </w:p>
    <w:p>
      <w:pPr>
        <w:pStyle w:val="ListBullet"/>
        <w:spacing w:before="0" w:after="0"/>
        <w:ind w:left="720" w:hanging="360"/>
        <w:jc w:val="both"/>
      </w:pPr>
      <w:r>
        <w:rPr>
          <w:rFonts w:ascii="Arial" w:hAnsi="Arial"/>
          <w:b w:val="0"/>
          <w:sz w:val="22"/>
        </w:rPr>
        <w:t>Performed packing and marking inspection.</w:t>
      </w:r>
    </w:p>
    <w:p>
      <w:pPr>
        <w:spacing w:before="0" w:after="0"/>
      </w:pPr>
    </w:p>
    <w:p>
      <w:pPr>
        <w:spacing w:before="0" w:after="0"/>
        <w:jc w:val="left"/>
      </w:pPr>
      <w:r>
        <w:rPr>
          <w:rFonts w:ascii="Arial" w:hAnsi="Arial"/>
          <w:b/>
          <w:sz w:val="22"/>
        </w:rPr>
        <w:t>JUL 2014 – SEP 2014</w:t>
      </w:r>
    </w:p>
    <w:p>
      <w:pPr>
        <w:spacing w:before="0" w:after="0"/>
        <w:jc w:val="left"/>
      </w:pPr>
      <w:r>
        <w:rPr>
          <w:rFonts w:ascii="Arial" w:hAnsi="Arial"/>
          <w:b/>
          <w:sz w:val="22"/>
        </w:rPr>
        <w:t>1.OOCEP-ABB-Block 60 Project; 2.Occidental of Oman (OXY) Project; 3.Oman oil company exploration&amp;production LLC Project</w:t>
      </w:r>
    </w:p>
    <w:p>
      <w:pPr>
        <w:spacing w:before="0" w:after="0"/>
        <w:jc w:val="left"/>
      </w:pPr>
      <w:r>
        <w:rPr>
          <w:rFonts w:ascii="Arial" w:hAnsi="Arial"/>
          <w:b/>
          <w:sz w:val="22"/>
        </w:rPr>
        <w:t>Vendor: 1.TEER Group Company Limited (Lishui city); 2.Wenzhou FangZheng Trading Co; Ltd (Wenzhou city); 3.MVT Machinery Co. LTD (Wenzhou city)</w:t>
      </w:r>
    </w:p>
    <w:p>
      <w:pPr>
        <w:spacing w:before="0" w:after="0"/>
        <w:jc w:val="left"/>
      </w:pPr>
      <w:r>
        <w:rPr>
          <w:rFonts w:ascii="Arial" w:hAnsi="Arial"/>
          <w:b/>
          <w:sz w:val="22"/>
        </w:rPr>
        <w:t>Product: Valves</w:t>
      </w:r>
    </w:p>
    <w:p>
      <w:pPr>
        <w:pStyle w:val="ListBullet"/>
        <w:spacing w:before="0" w:after="0"/>
        <w:ind w:left="720" w:hanging="360"/>
        <w:jc w:val="both"/>
      </w:pPr>
      <w:r>
        <w:rPr>
          <w:rFonts w:ascii="Arial" w:hAnsi="Arial"/>
          <w:b w:val="0"/>
          <w:sz w:val="22"/>
        </w:rPr>
        <w:t>Reviewed ITPs, supporting standards, and documents.</w:t>
      </w:r>
    </w:p>
    <w:p>
      <w:pPr>
        <w:pStyle w:val="ListBullet"/>
        <w:spacing w:before="0" w:after="0"/>
        <w:ind w:left="720" w:hanging="360"/>
        <w:jc w:val="both"/>
      </w:pPr>
      <w:r>
        <w:rPr>
          <w:rFonts w:ascii="Arial" w:hAnsi="Arial"/>
          <w:b w:val="0"/>
          <w:sz w:val="22"/>
        </w:rPr>
        <w:t>Verified test-operator qualifications.</w:t>
      </w:r>
    </w:p>
    <w:p>
      <w:pPr>
        <w:pStyle w:val="ListBullet"/>
        <w:spacing w:before="0" w:after="0"/>
        <w:ind w:left="720" w:hanging="360"/>
        <w:jc w:val="both"/>
      </w:pPr>
      <w:r>
        <w:rPr>
          <w:rFonts w:ascii="Arial" w:hAnsi="Arial"/>
          <w:b w:val="0"/>
          <w:sz w:val="22"/>
        </w:rPr>
        <w:t>Witnessed hydraulic and fugitive-emission tests.</w:t>
      </w:r>
    </w:p>
    <w:p>
      <w:pPr>
        <w:pStyle w:val="ListBullet"/>
        <w:spacing w:before="0" w:after="0"/>
        <w:ind w:left="720" w:hanging="360"/>
        <w:jc w:val="both"/>
      </w:pPr>
      <w:r>
        <w:rPr>
          <w:rFonts w:ascii="Arial" w:hAnsi="Arial"/>
          <w:b w:val="0"/>
          <w:sz w:val="22"/>
        </w:rPr>
        <w:t>Performed visual and dimensional inspections, including valve type, length, and flange dimensions.</w:t>
      </w:r>
    </w:p>
    <w:p>
      <w:pPr>
        <w:pStyle w:val="ListBullet"/>
        <w:spacing w:before="0" w:after="0"/>
        <w:ind w:left="720" w:hanging="360"/>
        <w:jc w:val="both"/>
      </w:pPr>
      <w:r>
        <w:rPr>
          <w:rFonts w:ascii="Arial" w:hAnsi="Arial"/>
          <w:b w:val="0"/>
          <w:sz w:val="22"/>
        </w:rPr>
        <w:t>Performed coating, marking, packing, loading, and document inspections.</w:t>
      </w:r>
    </w:p>
    <w:p>
      <w:pPr>
        <w:spacing w:before="0" w:after="0"/>
      </w:pPr>
    </w:p>
    <w:p>
      <w:pPr>
        <w:spacing w:before="0" w:after="0"/>
        <w:jc w:val="left"/>
      </w:pPr>
      <w:r>
        <w:rPr>
          <w:rFonts w:ascii="Arial" w:hAnsi="Arial"/>
          <w:b/>
          <w:sz w:val="22"/>
        </w:rPr>
        <w:t>APR 2014 – JUL 2014</w:t>
      </w:r>
    </w:p>
    <w:p>
      <w:pPr>
        <w:spacing w:before="0" w:after="0"/>
        <w:jc w:val="left"/>
      </w:pPr>
      <w:r>
        <w:rPr>
          <w:rFonts w:ascii="Arial" w:hAnsi="Arial"/>
          <w:b/>
          <w:sz w:val="22"/>
        </w:rPr>
        <w:t>Client: NFX QA/QC Representative, America</w:t>
      </w:r>
    </w:p>
    <w:p>
      <w:pPr>
        <w:spacing w:before="0" w:after="0"/>
        <w:jc w:val="left"/>
      </w:pPr>
      <w:r>
        <w:rPr>
          <w:rFonts w:ascii="Arial" w:hAnsi="Arial"/>
          <w:b/>
          <w:sz w:val="22"/>
        </w:rPr>
        <w:t>Project 5: LMU installation on top of jacket leg for LF 7-2 project</w:t>
      </w:r>
    </w:p>
    <w:p>
      <w:pPr>
        <w:spacing w:before="0" w:after="0"/>
        <w:jc w:val="left"/>
      </w:pPr>
      <w:r>
        <w:rPr>
          <w:rFonts w:ascii="Arial" w:hAnsi="Arial"/>
          <w:b/>
          <w:sz w:val="22"/>
        </w:rPr>
        <w:t>Vendor: Tianjin Xingang Shipyard Company Limited</w:t>
      </w:r>
    </w:p>
    <w:p>
      <w:pPr>
        <w:spacing w:before="0" w:after="0"/>
        <w:jc w:val="left"/>
      </w:pPr>
      <w:r>
        <w:rPr>
          <w:rFonts w:ascii="Arial" w:hAnsi="Arial"/>
          <w:b/>
          <w:sz w:val="22"/>
        </w:rPr>
        <w:t>Product: Steel structure-- LMU</w:t>
      </w:r>
    </w:p>
    <w:p>
      <w:pPr>
        <w:pStyle w:val="ListBullet"/>
        <w:spacing w:before="0" w:after="0"/>
        <w:ind w:left="720" w:hanging="360"/>
        <w:jc w:val="both"/>
      </w:pPr>
      <w:r>
        <w:rPr>
          <w:rFonts w:ascii="Arial" w:hAnsi="Arial"/>
          <w:b w:val="0"/>
          <w:sz w:val="22"/>
        </w:rPr>
        <w:t>Worked as owner representative coordinating the relationship between all parties.</w:t>
      </w:r>
    </w:p>
    <w:p>
      <w:pPr>
        <w:pStyle w:val="ListBullet"/>
        <w:spacing w:before="0" w:after="0"/>
        <w:ind w:left="720" w:hanging="360"/>
        <w:jc w:val="both"/>
      </w:pPr>
      <w:r>
        <w:rPr>
          <w:rFonts w:ascii="Arial" w:hAnsi="Arial"/>
          <w:b w:val="0"/>
          <w:sz w:val="22"/>
        </w:rPr>
        <w:t>Handled expediting and monitored procedure documents, owner specifications, drawings, and inspection reports.</w:t>
      </w:r>
    </w:p>
    <w:p>
      <w:pPr>
        <w:pStyle w:val="ListBullet"/>
        <w:spacing w:before="0" w:after="0"/>
        <w:ind w:left="720" w:hanging="360"/>
        <w:jc w:val="both"/>
      </w:pPr>
      <w:r>
        <w:rPr>
          <w:rFonts w:ascii="Arial" w:hAnsi="Arial"/>
          <w:b w:val="0"/>
          <w:sz w:val="22"/>
        </w:rPr>
        <w:t>Performed verification, visual and dimensional checks, and production-procedure monitoring.</w:t>
      </w:r>
    </w:p>
    <w:p>
      <w:pPr>
        <w:pStyle w:val="ListBullet"/>
        <w:spacing w:before="0" w:after="0"/>
        <w:ind w:left="720" w:hanging="360"/>
        <w:jc w:val="both"/>
      </w:pPr>
      <w:r>
        <w:rPr>
          <w:rFonts w:ascii="Arial" w:hAnsi="Arial"/>
          <w:b w:val="0"/>
          <w:sz w:val="22"/>
        </w:rPr>
        <w:t>Monitored production quality.</w:t>
      </w:r>
    </w:p>
    <w:p>
      <w:pPr>
        <w:spacing w:before="0" w:after="0"/>
      </w:pPr>
    </w:p>
    <w:p>
      <w:pPr>
        <w:spacing w:before="0" w:after="0"/>
        <w:jc w:val="left"/>
      </w:pPr>
      <w:r>
        <w:rPr>
          <w:rFonts w:ascii="Arial" w:hAnsi="Arial"/>
          <w:b/>
          <w:sz w:val="22"/>
        </w:rPr>
        <w:t>JAN 2013 – JUN 2013</w:t>
      </w:r>
    </w:p>
    <w:p>
      <w:pPr>
        <w:spacing w:before="0" w:after="0"/>
        <w:jc w:val="left"/>
      </w:pPr>
      <w:r>
        <w:rPr>
          <w:rFonts w:ascii="Arial" w:hAnsi="Arial"/>
          <w:b/>
          <w:sz w:val="22"/>
        </w:rPr>
        <w:t>Client: CNOOC</w:t>
      </w:r>
    </w:p>
    <w:p>
      <w:pPr>
        <w:spacing w:before="0" w:after="0"/>
        <w:jc w:val="left"/>
      </w:pPr>
      <w:r>
        <w:rPr>
          <w:rFonts w:ascii="Arial" w:hAnsi="Arial"/>
          <w:b/>
          <w:sz w:val="22"/>
        </w:rPr>
        <w:t>Project 4: PY35-1/2</w:t>
      </w:r>
    </w:p>
    <w:p>
      <w:pPr>
        <w:spacing w:before="0" w:after="0"/>
        <w:jc w:val="left"/>
      </w:pPr>
      <w:r>
        <w:rPr>
          <w:rFonts w:ascii="Arial" w:hAnsi="Arial"/>
          <w:b/>
          <w:sz w:val="22"/>
        </w:rPr>
        <w:t>Vendor: Zhejiang Jiuli Hi-tech Metals Co., LTD.</w:t>
      </w:r>
    </w:p>
    <w:p>
      <w:pPr>
        <w:spacing w:before="0" w:after="0"/>
        <w:jc w:val="left"/>
      </w:pPr>
      <w:r>
        <w:rPr>
          <w:rFonts w:ascii="Arial" w:hAnsi="Arial"/>
          <w:b/>
          <w:sz w:val="22"/>
        </w:rPr>
        <w:t>Product: CRA Pipes</w:t>
      </w:r>
    </w:p>
    <w:p>
      <w:pPr>
        <w:pStyle w:val="ListBullet"/>
        <w:spacing w:before="0" w:after="0"/>
        <w:ind w:left="720" w:hanging="360"/>
        <w:jc w:val="both"/>
      </w:pPr>
      <w:r>
        <w:rPr>
          <w:rFonts w:ascii="Arial" w:hAnsi="Arial"/>
          <w:b w:val="0"/>
          <w:sz w:val="22"/>
        </w:rPr>
        <w:t>Attended the pre-inspection meeting and reviewed the purchase order and quality-control plan.</w:t>
      </w:r>
    </w:p>
    <w:p>
      <w:pPr>
        <w:pStyle w:val="ListBullet"/>
        <w:spacing w:before="0" w:after="0"/>
        <w:ind w:left="720" w:hanging="360"/>
        <w:jc w:val="both"/>
      </w:pPr>
      <w:r>
        <w:rPr>
          <w:rFonts w:ascii="Arial" w:hAnsi="Arial"/>
          <w:b w:val="0"/>
          <w:sz w:val="22"/>
        </w:rPr>
        <w:t>Witnessed PIM, raw-material inspection, and tensile testing.</w:t>
      </w:r>
    </w:p>
    <w:p>
      <w:pPr>
        <w:pStyle w:val="ListBullet"/>
        <w:spacing w:before="0" w:after="0"/>
        <w:ind w:left="720" w:hanging="360"/>
        <w:jc w:val="both"/>
      </w:pPr>
      <w:r>
        <w:rPr>
          <w:rFonts w:ascii="Arial" w:hAnsi="Arial"/>
          <w:b w:val="0"/>
          <w:sz w:val="22"/>
        </w:rPr>
        <w:t>Checked steel-plate forming, welding, heat treatment, sizing, and hydrostatic testing.</w:t>
      </w:r>
    </w:p>
    <w:p>
      <w:pPr>
        <w:pStyle w:val="ListBullet"/>
        <w:spacing w:before="0" w:after="0"/>
        <w:ind w:left="720" w:hanging="360"/>
        <w:jc w:val="both"/>
      </w:pPr>
      <w:r>
        <w:rPr>
          <w:rFonts w:ascii="Arial" w:hAnsi="Arial"/>
          <w:b w:val="0"/>
          <w:sz w:val="22"/>
        </w:rPr>
        <w:t>Performed visual, dimensional, chemical, mechanical, hardness, and metallographic inspections.</w:t>
      </w:r>
    </w:p>
    <w:p>
      <w:pPr>
        <w:pStyle w:val="ListBullet"/>
        <w:spacing w:before="0" w:after="0"/>
        <w:ind w:left="720" w:hanging="360"/>
        <w:jc w:val="both"/>
      </w:pPr>
      <w:r>
        <w:rPr>
          <w:rFonts w:ascii="Arial" w:hAnsi="Arial"/>
          <w:b w:val="0"/>
          <w:sz w:val="22"/>
        </w:rPr>
        <w:t>Performed NDT on welded seams, including pipe body and pipe end.</w:t>
      </w:r>
    </w:p>
    <w:p>
      <w:pPr>
        <w:pStyle w:val="ListBullet"/>
        <w:spacing w:before="0" w:after="0"/>
        <w:ind w:left="720" w:hanging="360"/>
        <w:jc w:val="both"/>
      </w:pPr>
      <w:r>
        <w:rPr>
          <w:rFonts w:ascii="Arial" w:hAnsi="Arial"/>
          <w:b w:val="0"/>
          <w:sz w:val="22"/>
        </w:rPr>
        <w:t>Performed beveling, root-face, blacking painting, marking, and final inspection.</w:t>
      </w:r>
    </w:p>
    <w:p>
      <w:pPr>
        <w:pStyle w:val="ListBullet"/>
        <w:spacing w:before="0" w:after="0"/>
        <w:ind w:left="720" w:hanging="360"/>
        <w:jc w:val="both"/>
      </w:pPr>
      <w:r>
        <w:rPr>
          <w:rFonts w:ascii="Arial" w:hAnsi="Arial"/>
          <w:b w:val="0"/>
          <w:sz w:val="22"/>
        </w:rPr>
        <w:t>Worked as owner representative, handled expediting, monitored procedures and production, and coordinated parties.</w:t>
      </w:r>
    </w:p>
    <w:p>
      <w:pPr>
        <w:spacing w:before="0" w:after="0"/>
      </w:pPr>
    </w:p>
    <w:p>
      <w:pPr>
        <w:spacing w:before="0" w:after="0"/>
        <w:jc w:val="left"/>
      </w:pPr>
      <w:r>
        <w:rPr>
          <w:rFonts w:ascii="Arial" w:hAnsi="Arial"/>
          <w:b/>
          <w:sz w:val="22"/>
        </w:rPr>
        <w:t>MAR 2012 – AUG 2012</w:t>
      </w:r>
    </w:p>
    <w:p>
      <w:pPr>
        <w:spacing w:before="0" w:after="0"/>
        <w:jc w:val="left"/>
      </w:pPr>
      <w:r>
        <w:rPr>
          <w:rFonts w:ascii="Arial" w:hAnsi="Arial"/>
          <w:b/>
          <w:sz w:val="22"/>
        </w:rPr>
        <w:t>Client: Sanko Sider Com.lmp.e l</w:t>
      </w:r>
    </w:p>
    <w:p>
      <w:pPr>
        <w:spacing w:before="0" w:after="0"/>
        <w:jc w:val="left"/>
      </w:pPr>
      <w:r>
        <w:rPr>
          <w:rFonts w:ascii="Arial" w:hAnsi="Arial"/>
          <w:b/>
          <w:sz w:val="22"/>
        </w:rPr>
        <w:t>Project 3: Second Party Inspection for Pipes</w:t>
      </w:r>
    </w:p>
    <w:p>
      <w:pPr>
        <w:spacing w:before="0" w:after="0"/>
        <w:jc w:val="left"/>
      </w:pPr>
      <w:r>
        <w:rPr>
          <w:rFonts w:ascii="Arial" w:hAnsi="Arial"/>
          <w:b/>
          <w:sz w:val="22"/>
        </w:rPr>
        <w:t>Vendor: MCC LIAONING DRAGON PIPE INDUSTRIES Co., LTD (Anshan)</w:t>
      </w:r>
    </w:p>
    <w:p>
      <w:pPr>
        <w:spacing w:before="0" w:after="0"/>
        <w:jc w:val="left"/>
      </w:pPr>
      <w:r>
        <w:rPr>
          <w:rFonts w:ascii="Arial" w:hAnsi="Arial"/>
          <w:b/>
          <w:sz w:val="22"/>
        </w:rPr>
        <w:t>Product: Buried pipes 700*6.35mm; Buried pipes 400*6.35mm; Buried pipes 500*6.35mm; Air pipeline 700*7.92mm</w:t>
      </w:r>
    </w:p>
    <w:p>
      <w:pPr>
        <w:spacing w:before="0" w:after="0"/>
        <w:jc w:val="left"/>
      </w:pPr>
      <w:r>
        <w:rPr>
          <w:rFonts w:ascii="Arial" w:hAnsi="Arial"/>
          <w:b/>
          <w:sz w:val="22"/>
        </w:rPr>
        <w:t>Position: Piping Inspector</w:t>
      </w:r>
    </w:p>
    <w:p>
      <w:pPr>
        <w:pStyle w:val="ListBullet"/>
        <w:spacing w:before="0" w:after="0"/>
        <w:ind w:left="720" w:hanging="360"/>
        <w:jc w:val="both"/>
      </w:pPr>
      <w:r>
        <w:rPr>
          <w:rFonts w:ascii="Arial" w:hAnsi="Arial"/>
          <w:b w:val="0"/>
          <w:sz w:val="22"/>
        </w:rPr>
        <w:t>Checked and reviewed raw-material MTRs.</w:t>
      </w:r>
    </w:p>
    <w:p>
      <w:pPr>
        <w:pStyle w:val="ListBullet"/>
        <w:spacing w:before="0" w:after="0"/>
        <w:ind w:left="720" w:hanging="360"/>
        <w:jc w:val="both"/>
      </w:pPr>
      <w:r>
        <w:rPr>
          <w:rFonts w:ascii="Arial" w:hAnsi="Arial"/>
          <w:b w:val="0"/>
          <w:sz w:val="22"/>
        </w:rPr>
        <w:t>Performed welding and visual inspection.</w:t>
      </w:r>
    </w:p>
    <w:p>
      <w:pPr>
        <w:pStyle w:val="ListBullet"/>
        <w:spacing w:before="0" w:after="0"/>
        <w:ind w:left="720" w:hanging="360"/>
        <w:jc w:val="both"/>
      </w:pPr>
      <w:r>
        <w:rPr>
          <w:rFonts w:ascii="Arial" w:hAnsi="Arial"/>
          <w:b w:val="0"/>
          <w:sz w:val="22"/>
        </w:rPr>
        <w:t>Witnessed NDE and performed dimensional inspection.</w:t>
      </w:r>
    </w:p>
    <w:p>
      <w:pPr>
        <w:pStyle w:val="ListBullet"/>
        <w:spacing w:before="0" w:after="0"/>
        <w:ind w:left="720" w:hanging="360"/>
        <w:jc w:val="both"/>
      </w:pPr>
      <w:r>
        <w:rPr>
          <w:rFonts w:ascii="Arial" w:hAnsi="Arial"/>
          <w:b w:val="0"/>
          <w:sz w:val="22"/>
        </w:rPr>
        <w:t>Performed packing inspection and document review.</w:t>
      </w:r>
    </w:p>
    <w:p>
      <w:pPr>
        <w:spacing w:before="0" w:after="0"/>
      </w:pPr>
    </w:p>
    <w:p>
      <w:pPr>
        <w:spacing w:before="0" w:after="0"/>
        <w:jc w:val="left"/>
      </w:pPr>
      <w:r>
        <w:rPr>
          <w:rFonts w:ascii="Arial" w:hAnsi="Arial"/>
          <w:b/>
          <w:sz w:val="22"/>
        </w:rPr>
        <w:t>SEP 2011 – DEC 2012</w:t>
      </w:r>
    </w:p>
    <w:p>
      <w:pPr>
        <w:spacing w:before="0" w:after="0"/>
        <w:jc w:val="left"/>
      </w:pPr>
      <w:r>
        <w:rPr>
          <w:rFonts w:ascii="Arial" w:hAnsi="Arial"/>
          <w:b/>
          <w:sz w:val="22"/>
        </w:rPr>
        <w:t>Client: Harbin Boiler Company Limited</w:t>
      </w:r>
    </w:p>
    <w:p>
      <w:pPr>
        <w:spacing w:before="0" w:after="0"/>
        <w:jc w:val="left"/>
      </w:pPr>
      <w:r>
        <w:rPr>
          <w:rFonts w:ascii="Arial" w:hAnsi="Arial"/>
          <w:b/>
          <w:sz w:val="22"/>
        </w:rPr>
        <w:t>Project 1/2: 1. India ANUPPUR 2 X 600MW power plant boiler; 2. India CUDDALORE 2 X 600MW power plant boiler</w:t>
      </w:r>
    </w:p>
    <w:p>
      <w:pPr>
        <w:spacing w:before="0" w:after="0"/>
        <w:jc w:val="left"/>
      </w:pPr>
      <w:r>
        <w:rPr>
          <w:rFonts w:ascii="Arial" w:hAnsi="Arial"/>
          <w:b/>
          <w:sz w:val="22"/>
        </w:rPr>
        <w:t>Vendor: Harbin Boiler Company Limited</w:t>
      </w:r>
    </w:p>
    <w:p>
      <w:pPr>
        <w:spacing w:before="0" w:after="0"/>
        <w:jc w:val="left"/>
      </w:pPr>
      <w:r>
        <w:rPr>
          <w:rFonts w:ascii="Arial" w:hAnsi="Arial"/>
          <w:b/>
          <w:sz w:val="22"/>
        </w:rPr>
        <w:t>Product: Resident inspection of all pressure parts for power plant boiler, including the Drum, Header, Tube panel, Water wall, Heat exchanger, Pipe, Fittings, Valves, Circulating pump, etc.</w:t>
      </w:r>
    </w:p>
    <w:p>
      <w:pPr>
        <w:spacing w:before="0" w:after="0"/>
        <w:jc w:val="left"/>
      </w:pPr>
      <w:r>
        <w:rPr>
          <w:rFonts w:ascii="Arial" w:hAnsi="Arial"/>
          <w:b/>
          <w:sz w:val="22"/>
        </w:rPr>
        <w:t>Location: India</w:t>
      </w:r>
    </w:p>
    <w:p>
      <w:pPr>
        <w:pStyle w:val="ListBullet"/>
        <w:spacing w:before="0" w:after="0"/>
        <w:ind w:left="720" w:hanging="360"/>
        <w:jc w:val="both"/>
      </w:pPr>
      <w:r>
        <w:rPr>
          <w:rFonts w:ascii="Arial" w:hAnsi="Arial"/>
          <w:b w:val="0"/>
          <w:sz w:val="22"/>
        </w:rPr>
        <w:t>Performed resident inspection of boiler pressure parts.</w:t>
      </w:r>
    </w:p>
    <w:p>
      <w:pPr>
        <w:pStyle w:val="ListBullet"/>
        <w:spacing w:before="0" w:after="0"/>
        <w:ind w:left="720" w:hanging="360"/>
        <w:jc w:val="both"/>
      </w:pPr>
      <w:r>
        <w:rPr>
          <w:rFonts w:ascii="Arial" w:hAnsi="Arial"/>
          <w:b w:val="0"/>
          <w:sz w:val="22"/>
        </w:rPr>
        <w:t>Witnessed raw-material mechanical tests and chemical analysis.</w:t>
      </w:r>
    </w:p>
    <w:p>
      <w:pPr>
        <w:pStyle w:val="ListBullet"/>
        <w:spacing w:before="0" w:after="0"/>
        <w:ind w:left="720" w:hanging="360"/>
        <w:jc w:val="both"/>
      </w:pPr>
      <w:r>
        <w:rPr>
          <w:rFonts w:ascii="Arial" w:hAnsi="Arial"/>
          <w:b w:val="0"/>
          <w:sz w:val="22"/>
        </w:rPr>
        <w:t>Reviewed PQR, WPS, and IBR welder qualification.</w:t>
      </w:r>
    </w:p>
    <w:p>
      <w:pPr>
        <w:pStyle w:val="ListBullet"/>
        <w:spacing w:before="0" w:after="0"/>
        <w:ind w:left="720" w:hanging="360"/>
        <w:jc w:val="both"/>
      </w:pPr>
      <w:r>
        <w:rPr>
          <w:rFonts w:ascii="Arial" w:hAnsi="Arial"/>
          <w:b w:val="0"/>
          <w:sz w:val="22"/>
        </w:rPr>
        <w:t>Performed welding-process, heat-treatment, visual, dimensional, and assembly inspections.</w:t>
      </w:r>
    </w:p>
    <w:p>
      <w:pPr>
        <w:pStyle w:val="ListBullet"/>
        <w:spacing w:before="0" w:after="0"/>
        <w:ind w:left="720" w:hanging="360"/>
        <w:jc w:val="both"/>
      </w:pPr>
      <w:r>
        <w:rPr>
          <w:rFonts w:ascii="Arial" w:hAnsi="Arial"/>
          <w:b w:val="0"/>
          <w:sz w:val="22"/>
        </w:rPr>
        <w:t>Witnessed ball-passing and hydrostatic tests.</w:t>
      </w:r>
    </w:p>
    <w:p>
      <w:pPr>
        <w:pStyle w:val="ListBullet"/>
        <w:spacing w:before="0" w:after="0"/>
        <w:ind w:left="720" w:hanging="360"/>
        <w:jc w:val="both"/>
      </w:pPr>
      <w:r>
        <w:rPr>
          <w:rFonts w:ascii="Arial" w:hAnsi="Arial"/>
          <w:b w:val="0"/>
          <w:sz w:val="22"/>
        </w:rPr>
        <w:t>Reviewed inspection reports.</w:t>
      </w:r>
    </w:p>
    <w:p>
      <w:pPr>
        <w:spacing w:before="0" w:after="0"/>
      </w:pPr>
    </w:p>
    <w:p>
      <w:pPr>
        <w:spacing w:before="0" w:after="0"/>
        <w:jc w:val="left"/>
      </w:pPr>
      <w:r>
        <w:rPr>
          <w:rFonts w:ascii="Arial" w:hAnsi="Arial"/>
          <w:b/>
          <w:sz w:val="22"/>
        </w:rPr>
        <w:t>Client: CNOOC</w:t>
      </w:r>
    </w:p>
    <w:p>
      <w:pPr>
        <w:spacing w:before="0" w:after="0"/>
        <w:jc w:val="left"/>
      </w:pPr>
      <w:r>
        <w:rPr>
          <w:rFonts w:ascii="Arial" w:hAnsi="Arial"/>
          <w:b/>
          <w:sz w:val="22"/>
        </w:rPr>
        <w:t>Suizhong 36-1–WHPLSZ36-1-WHPK SZ36-1-CEPK LD5-2-WHPB 4 jacket construction project</w:t>
      </w:r>
    </w:p>
    <w:p>
      <w:pPr>
        <w:spacing w:before="0" w:after="0"/>
        <w:jc w:val="left"/>
      </w:pPr>
      <w:r>
        <w:rPr>
          <w:rFonts w:ascii="Arial" w:hAnsi="Arial"/>
          <w:b/>
          <w:sz w:val="22"/>
        </w:rPr>
        <w:t>Product: Jacket</w:t>
      </w:r>
    </w:p>
    <w:p>
      <w:pPr>
        <w:spacing w:before="0" w:after="0"/>
      </w:pPr>
    </w:p>
    <w:p>
      <w:pPr>
        <w:spacing w:before="0" w:after="0"/>
        <w:jc w:val="left"/>
      </w:pPr>
      <w:r>
        <w:rPr>
          <w:rFonts w:ascii="Arial" w:hAnsi="Arial"/>
          <w:b/>
          <w:sz w:val="22"/>
        </w:rPr>
        <w:t>Client: CNOOC</w:t>
      </w:r>
    </w:p>
    <w:p>
      <w:pPr>
        <w:spacing w:before="0" w:after="0"/>
        <w:jc w:val="left"/>
      </w:pPr>
      <w:r>
        <w:rPr>
          <w:rFonts w:ascii="Arial" w:hAnsi="Arial"/>
          <w:b/>
          <w:sz w:val="22"/>
        </w:rPr>
        <w:t>SINO IRON-Desalination Plant Modularisation Project</w:t>
      </w:r>
    </w:p>
    <w:p>
      <w:pPr>
        <w:spacing w:before="0" w:after="0"/>
        <w:jc w:val="left"/>
      </w:pPr>
      <w:r>
        <w:rPr>
          <w:rFonts w:ascii="Arial" w:hAnsi="Arial"/>
          <w:b/>
          <w:sz w:val="22"/>
        </w:rPr>
        <w:t>Product: Desalination Plant Module</w:t>
      </w:r>
    </w:p>
    <w:p>
      <w:pPr>
        <w:spacing w:before="0" w:after="0"/>
      </w:pPr>
    </w:p>
    <w:p>
      <w:pPr>
        <w:spacing w:before="0" w:after="0"/>
        <w:jc w:val="left"/>
      </w:pPr>
      <w:r>
        <w:rPr>
          <w:rFonts w:ascii="Arial" w:hAnsi="Arial"/>
          <w:b/>
          <w:sz w:val="22"/>
        </w:rPr>
        <w:t>Client: CNOOC</w:t>
      </w:r>
    </w:p>
    <w:p>
      <w:pPr>
        <w:spacing w:before="0" w:after="0"/>
        <w:jc w:val="left"/>
      </w:pPr>
      <w:r>
        <w:rPr>
          <w:rFonts w:ascii="Arial" w:hAnsi="Arial"/>
          <w:b/>
          <w:sz w:val="22"/>
        </w:rPr>
        <w:t>Jinzhou south WHPB 25-1 life building construction project</w:t>
      </w:r>
    </w:p>
    <w:p>
      <w:pPr>
        <w:spacing w:before="0" w:after="0"/>
        <w:jc w:val="left"/>
      </w:pPr>
      <w:r>
        <w:rPr>
          <w:rFonts w:ascii="Arial" w:hAnsi="Arial"/>
          <w:b/>
          <w:sz w:val="22"/>
        </w:rPr>
        <w:t>Product: Module</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 Good Writing &amp; Reading, Speaking</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Material Inspection</w:t>
      </w:r>
    </w:p>
    <w:p>
      <w:pPr>
        <w:pStyle w:val="ListBullet"/>
        <w:spacing w:before="0" w:after="0"/>
        <w:ind w:left="720" w:hanging="360"/>
        <w:jc w:val="both"/>
      </w:pPr>
      <w:r>
        <w:rPr>
          <w:rFonts w:ascii="Arial" w:hAnsi="Arial"/>
          <w:b w:val="0"/>
          <w:sz w:val="22"/>
        </w:rPr>
        <w:t>NDT Coordination and Review</w:t>
      </w:r>
    </w:p>
    <w:p>
      <w:pPr>
        <w:pStyle w:val="ListBullet"/>
        <w:spacing w:before="0" w:after="0"/>
        <w:ind w:left="720" w:hanging="360"/>
        <w:jc w:val="both"/>
      </w:pPr>
      <w:r>
        <w:rPr>
          <w:rFonts w:ascii="Arial" w:hAnsi="Arial"/>
          <w:b w:val="0"/>
          <w:sz w:val="22"/>
        </w:rPr>
        <w:t>Fabrication Process Control</w:t>
      </w:r>
    </w:p>
    <w:p>
      <w:pPr>
        <w:pStyle w:val="ListBullet"/>
        <w:spacing w:before="0" w:after="0"/>
        <w:ind w:left="720" w:hanging="360"/>
        <w:jc w:val="both"/>
      </w:pPr>
      <w:r>
        <w:rPr>
          <w:rFonts w:ascii="Arial" w:hAnsi="Arial"/>
          <w:b w:val="0"/>
          <w:sz w:val="22"/>
        </w:rPr>
        <w:t>WPS / PQR and Welder Qualification Review</w:t>
      </w:r>
    </w:p>
    <w:p>
      <w:pPr>
        <w:pStyle w:val="ListBullet"/>
        <w:spacing w:before="0" w:after="0"/>
        <w:ind w:left="720" w:hanging="360"/>
        <w:jc w:val="both"/>
      </w:pPr>
      <w:r>
        <w:rPr>
          <w:rFonts w:ascii="Arial" w:hAnsi="Arial"/>
          <w:b w:val="0"/>
          <w:sz w:val="22"/>
        </w:rPr>
        <w:t>QA/QC Inspection</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Painting and Coating Inspection</w:t>
      </w:r>
    </w:p>
    <w:p>
      <w:pPr>
        <w:pStyle w:val="ListBullet"/>
        <w:spacing w:before="0" w:after="0"/>
        <w:ind w:left="720" w:hanging="360"/>
        <w:jc w:val="both"/>
      </w:pPr>
      <w:r>
        <w:rPr>
          <w:rFonts w:ascii="Arial" w:hAnsi="Arial"/>
          <w:b w:val="0"/>
          <w:sz w:val="22"/>
        </w:rPr>
        <w:t>Dimensional and Visual Inspection</w:t>
      </w:r>
    </w:p>
    <w:p>
      <w:pPr>
        <w:pStyle w:val="ListBullet"/>
        <w:spacing w:before="0" w:after="0"/>
        <w:ind w:left="720" w:hanging="360"/>
        <w:jc w:val="both"/>
      </w:pPr>
      <w:r>
        <w:rPr>
          <w:rFonts w:ascii="Arial" w:hAnsi="Arial"/>
          <w:b w:val="0"/>
          <w:sz w:val="22"/>
        </w:rPr>
        <w:t>Pressure Equipment Inspection</w:t>
      </w:r>
    </w:p>
    <w:p>
      <w:pPr>
        <w:pStyle w:val="ListBullet"/>
        <w:spacing w:before="0" w:after="0"/>
        <w:ind w:left="720" w:hanging="360"/>
        <w:jc w:val="both"/>
      </w:pPr>
      <w:r>
        <w:rPr>
          <w:rFonts w:ascii="Arial" w:hAnsi="Arial"/>
          <w:b w:val="0"/>
          <w:sz w:val="22"/>
        </w:rPr>
        <w:t>Boiler Manufacturing Quality Control</w:t>
      </w:r>
    </w:p>
    <w:p>
      <w:pPr>
        <w:pStyle w:val="ListBullet"/>
        <w:spacing w:before="0" w:after="0"/>
        <w:ind w:left="720" w:hanging="360"/>
        <w:jc w:val="both"/>
      </w:pPr>
      <w:r>
        <w:rPr>
          <w:rFonts w:ascii="Arial" w:hAnsi="Arial"/>
          <w:b w:val="0"/>
          <w:sz w:val="22"/>
        </w:rPr>
        <w:t>Document Review and Reporting</w:t>
      </w:r>
    </w:p>
    <w:p>
      <w:pPr>
        <w:pStyle w:val="ListBullet"/>
        <w:spacing w:before="0" w:after="0"/>
        <w:ind w:left="720" w:hanging="360"/>
        <w:jc w:val="both"/>
      </w:pPr>
      <w:r>
        <w:rPr>
          <w:rFonts w:ascii="Arial" w:hAnsi="Arial"/>
          <w:b w:val="0"/>
          <w:sz w:val="22"/>
        </w:rPr>
        <w:t>Supplier and Client Coordination</w:t>
      </w:r>
    </w:p>
    <w:p>
      <w:pPr>
        <w:pStyle w:val="ListBullet"/>
        <w:spacing w:before="0" w:after="0"/>
        <w:ind w:left="720" w:hanging="360"/>
        <w:jc w:val="both"/>
      </w:pPr>
      <w:r>
        <w:rPr>
          <w:rFonts w:ascii="Arial" w:hAnsi="Arial"/>
          <w:b w:val="0"/>
          <w:sz w:val="22"/>
        </w:rPr>
        <w:t>Corrective Action Follow-up</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Tie-in Spools</w:t>
      </w:r>
    </w:p>
    <w:p>
      <w:pPr>
        <w:pStyle w:val="ListBullet"/>
        <w:spacing w:before="0" w:after="0"/>
        <w:ind w:left="720" w:hanging="360"/>
        <w:jc w:val="both"/>
      </w:pPr>
      <w:r>
        <w:rPr>
          <w:rFonts w:ascii="Arial" w:hAnsi="Arial"/>
          <w:b w:val="0"/>
          <w:sz w:val="22"/>
        </w:rPr>
        <w:t>Offshore Jackets</w:t>
      </w:r>
    </w:p>
    <w:p>
      <w:pPr>
        <w:pStyle w:val="ListBullet"/>
        <w:spacing w:before="0" w:after="0"/>
        <w:ind w:left="720" w:hanging="360"/>
        <w:jc w:val="both"/>
      </w:pPr>
      <w:r>
        <w:rPr>
          <w:rFonts w:ascii="Arial" w:hAnsi="Arial"/>
          <w:b w:val="0"/>
          <w:sz w:val="22"/>
        </w:rPr>
        <w:t>PLEMs</w:t>
      </w:r>
    </w:p>
    <w:p>
      <w:pPr>
        <w:pStyle w:val="ListBullet"/>
        <w:spacing w:before="0" w:after="0"/>
        <w:ind w:left="720" w:hanging="360"/>
        <w:jc w:val="both"/>
      </w:pPr>
      <w:r>
        <w:rPr>
          <w:rFonts w:ascii="Arial" w:hAnsi="Arial"/>
          <w:b w:val="0"/>
          <w:sz w:val="22"/>
        </w:rPr>
        <w:t>Boiler Pressure Parts</w:t>
      </w:r>
    </w:p>
    <w:p>
      <w:pPr>
        <w:pStyle w:val="ListBullet"/>
        <w:spacing w:before="0" w:after="0"/>
        <w:ind w:left="720" w:hanging="360"/>
        <w:jc w:val="both"/>
      </w:pPr>
      <w:r>
        <w:rPr>
          <w:rFonts w:ascii="Arial" w:hAnsi="Arial"/>
          <w:b w:val="0"/>
          <w:sz w:val="22"/>
        </w:rPr>
        <w:t>Drums</w:t>
      </w:r>
    </w:p>
    <w:p>
      <w:pPr>
        <w:pStyle w:val="ListBullet"/>
        <w:spacing w:before="0" w:after="0"/>
        <w:ind w:left="720" w:hanging="360"/>
        <w:jc w:val="both"/>
      </w:pPr>
      <w:r>
        <w:rPr>
          <w:rFonts w:ascii="Arial" w:hAnsi="Arial"/>
          <w:b w:val="0"/>
          <w:sz w:val="22"/>
        </w:rPr>
        <w:t>Headers</w:t>
      </w:r>
    </w:p>
    <w:p>
      <w:pPr>
        <w:pStyle w:val="ListBullet"/>
        <w:spacing w:before="0" w:after="0"/>
        <w:ind w:left="720" w:hanging="360"/>
        <w:jc w:val="both"/>
      </w:pPr>
      <w:r>
        <w:rPr>
          <w:rFonts w:ascii="Arial" w:hAnsi="Arial"/>
          <w:b w:val="0"/>
          <w:sz w:val="22"/>
        </w:rPr>
        <w:t>Tube Panels</w:t>
      </w:r>
    </w:p>
    <w:p>
      <w:pPr>
        <w:pStyle w:val="ListBullet"/>
        <w:spacing w:before="0" w:after="0"/>
        <w:ind w:left="720" w:hanging="360"/>
        <w:jc w:val="both"/>
      </w:pPr>
      <w:r>
        <w:rPr>
          <w:rFonts w:ascii="Arial" w:hAnsi="Arial"/>
          <w:b w:val="0"/>
          <w:sz w:val="22"/>
        </w:rPr>
        <w:t>Water Walls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Pipelines</w:t>
      </w:r>
    </w:p>
    <w:p>
      <w:pPr>
        <w:pStyle w:val="ListBullet"/>
        <w:spacing w:before="0" w:after="0"/>
        <w:ind w:left="720" w:hanging="360"/>
        <w:jc w:val="both"/>
      </w:pPr>
      <w:r>
        <w:rPr>
          <w:rFonts w:ascii="Arial" w:hAnsi="Arial"/>
          <w:b w:val="0"/>
          <w:sz w:val="22"/>
        </w:rPr>
        <w:t>CRA Pipes</w:t>
      </w:r>
    </w:p>
    <w:p>
      <w:pPr>
        <w:pStyle w:val="ListBullet"/>
        <w:spacing w:before="0" w:after="0"/>
        <w:ind w:left="720" w:hanging="360"/>
        <w:jc w:val="both"/>
      </w:pPr>
      <w:r>
        <w:rPr>
          <w:rFonts w:ascii="Arial" w:hAnsi="Arial"/>
          <w:b w:val="0"/>
          <w:sz w:val="22"/>
        </w:rPr>
        <w:t>Titanium Piping Spools</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Desalination Plant Modules</w:t>
      </w:r>
    </w:p>
    <w:p>
      <w:pPr>
        <w:pStyle w:val="ListBullet"/>
        <w:spacing w:before="0" w:after="0"/>
        <w:ind w:left="720" w:hanging="360"/>
        <w:jc w:val="both"/>
      </w:pPr>
      <w:r>
        <w:rPr>
          <w:rFonts w:ascii="Arial" w:hAnsi="Arial"/>
          <w:b w:val="0"/>
          <w:sz w:val="22"/>
        </w:rPr>
        <w:t>Columns</w:t>
      </w:r>
    </w:p>
    <w:p>
      <w:pPr>
        <w:pStyle w:val="ListBullet"/>
        <w:spacing w:before="0" w:after="0"/>
        <w:ind w:left="720" w:hanging="360"/>
        <w:jc w:val="both"/>
      </w:pPr>
      <w:r>
        <w:rPr>
          <w:rFonts w:ascii="Arial" w:hAnsi="Arial"/>
          <w:b w:val="0"/>
          <w:sz w:val="22"/>
        </w:rPr>
        <w:t>Coils</w:t>
      </w:r>
    </w:p>
    <w:p>
      <w:pPr>
        <w:pStyle w:val="ListBullet"/>
        <w:spacing w:before="0" w:after="0"/>
        <w:ind w:left="720" w:hanging="360"/>
        <w:jc w:val="both"/>
      </w:pPr>
      <w:r>
        <w:rPr>
          <w:rFonts w:ascii="Arial" w:hAnsi="Arial"/>
          <w:b w:val="0"/>
          <w:sz w:val="22"/>
        </w:rPr>
        <w:t>Header Pipes</w:t>
      </w:r>
    </w:p>
    <w:p>
      <w:pPr>
        <w:pStyle w:val="ListBullet"/>
        <w:spacing w:before="0" w:after="0"/>
        <w:ind w:left="720" w:hanging="360"/>
        <w:jc w:val="both"/>
      </w:pPr>
      <w:r>
        <w:rPr>
          <w:rFonts w:ascii="Arial" w:hAnsi="Arial"/>
          <w:b w:val="0"/>
          <w:sz w:val="22"/>
        </w:rPr>
        <w:t>Coating Material</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