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JAMES E. HORTON</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James E. Horton is a certified welding and coating inspection professional with more than a decade of experience in customer surveillance, third-party inspection, QA/QC, and pipeline integrity work. He has supported fabrication facilities, compressor stations, refineries, turnarounds, and pipeline projects, inspecting welding, coating, mechanical installation, piping, tanks, and related equipment. His experience includes managing integrity and anomaly digs from excavation through pipe repair and final land restoration, as well as coordinating NDE, PWHT, weld tracking, package turnover, and subcontractor activities. James has reviewed MTRs, welding procedures, welder qualifications, coating specifications, quality plans, and shipping documentation, while also monitoring pressure testing and contractor safety performance. He brings strong coordination, reporting, inventory, and Materials Resource Planning skills.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December 2000 – Bachelor of Arts in Communications with Speech concentration, Southeastern Louisiana University, Hammond, LA</w:t>
      </w:r>
    </w:p>
    <w:p>
      <w:pPr>
        <w:pStyle w:val="ListBullet"/>
        <w:spacing w:before="0" w:after="0"/>
        <w:ind w:left="720" w:hanging="360"/>
        <w:jc w:val="both"/>
      </w:pPr>
      <w:r>
        <w:rPr>
          <w:rFonts w:ascii="Arial" w:hAnsi="Arial"/>
          <w:b w:val="0"/>
          <w:sz w:val="22"/>
        </w:rPr>
        <w:t>56 hours CWI training, Real Educational Services, Pascagoula, MS</w:t>
      </w:r>
    </w:p>
    <w:p>
      <w:pPr>
        <w:pStyle w:val="ListBullet"/>
        <w:spacing w:before="0" w:after="0"/>
        <w:ind w:left="720" w:hanging="360"/>
        <w:jc w:val="both"/>
      </w:pPr>
      <w:r>
        <w:rPr>
          <w:rFonts w:ascii="Arial" w:hAnsi="Arial"/>
          <w:b w:val="0"/>
          <w:sz w:val="22"/>
        </w:rPr>
        <w:t>24 hours Radio-graphic Film Interpretation, NDT Training &amp; Testing Center, Houston, TX</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AWS Certified Welding Inspector #09030821</w:t>
      </w:r>
    </w:p>
    <w:p>
      <w:pPr>
        <w:pStyle w:val="ListBullet"/>
        <w:spacing w:before="0" w:after="0"/>
        <w:ind w:left="720" w:hanging="360"/>
        <w:jc w:val="both"/>
      </w:pPr>
      <w:r>
        <w:rPr>
          <w:rFonts w:ascii="Arial" w:hAnsi="Arial"/>
          <w:b w:val="0"/>
          <w:sz w:val="22"/>
        </w:rPr>
        <w:t>API 1169</w:t>
      </w:r>
    </w:p>
    <w:p>
      <w:pPr>
        <w:pStyle w:val="ListBullet"/>
        <w:spacing w:before="0" w:after="0"/>
        <w:ind w:left="720" w:hanging="360"/>
        <w:jc w:val="both"/>
      </w:pPr>
      <w:r>
        <w:rPr>
          <w:rFonts w:ascii="Arial" w:hAnsi="Arial"/>
          <w:b w:val="0"/>
          <w:sz w:val="22"/>
        </w:rPr>
        <w:t>NDT Level II MT</w:t>
      </w:r>
    </w:p>
    <w:p>
      <w:pPr>
        <w:pStyle w:val="ListBullet"/>
        <w:spacing w:before="0" w:after="0"/>
        <w:ind w:left="720" w:hanging="360"/>
        <w:jc w:val="both"/>
      </w:pPr>
      <w:r>
        <w:rPr>
          <w:rFonts w:ascii="Arial" w:hAnsi="Arial"/>
          <w:b w:val="0"/>
          <w:sz w:val="22"/>
        </w:rPr>
        <w:t>NDT Level II PT</w:t>
      </w:r>
    </w:p>
    <w:p>
      <w:pPr>
        <w:pStyle w:val="ListBullet"/>
        <w:spacing w:before="0" w:after="0"/>
        <w:ind w:left="720" w:hanging="360"/>
        <w:jc w:val="both"/>
      </w:pPr>
      <w:r>
        <w:rPr>
          <w:rFonts w:ascii="Arial" w:hAnsi="Arial"/>
          <w:b w:val="0"/>
          <w:sz w:val="22"/>
        </w:rPr>
        <w:t>NDT Level II VT</w:t>
      </w:r>
    </w:p>
    <w:p>
      <w:pPr>
        <w:pStyle w:val="ListBullet"/>
        <w:spacing w:before="0" w:after="0"/>
        <w:ind w:left="720" w:hanging="360"/>
        <w:jc w:val="both"/>
      </w:pPr>
      <w:r>
        <w:rPr>
          <w:rFonts w:ascii="Arial" w:hAnsi="Arial"/>
          <w:b w:val="0"/>
          <w:sz w:val="22"/>
        </w:rPr>
        <w:t>NDT Level II RT Interpretation</w:t>
      </w:r>
    </w:p>
    <w:p>
      <w:pPr>
        <w:pStyle w:val="ListBullet"/>
        <w:spacing w:before="0" w:after="0"/>
        <w:ind w:left="720" w:hanging="360"/>
        <w:jc w:val="both"/>
      </w:pPr>
      <w:r>
        <w:rPr>
          <w:rFonts w:ascii="Arial" w:hAnsi="Arial"/>
          <w:b w:val="0"/>
          <w:sz w:val="22"/>
        </w:rPr>
        <w:t>NDT PMI</w:t>
      </w:r>
    </w:p>
    <w:p>
      <w:pPr>
        <w:pStyle w:val="ListBullet"/>
        <w:spacing w:before="0" w:after="0"/>
        <w:ind w:left="720" w:hanging="360"/>
        <w:jc w:val="both"/>
      </w:pPr>
      <w:r>
        <w:rPr>
          <w:rFonts w:ascii="Arial" w:hAnsi="Arial"/>
          <w:b w:val="0"/>
          <w:sz w:val="22"/>
        </w:rPr>
        <w:t>NDT HT</w:t>
      </w:r>
    </w:p>
    <w:p>
      <w:pPr>
        <w:pStyle w:val="ListBullet"/>
        <w:spacing w:before="0" w:after="0"/>
        <w:ind w:left="720" w:hanging="360"/>
        <w:jc w:val="both"/>
      </w:pPr>
      <w:r>
        <w:rPr>
          <w:rFonts w:ascii="Arial" w:hAnsi="Arial"/>
          <w:b w:val="0"/>
          <w:sz w:val="22"/>
        </w:rPr>
        <w:t>NACE Coating Inspector Level 2-Certified #55798</w:t>
      </w:r>
    </w:p>
    <w:p>
      <w:pPr>
        <w:pStyle w:val="ListBullet"/>
        <w:spacing w:before="0" w:after="0"/>
        <w:ind w:left="720" w:hanging="360"/>
        <w:jc w:val="both"/>
      </w:pPr>
      <w:r>
        <w:rPr>
          <w:rFonts w:ascii="Arial" w:hAnsi="Arial"/>
          <w:b w:val="0"/>
          <w:sz w:val="22"/>
        </w:rPr>
        <w:t>NACE Member #674572</w:t>
      </w:r>
    </w:p>
    <w:p>
      <w:pPr>
        <w:pStyle w:val="ListBullet"/>
        <w:spacing w:before="0" w:after="0"/>
        <w:ind w:left="720" w:hanging="360"/>
        <w:jc w:val="both"/>
      </w:pPr>
      <w:r>
        <w:rPr>
          <w:rFonts w:ascii="Arial" w:hAnsi="Arial"/>
          <w:b w:val="0"/>
          <w:sz w:val="22"/>
        </w:rPr>
        <w:t>OSHA 10</w:t>
      </w:r>
    </w:p>
    <w:p>
      <w:pPr>
        <w:pStyle w:val="ListBullet"/>
        <w:spacing w:before="0" w:after="0"/>
        <w:ind w:left="720" w:hanging="360"/>
        <w:jc w:val="both"/>
      </w:pPr>
      <w:r>
        <w:rPr>
          <w:rFonts w:ascii="Arial" w:hAnsi="Arial"/>
          <w:b w:val="0"/>
          <w:sz w:val="22"/>
        </w:rPr>
        <w:t>OSHA 30</w:t>
      </w:r>
    </w:p>
    <w:p>
      <w:pPr>
        <w:pStyle w:val="ListBullet"/>
        <w:spacing w:before="0" w:after="0"/>
        <w:ind w:left="720" w:hanging="360"/>
        <w:jc w:val="both"/>
      </w:pPr>
      <w:r>
        <w:rPr>
          <w:rFonts w:ascii="Arial" w:hAnsi="Arial"/>
          <w:b w:val="0"/>
          <w:sz w:val="22"/>
        </w:rPr>
        <w:t>Safety Council Basic Plus #9577623</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API 1169</w:t>
      </w:r>
    </w:p>
    <w:p>
      <w:pPr>
        <w:pStyle w:val="ListBullet"/>
        <w:spacing w:before="0" w:after="0"/>
        <w:ind w:left="720" w:hanging="360"/>
        <w:jc w:val="both"/>
      </w:pPr>
      <w:r>
        <w:rPr>
          <w:rFonts w:ascii="Arial" w:hAnsi="Arial"/>
          <w:b w:val="0"/>
          <w:sz w:val="22"/>
        </w:rPr>
        <w:t>API 510</w:t>
      </w:r>
    </w:p>
    <w:p>
      <w:pPr>
        <w:pStyle w:val="ListBullet"/>
        <w:spacing w:before="0" w:after="0"/>
        <w:ind w:left="720" w:hanging="360"/>
        <w:jc w:val="both"/>
      </w:pPr>
      <w:r>
        <w:rPr>
          <w:rFonts w:ascii="Arial" w:hAnsi="Arial"/>
          <w:b w:val="0"/>
          <w:sz w:val="22"/>
        </w:rPr>
        <w:t>B31.3</w:t>
      </w:r>
    </w:p>
    <w:p>
      <w:pPr>
        <w:pStyle w:val="ListBullet"/>
        <w:spacing w:before="0" w:after="0"/>
        <w:ind w:left="720" w:hanging="360"/>
        <w:jc w:val="both"/>
      </w:pPr>
      <w:r>
        <w:rPr>
          <w:rFonts w:ascii="Arial" w:hAnsi="Arial"/>
          <w:b w:val="0"/>
          <w:sz w:val="22"/>
        </w:rPr>
        <w:t>B31.1</w:t>
      </w:r>
    </w:p>
    <w:p>
      <w:pPr>
        <w:pStyle w:val="ListBullet"/>
        <w:spacing w:before="0" w:after="0"/>
        <w:ind w:left="720" w:hanging="360"/>
        <w:jc w:val="both"/>
      </w:pPr>
      <w:r>
        <w:rPr>
          <w:rFonts w:ascii="Arial" w:hAnsi="Arial"/>
          <w:b w:val="0"/>
          <w:sz w:val="22"/>
        </w:rPr>
        <w:t>API 570</w:t>
      </w:r>
    </w:p>
    <w:p>
      <w:pPr>
        <w:pStyle w:val="ListBullet"/>
        <w:spacing w:before="0" w:after="0"/>
        <w:ind w:left="720" w:hanging="360"/>
        <w:jc w:val="both"/>
      </w:pPr>
      <w:r>
        <w:rPr>
          <w:rFonts w:ascii="Arial" w:hAnsi="Arial"/>
          <w:b w:val="0"/>
          <w:sz w:val="22"/>
        </w:rPr>
        <w:t>ASME B31.3</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JUN 2023 – PRESENT</w:t>
      </w:r>
    </w:p>
    <w:p>
      <w:pPr>
        <w:spacing w:before="0" w:after="0"/>
        <w:jc w:val="left"/>
      </w:pPr>
      <w:r>
        <w:rPr>
          <w:rFonts w:ascii="Arial" w:hAnsi="Arial"/>
          <w:b/>
          <w:sz w:val="22"/>
        </w:rPr>
        <w:t>CATSI</w:t>
      </w:r>
    </w:p>
    <w:p>
      <w:pPr>
        <w:spacing w:before="0" w:after="0"/>
        <w:jc w:val="left"/>
      </w:pPr>
      <w:r>
        <w:rPr>
          <w:rFonts w:ascii="Arial" w:hAnsi="Arial"/>
          <w:b/>
          <w:sz w:val="22"/>
        </w:rPr>
        <w:t>CUSTOMER SURVEILLANCE</w:t>
      </w:r>
    </w:p>
    <w:p>
      <w:pPr>
        <w:pStyle w:val="ListBullet"/>
        <w:spacing w:before="0" w:after="0"/>
        <w:ind w:left="720" w:hanging="360"/>
        <w:jc w:val="both"/>
      </w:pPr>
      <w:r>
        <w:rPr>
          <w:rFonts w:ascii="Arial" w:hAnsi="Arial"/>
          <w:b w:val="0"/>
          <w:sz w:val="22"/>
        </w:rPr>
        <w:t>Oversaw all activities for integrity digs from digging to final restoration of land, including pipe repair or cutouts after initial inspection.</w:t>
      </w:r>
    </w:p>
    <w:p>
      <w:pPr>
        <w:spacing w:before="0" w:after="0"/>
      </w:pPr>
    </w:p>
    <w:p>
      <w:pPr>
        <w:spacing w:before="0" w:after="0"/>
        <w:jc w:val="left"/>
      </w:pPr>
      <w:r>
        <w:rPr>
          <w:rFonts w:ascii="Arial" w:hAnsi="Arial"/>
          <w:b/>
          <w:sz w:val="22"/>
        </w:rPr>
        <w:t>OCT 2022 – MAR 2023</w:t>
      </w:r>
    </w:p>
    <w:p>
      <w:pPr>
        <w:spacing w:before="0" w:after="0"/>
        <w:jc w:val="left"/>
      </w:pPr>
      <w:r>
        <w:rPr>
          <w:rFonts w:ascii="Arial" w:hAnsi="Arial"/>
          <w:b/>
          <w:sz w:val="22"/>
        </w:rPr>
        <w:t>TPI AGENCY</w:t>
      </w:r>
    </w:p>
    <w:p>
      <w:pPr>
        <w:spacing w:before="0" w:after="0"/>
        <w:jc w:val="left"/>
      </w:pPr>
      <w:r>
        <w:rPr>
          <w:rFonts w:ascii="Arial" w:hAnsi="Arial"/>
          <w:b/>
          <w:sz w:val="22"/>
        </w:rPr>
        <w:t>CUSTOMER SURVEILLANCE</w:t>
      </w:r>
    </w:p>
    <w:p>
      <w:pPr>
        <w:pStyle w:val="ListBullet"/>
        <w:spacing w:before="0" w:after="0"/>
        <w:ind w:left="720" w:hanging="360"/>
        <w:jc w:val="both"/>
      </w:pPr>
      <w:r>
        <w:rPr>
          <w:rFonts w:ascii="Arial" w:hAnsi="Arial"/>
          <w:b w:val="0"/>
          <w:sz w:val="22"/>
        </w:rPr>
        <w:t>Inspected tank materials and parts to be sent to the plant for Chevron Pasadena on the Pala interstate.</w:t>
      </w:r>
    </w:p>
    <w:p>
      <w:pPr>
        <w:spacing w:before="0" w:after="0"/>
      </w:pPr>
    </w:p>
    <w:p>
      <w:pPr>
        <w:spacing w:before="0" w:after="0"/>
        <w:jc w:val="left"/>
      </w:pPr>
      <w:r>
        <w:rPr>
          <w:rFonts w:ascii="Arial" w:hAnsi="Arial"/>
          <w:b/>
          <w:sz w:val="22"/>
        </w:rPr>
        <w:t>APR 2021 – OCT 2022</w:t>
      </w:r>
    </w:p>
    <w:p>
      <w:pPr>
        <w:spacing w:before="0" w:after="0"/>
        <w:jc w:val="left"/>
      </w:pPr>
      <w:r>
        <w:rPr>
          <w:rFonts w:ascii="Arial" w:hAnsi="Arial"/>
          <w:b/>
          <w:sz w:val="22"/>
        </w:rPr>
        <w:t>I3 ENGINEERING</w:t>
      </w:r>
    </w:p>
    <w:p>
      <w:pPr>
        <w:spacing w:before="0" w:after="0"/>
        <w:jc w:val="left"/>
      </w:pPr>
      <w:r>
        <w:rPr>
          <w:rFonts w:ascii="Arial" w:hAnsi="Arial"/>
          <w:b/>
          <w:sz w:val="22"/>
        </w:rPr>
        <w:t>CUSTOMER SURVEILLANCE INSPECTOR</w:t>
      </w:r>
    </w:p>
    <w:p>
      <w:pPr>
        <w:pStyle w:val="ListBullet"/>
        <w:spacing w:before="0" w:after="0"/>
        <w:ind w:left="720" w:hanging="360"/>
        <w:jc w:val="both"/>
      </w:pPr>
      <w:r>
        <w:rPr>
          <w:rFonts w:ascii="Arial" w:hAnsi="Arial"/>
          <w:b w:val="0"/>
          <w:sz w:val="22"/>
        </w:rPr>
        <w:t>Performed third-party inspection at fabrication facilities and compressor stations for Eastern Energy.</w:t>
      </w:r>
    </w:p>
    <w:p>
      <w:pPr>
        <w:pStyle w:val="ListBullet"/>
        <w:spacing w:before="0" w:after="0"/>
        <w:ind w:left="720" w:hanging="360"/>
        <w:jc w:val="both"/>
      </w:pPr>
      <w:r>
        <w:rPr>
          <w:rFonts w:ascii="Arial" w:hAnsi="Arial"/>
          <w:b w:val="0"/>
          <w:sz w:val="22"/>
        </w:rPr>
        <w:t>Coordinated with the engineer on the processes needed to complete yearly maintenance and upgrades.</w:t>
      </w:r>
    </w:p>
    <w:p>
      <w:pPr>
        <w:spacing w:before="0" w:after="0"/>
      </w:pPr>
    </w:p>
    <w:p>
      <w:pPr>
        <w:spacing w:before="0" w:after="0"/>
        <w:jc w:val="left"/>
      </w:pPr>
      <w:r>
        <w:rPr>
          <w:rFonts w:ascii="Arial" w:hAnsi="Arial"/>
          <w:b/>
          <w:sz w:val="22"/>
        </w:rPr>
        <w:t>AUG 2020 – JAN 2021</w:t>
      </w:r>
    </w:p>
    <w:p>
      <w:pPr>
        <w:spacing w:before="0" w:after="0"/>
        <w:jc w:val="left"/>
      </w:pPr>
      <w:r>
        <w:rPr>
          <w:rFonts w:ascii="Arial" w:hAnsi="Arial"/>
          <w:b/>
          <w:sz w:val="22"/>
        </w:rPr>
        <w:t>GULF INTERSTATE FIELD SERVICES</w:t>
      </w:r>
    </w:p>
    <w:p>
      <w:pPr>
        <w:spacing w:before="0" w:after="0"/>
        <w:jc w:val="left"/>
      </w:pPr>
      <w:r>
        <w:rPr>
          <w:rFonts w:ascii="Arial" w:hAnsi="Arial"/>
          <w:b/>
          <w:sz w:val="22"/>
        </w:rPr>
        <w:t>CUSTOMER SURVEILLANCE</w:t>
      </w:r>
    </w:p>
    <w:p>
      <w:pPr>
        <w:pStyle w:val="ListBullet"/>
        <w:spacing w:before="0" w:after="0"/>
        <w:ind w:left="720" w:hanging="360"/>
        <w:jc w:val="both"/>
      </w:pPr>
      <w:r>
        <w:rPr>
          <w:rFonts w:ascii="Arial" w:hAnsi="Arial"/>
          <w:b w:val="0"/>
          <w:sz w:val="22"/>
        </w:rPr>
        <w:t>Performed third-party mechanical inspection covering installation, coating, and welding for Piedmont Natural Gas.</w:t>
      </w:r>
    </w:p>
    <w:p>
      <w:pPr>
        <w:pStyle w:val="ListBullet"/>
        <w:spacing w:before="0" w:after="0"/>
        <w:ind w:left="720" w:hanging="360"/>
        <w:jc w:val="both"/>
      </w:pPr>
      <w:r>
        <w:rPr>
          <w:rFonts w:ascii="Arial" w:hAnsi="Arial"/>
          <w:b w:val="0"/>
          <w:sz w:val="22"/>
        </w:rPr>
        <w:t>Witnessed hydrostatic and pneumatic pressure tests.</w:t>
      </w:r>
    </w:p>
    <w:p>
      <w:pPr>
        <w:pStyle w:val="ListBullet"/>
        <w:spacing w:before="0" w:after="0"/>
        <w:ind w:left="720" w:hanging="360"/>
        <w:jc w:val="both"/>
      </w:pPr>
      <w:r>
        <w:rPr>
          <w:rFonts w:ascii="Arial" w:hAnsi="Arial"/>
          <w:b w:val="0"/>
          <w:sz w:val="22"/>
        </w:rPr>
        <w:t>Reviewed packages and verified that all MTRs, welding procedures, qualifications, and coating specifications were included and acceptable.</w:t>
      </w:r>
    </w:p>
    <w:p>
      <w:pPr>
        <w:spacing w:before="0" w:after="0"/>
      </w:pPr>
    </w:p>
    <w:p>
      <w:pPr>
        <w:spacing w:before="0" w:after="0"/>
        <w:jc w:val="left"/>
      </w:pPr>
      <w:r>
        <w:rPr>
          <w:rFonts w:ascii="Arial" w:hAnsi="Arial"/>
          <w:b/>
          <w:sz w:val="22"/>
        </w:rPr>
        <w:t>JUN 2020 – JUL 2020</w:t>
      </w:r>
    </w:p>
    <w:p>
      <w:pPr>
        <w:spacing w:before="0" w:after="0"/>
        <w:jc w:val="left"/>
      </w:pPr>
      <w:r>
        <w:rPr>
          <w:rFonts w:ascii="Arial" w:hAnsi="Arial"/>
          <w:b/>
          <w:sz w:val="22"/>
        </w:rPr>
        <w:t>TPI AGENCY</w:t>
      </w:r>
    </w:p>
    <w:p>
      <w:pPr>
        <w:spacing w:before="0" w:after="0"/>
        <w:jc w:val="left"/>
      </w:pPr>
      <w:r>
        <w:rPr>
          <w:rFonts w:ascii="Arial" w:hAnsi="Arial"/>
          <w:b/>
          <w:sz w:val="22"/>
        </w:rPr>
        <w:t>CUSTOMER SURVEILLANCE</w:t>
      </w:r>
    </w:p>
    <w:p>
      <w:pPr>
        <w:pStyle w:val="ListBullet"/>
        <w:spacing w:before="0" w:after="0"/>
        <w:ind w:left="720" w:hanging="360"/>
        <w:jc w:val="both"/>
      </w:pPr>
      <w:r>
        <w:rPr>
          <w:rFonts w:ascii="Arial" w:hAnsi="Arial"/>
          <w:b w:val="0"/>
          <w:sz w:val="22"/>
        </w:rPr>
        <w:t>Oversaw welding and coating of a compressor station outside the Indeck Niles Plant for TransCanada Pipeline.</w:t>
      </w:r>
    </w:p>
    <w:p>
      <w:pPr>
        <w:pStyle w:val="ListBullet"/>
        <w:spacing w:before="0" w:after="0"/>
        <w:ind w:left="720" w:hanging="360"/>
        <w:jc w:val="both"/>
      </w:pPr>
      <w:r>
        <w:rPr>
          <w:rFonts w:ascii="Arial" w:hAnsi="Arial"/>
          <w:b w:val="0"/>
          <w:sz w:val="22"/>
        </w:rPr>
        <w:t>Verified that quality plans and safety requirements were followed.</w:t>
      </w:r>
    </w:p>
    <w:p>
      <w:pPr>
        <w:pStyle w:val="ListBullet"/>
        <w:spacing w:before="0" w:after="0"/>
        <w:ind w:left="720" w:hanging="360"/>
        <w:jc w:val="both"/>
      </w:pPr>
      <w:r>
        <w:rPr>
          <w:rFonts w:ascii="Arial" w:hAnsi="Arial"/>
          <w:b w:val="0"/>
          <w:sz w:val="22"/>
        </w:rPr>
        <w:t>Reviewed coating procedures and tested the welders for the project.</w:t>
      </w:r>
    </w:p>
    <w:p>
      <w:pPr>
        <w:spacing w:before="0" w:after="0"/>
      </w:pPr>
    </w:p>
    <w:p>
      <w:pPr>
        <w:spacing w:before="0" w:after="0"/>
        <w:jc w:val="left"/>
      </w:pPr>
      <w:r>
        <w:rPr>
          <w:rFonts w:ascii="Arial" w:hAnsi="Arial"/>
          <w:b/>
          <w:sz w:val="22"/>
        </w:rPr>
        <w:t>JUL 2019 – MAR 2020</w:t>
      </w:r>
    </w:p>
    <w:p>
      <w:pPr>
        <w:spacing w:before="0" w:after="0"/>
        <w:jc w:val="left"/>
      </w:pPr>
      <w:r>
        <w:rPr>
          <w:rFonts w:ascii="Arial" w:hAnsi="Arial"/>
          <w:b/>
          <w:sz w:val="22"/>
        </w:rPr>
        <w:t>TPI AGENCY</w:t>
      </w:r>
    </w:p>
    <w:p>
      <w:pPr>
        <w:spacing w:before="0" w:after="0"/>
        <w:jc w:val="left"/>
      </w:pPr>
      <w:r>
        <w:rPr>
          <w:rFonts w:ascii="Arial" w:hAnsi="Arial"/>
          <w:b/>
          <w:sz w:val="22"/>
        </w:rPr>
        <w:t>CUSTOMER SURVEILLANCE</w:t>
      </w:r>
    </w:p>
    <w:p>
      <w:pPr>
        <w:pStyle w:val="ListBullet"/>
        <w:spacing w:before="0" w:after="0"/>
        <w:ind w:left="720" w:hanging="360"/>
        <w:jc w:val="both"/>
      </w:pPr>
      <w:r>
        <w:rPr>
          <w:rFonts w:ascii="Arial" w:hAnsi="Arial"/>
          <w:b w:val="0"/>
          <w:sz w:val="22"/>
        </w:rPr>
        <w:t>Inspected coated pipe at the Turner Industries paint yard for Lyondell.</w:t>
      </w:r>
    </w:p>
    <w:p>
      <w:pPr>
        <w:pStyle w:val="ListBullet"/>
        <w:spacing w:before="0" w:after="0"/>
        <w:ind w:left="720" w:hanging="360"/>
        <w:jc w:val="both"/>
      </w:pPr>
      <w:r>
        <w:rPr>
          <w:rFonts w:ascii="Arial" w:hAnsi="Arial"/>
          <w:b w:val="0"/>
          <w:sz w:val="22"/>
        </w:rPr>
        <w:t>Checked material and work quality.</w:t>
      </w:r>
    </w:p>
    <w:p>
      <w:pPr>
        <w:pStyle w:val="ListBullet"/>
        <w:spacing w:before="0" w:after="0"/>
        <w:ind w:left="720" w:hanging="360"/>
        <w:jc w:val="both"/>
      </w:pPr>
      <w:r>
        <w:rPr>
          <w:rFonts w:ascii="Arial" w:hAnsi="Arial"/>
          <w:b w:val="0"/>
          <w:sz w:val="22"/>
        </w:rPr>
        <w:t>Reviewed coating documents and shipping details.</w:t>
      </w:r>
    </w:p>
    <w:p>
      <w:pPr>
        <w:spacing w:before="0" w:after="0"/>
      </w:pPr>
    </w:p>
    <w:p>
      <w:pPr>
        <w:spacing w:before="0" w:after="0"/>
        <w:jc w:val="left"/>
      </w:pPr>
      <w:r>
        <w:rPr>
          <w:rFonts w:ascii="Arial" w:hAnsi="Arial"/>
          <w:b/>
          <w:sz w:val="22"/>
        </w:rPr>
        <w:t>FEB 2018 – MAY 2019</w:t>
      </w:r>
    </w:p>
    <w:p>
      <w:pPr>
        <w:spacing w:before="0" w:after="0"/>
        <w:jc w:val="left"/>
      </w:pPr>
      <w:r>
        <w:rPr>
          <w:rFonts w:ascii="Arial" w:hAnsi="Arial"/>
          <w:b/>
          <w:sz w:val="22"/>
        </w:rPr>
        <w:t>ENSITE USA</w:t>
      </w:r>
    </w:p>
    <w:p>
      <w:pPr>
        <w:spacing w:before="0" w:after="0"/>
        <w:jc w:val="left"/>
      </w:pPr>
      <w:r>
        <w:rPr>
          <w:rFonts w:ascii="Arial" w:hAnsi="Arial"/>
          <w:b/>
          <w:sz w:val="22"/>
        </w:rPr>
        <w:t>CUSTOMER SURVEILLANCE</w:t>
      </w:r>
    </w:p>
    <w:p>
      <w:pPr>
        <w:pStyle w:val="ListBullet"/>
        <w:spacing w:before="0" w:after="0"/>
        <w:ind w:left="720" w:hanging="360"/>
        <w:jc w:val="both"/>
      </w:pPr>
      <w:r>
        <w:rPr>
          <w:rFonts w:ascii="Arial" w:hAnsi="Arial"/>
          <w:b w:val="0"/>
          <w:sz w:val="22"/>
        </w:rPr>
        <w:t>Performed third-party mechanical inspection covering installation, coating, and welding for Piedmont Natural Gas.</w:t>
      </w:r>
    </w:p>
    <w:p>
      <w:pPr>
        <w:pStyle w:val="ListBullet"/>
        <w:spacing w:before="0" w:after="0"/>
        <w:ind w:left="720" w:hanging="360"/>
        <w:jc w:val="both"/>
      </w:pPr>
      <w:r>
        <w:rPr>
          <w:rFonts w:ascii="Arial" w:hAnsi="Arial"/>
          <w:b w:val="0"/>
          <w:sz w:val="22"/>
        </w:rPr>
        <w:t>Witnessed hydrostatic and pneumatic pressure tests.</w:t>
      </w:r>
    </w:p>
    <w:p>
      <w:pPr>
        <w:pStyle w:val="ListBullet"/>
        <w:spacing w:before="0" w:after="0"/>
        <w:ind w:left="720" w:hanging="360"/>
        <w:jc w:val="both"/>
      </w:pPr>
      <w:r>
        <w:rPr>
          <w:rFonts w:ascii="Arial" w:hAnsi="Arial"/>
          <w:b w:val="0"/>
          <w:sz w:val="22"/>
        </w:rPr>
        <w:t>Reviewed packages and verified that all MTRs, welding procedures, qualifications, and coating specifications were included and acceptable.</w:t>
      </w:r>
    </w:p>
    <w:p>
      <w:pPr>
        <w:spacing w:before="0" w:after="0"/>
      </w:pPr>
    </w:p>
    <w:p>
      <w:pPr>
        <w:spacing w:before="0" w:after="0"/>
        <w:jc w:val="left"/>
      </w:pPr>
      <w:r>
        <w:rPr>
          <w:rFonts w:ascii="Arial" w:hAnsi="Arial"/>
          <w:b/>
          <w:sz w:val="22"/>
        </w:rPr>
        <w:t>DEC 2017 – JAN 2018</w:t>
      </w:r>
    </w:p>
    <w:p>
      <w:pPr>
        <w:spacing w:before="0" w:after="0"/>
        <w:jc w:val="left"/>
      </w:pPr>
      <w:r>
        <w:rPr>
          <w:rFonts w:ascii="Arial" w:hAnsi="Arial"/>
          <w:b/>
          <w:sz w:val="22"/>
        </w:rPr>
        <w:t>CATSI INC.</w:t>
      </w:r>
    </w:p>
    <w:p>
      <w:pPr>
        <w:spacing w:before="0" w:after="0"/>
        <w:jc w:val="left"/>
      </w:pPr>
      <w:r>
        <w:rPr>
          <w:rFonts w:ascii="Arial" w:hAnsi="Arial"/>
          <w:b/>
          <w:sz w:val="22"/>
        </w:rPr>
        <w:t>CHIEF INSPECTOR</w:t>
      </w:r>
    </w:p>
    <w:p>
      <w:pPr>
        <w:pStyle w:val="ListBullet"/>
        <w:spacing w:before="0" w:after="0"/>
        <w:ind w:left="720" w:hanging="360"/>
        <w:jc w:val="both"/>
      </w:pPr>
      <w:r>
        <w:rPr>
          <w:rFonts w:ascii="Arial" w:hAnsi="Arial"/>
          <w:b w:val="0"/>
          <w:sz w:val="22"/>
        </w:rPr>
        <w:t>Examined pipes with various anomalies for Marathon Pipeline.</w:t>
      </w:r>
    </w:p>
    <w:p>
      <w:pPr>
        <w:pStyle w:val="ListBullet"/>
        <w:spacing w:before="0" w:after="0"/>
        <w:ind w:left="720" w:hanging="360"/>
        <w:jc w:val="both"/>
      </w:pPr>
      <w:r>
        <w:rPr>
          <w:rFonts w:ascii="Arial" w:hAnsi="Arial"/>
          <w:b w:val="0"/>
          <w:sz w:val="22"/>
        </w:rPr>
        <w:t>Witnessed welding and coating activities.</w:t>
      </w:r>
    </w:p>
    <w:p>
      <w:pPr>
        <w:pStyle w:val="ListBullet"/>
        <w:spacing w:before="0" w:after="0"/>
        <w:ind w:left="720" w:hanging="360"/>
        <w:jc w:val="both"/>
      </w:pPr>
      <w:r>
        <w:rPr>
          <w:rFonts w:ascii="Arial" w:hAnsi="Arial"/>
          <w:b w:val="0"/>
          <w:sz w:val="22"/>
        </w:rPr>
        <w:t>Verified metal loss and ensured that the contractor followed all safety and quality procedures.</w:t>
      </w:r>
    </w:p>
    <w:p>
      <w:pPr>
        <w:pStyle w:val="ListBullet"/>
        <w:spacing w:before="0" w:after="0"/>
        <w:ind w:left="720" w:hanging="360"/>
        <w:jc w:val="both"/>
      </w:pPr>
      <w:r>
        <w:rPr>
          <w:rFonts w:ascii="Arial" w:hAnsi="Arial"/>
          <w:b w:val="0"/>
          <w:sz w:val="22"/>
        </w:rPr>
        <w:t>Coordinated all NDT activities.</w:t>
      </w:r>
    </w:p>
    <w:p>
      <w:pPr>
        <w:spacing w:before="0" w:after="0"/>
      </w:pPr>
    </w:p>
    <w:p>
      <w:pPr>
        <w:spacing w:before="0" w:after="0"/>
        <w:jc w:val="left"/>
      </w:pPr>
      <w:r>
        <w:rPr>
          <w:rFonts w:ascii="Arial" w:hAnsi="Arial"/>
          <w:b/>
          <w:sz w:val="22"/>
        </w:rPr>
        <w:t>MAY 2017 – OCT 2017</w:t>
      </w:r>
    </w:p>
    <w:p>
      <w:pPr>
        <w:spacing w:before="0" w:after="0"/>
        <w:jc w:val="left"/>
      </w:pPr>
      <w:r>
        <w:rPr>
          <w:rFonts w:ascii="Arial" w:hAnsi="Arial"/>
          <w:b/>
          <w:sz w:val="22"/>
        </w:rPr>
        <w:t>TPI AGENCY</w:t>
      </w:r>
    </w:p>
    <w:p>
      <w:pPr>
        <w:spacing w:before="0" w:after="0"/>
        <w:jc w:val="left"/>
      </w:pPr>
      <w:r>
        <w:rPr>
          <w:rFonts w:ascii="Arial" w:hAnsi="Arial"/>
          <w:b/>
          <w:sz w:val="22"/>
        </w:rPr>
        <w:t>WELDING/COATING INSPECTOR</w:t>
      </w:r>
    </w:p>
    <w:p>
      <w:pPr>
        <w:pStyle w:val="ListBullet"/>
        <w:spacing w:before="0" w:after="0"/>
        <w:ind w:left="720" w:hanging="360"/>
        <w:jc w:val="both"/>
      </w:pPr>
      <w:r>
        <w:rPr>
          <w:rFonts w:ascii="Arial" w:hAnsi="Arial"/>
          <w:b w:val="0"/>
          <w:sz w:val="22"/>
        </w:rPr>
        <w:t>Inspected welding and coating of carbon steel piping at a compressor station in Quantico, VA and a fabrication shop in Clarksburg, WV.</w:t>
      </w:r>
    </w:p>
    <w:p>
      <w:pPr>
        <w:pStyle w:val="ListBullet"/>
        <w:spacing w:before="0" w:after="0"/>
        <w:ind w:left="720" w:hanging="360"/>
        <w:jc w:val="both"/>
      </w:pPr>
      <w:r>
        <w:rPr>
          <w:rFonts w:ascii="Arial" w:hAnsi="Arial"/>
          <w:b w:val="0"/>
          <w:sz w:val="22"/>
        </w:rPr>
        <w:t>Verified MTRs, welding procedures, weld qualifications, coating specifications, and activities associated with installation.</w:t>
      </w:r>
    </w:p>
    <w:p>
      <w:pPr>
        <w:spacing w:before="0" w:after="0"/>
      </w:pPr>
    </w:p>
    <w:p>
      <w:pPr>
        <w:spacing w:before="0" w:after="0"/>
        <w:jc w:val="left"/>
      </w:pPr>
      <w:r>
        <w:rPr>
          <w:rFonts w:ascii="Arial" w:hAnsi="Arial"/>
          <w:b/>
          <w:sz w:val="22"/>
        </w:rPr>
        <w:t>JAN 2016 – MAY 2017</w:t>
      </w:r>
    </w:p>
    <w:p>
      <w:pPr>
        <w:spacing w:before="0" w:after="0"/>
        <w:jc w:val="left"/>
      </w:pPr>
      <w:r>
        <w:rPr>
          <w:rFonts w:ascii="Arial" w:hAnsi="Arial"/>
          <w:b/>
          <w:sz w:val="22"/>
        </w:rPr>
        <w:t>PDI-S</w:t>
      </w:r>
    </w:p>
    <w:p>
      <w:pPr>
        <w:spacing w:before="0" w:after="0"/>
        <w:jc w:val="left"/>
      </w:pPr>
      <w:r>
        <w:rPr>
          <w:rFonts w:ascii="Arial" w:hAnsi="Arial"/>
          <w:b/>
          <w:sz w:val="22"/>
        </w:rPr>
        <w:t>QA/QC INSPECTOR/CONSULTANT</w:t>
      </w:r>
    </w:p>
    <w:p>
      <w:pPr>
        <w:pStyle w:val="ListBullet"/>
        <w:spacing w:before="0" w:after="0"/>
        <w:ind w:left="720" w:hanging="360"/>
        <w:jc w:val="both"/>
      </w:pPr>
      <w:r>
        <w:rPr>
          <w:rFonts w:ascii="Arial" w:hAnsi="Arial"/>
          <w:b w:val="0"/>
          <w:sz w:val="22"/>
        </w:rPr>
        <w:t>Performed third-party surveillance for Technip on the Sasol refinery upgrade in Lake Charles, LA.</w:t>
      </w:r>
    </w:p>
    <w:p>
      <w:pPr>
        <w:pStyle w:val="ListBullet"/>
        <w:spacing w:before="0" w:after="0"/>
        <w:ind w:left="720" w:hanging="360"/>
        <w:jc w:val="both"/>
      </w:pPr>
      <w:r>
        <w:rPr>
          <w:rFonts w:ascii="Arial" w:hAnsi="Arial"/>
          <w:b w:val="0"/>
          <w:sz w:val="22"/>
        </w:rPr>
        <w:t>Visited vendors to check welding and coating processes.</w:t>
      </w:r>
    </w:p>
    <w:p>
      <w:pPr>
        <w:pStyle w:val="ListBullet"/>
        <w:spacing w:before="0" w:after="0"/>
        <w:ind w:left="720" w:hanging="360"/>
        <w:jc w:val="both"/>
      </w:pPr>
      <w:r>
        <w:rPr>
          <w:rFonts w:ascii="Arial" w:hAnsi="Arial"/>
          <w:b w:val="0"/>
          <w:sz w:val="22"/>
        </w:rPr>
        <w:t>Verified MTRs, welding procedures, weld qualifications, and shipping procedures.</w:t>
      </w:r>
    </w:p>
    <w:p>
      <w:pPr>
        <w:pStyle w:val="ListBullet"/>
        <w:spacing w:before="0" w:after="0"/>
        <w:ind w:left="720" w:hanging="360"/>
        <w:jc w:val="both"/>
      </w:pPr>
      <w:r>
        <w:rPr>
          <w:rFonts w:ascii="Arial" w:hAnsi="Arial"/>
          <w:b w:val="0"/>
          <w:sz w:val="22"/>
        </w:rPr>
        <w:t>Witnessed FAT testing for control panels.</w:t>
      </w:r>
    </w:p>
    <w:p>
      <w:pPr>
        <w:spacing w:before="0" w:after="0"/>
      </w:pPr>
    </w:p>
    <w:p>
      <w:pPr>
        <w:spacing w:before="0" w:after="0"/>
        <w:jc w:val="left"/>
      </w:pPr>
      <w:r>
        <w:rPr>
          <w:rFonts w:ascii="Arial" w:hAnsi="Arial"/>
          <w:b/>
          <w:sz w:val="22"/>
        </w:rPr>
        <w:t>SEP 2015 – DEC 2015</w:t>
      </w:r>
    </w:p>
    <w:p>
      <w:pPr>
        <w:spacing w:before="0" w:after="0"/>
        <w:jc w:val="left"/>
      </w:pPr>
      <w:r>
        <w:rPr>
          <w:rFonts w:ascii="Arial" w:hAnsi="Arial"/>
          <w:b/>
          <w:sz w:val="22"/>
        </w:rPr>
        <w:t>TPI AGENCY</w:t>
      </w:r>
    </w:p>
    <w:p>
      <w:pPr>
        <w:spacing w:before="0" w:after="0"/>
        <w:jc w:val="left"/>
      </w:pPr>
      <w:r>
        <w:rPr>
          <w:rFonts w:ascii="Arial" w:hAnsi="Arial"/>
          <w:b/>
          <w:sz w:val="22"/>
        </w:rPr>
        <w:t>CHIEF INSPECTOR AND COORDINATOR III</w:t>
      </w:r>
    </w:p>
    <w:p>
      <w:pPr>
        <w:pStyle w:val="ListBullet"/>
        <w:spacing w:before="0" w:after="0"/>
        <w:ind w:left="720" w:hanging="360"/>
        <w:jc w:val="both"/>
      </w:pPr>
      <w:r>
        <w:rPr>
          <w:rFonts w:ascii="Arial" w:hAnsi="Arial"/>
          <w:b w:val="0"/>
          <w:sz w:val="22"/>
        </w:rPr>
        <w:t>Performed inspection and coordination of NDE and facilitated subcontractors for NIPSCO.</w:t>
      </w:r>
    </w:p>
    <w:p>
      <w:pPr>
        <w:pStyle w:val="ListBullet"/>
        <w:spacing w:before="0" w:after="0"/>
        <w:ind w:left="720" w:hanging="360"/>
        <w:jc w:val="both"/>
      </w:pPr>
      <w:r>
        <w:rPr>
          <w:rFonts w:ascii="Arial" w:hAnsi="Arial"/>
          <w:b w:val="0"/>
          <w:sz w:val="22"/>
        </w:rPr>
        <w:t>Inspected anomaly digs and rebuilding of current infrastructure in Northern Indiana.</w:t>
      </w:r>
    </w:p>
    <w:p>
      <w:pPr>
        <w:pStyle w:val="ListBullet"/>
        <w:spacing w:before="0" w:after="0"/>
        <w:ind w:left="720" w:hanging="360"/>
        <w:jc w:val="both"/>
      </w:pPr>
      <w:r>
        <w:rPr>
          <w:rFonts w:ascii="Arial" w:hAnsi="Arial"/>
          <w:b w:val="0"/>
          <w:sz w:val="22"/>
        </w:rPr>
        <w:t>Inspected welds and coating and served as a third-party liaison between contractors and NIPSCO.</w:t>
      </w:r>
    </w:p>
    <w:p>
      <w:pPr>
        <w:pStyle w:val="ListBullet"/>
        <w:spacing w:before="0" w:after="0"/>
        <w:ind w:left="720" w:hanging="360"/>
        <w:jc w:val="both"/>
      </w:pPr>
      <w:r>
        <w:rPr>
          <w:rFonts w:ascii="Arial" w:hAnsi="Arial"/>
          <w:b w:val="0"/>
          <w:sz w:val="22"/>
        </w:rPr>
        <w:t>Participated in meetings concerning system improvements.</w:t>
      </w:r>
    </w:p>
    <w:p>
      <w:pPr>
        <w:pStyle w:val="ListBullet"/>
        <w:spacing w:before="0" w:after="0"/>
        <w:ind w:left="720" w:hanging="360"/>
        <w:jc w:val="both"/>
      </w:pPr>
      <w:r>
        <w:rPr>
          <w:rFonts w:ascii="Arial" w:hAnsi="Arial"/>
          <w:b w:val="0"/>
          <w:sz w:val="22"/>
        </w:rPr>
        <w:t>Ensured safe contractor work on NIPSCO projects.</w:t>
      </w:r>
    </w:p>
    <w:p>
      <w:pPr>
        <w:spacing w:before="0" w:after="0"/>
      </w:pPr>
    </w:p>
    <w:p>
      <w:pPr>
        <w:spacing w:before="0" w:after="0"/>
        <w:jc w:val="left"/>
      </w:pPr>
      <w:r>
        <w:rPr>
          <w:rFonts w:ascii="Arial" w:hAnsi="Arial"/>
          <w:b/>
          <w:sz w:val="22"/>
        </w:rPr>
        <w:t>JUL 2015 – SEP 2015</w:t>
      </w:r>
    </w:p>
    <w:p>
      <w:pPr>
        <w:spacing w:before="0" w:after="0"/>
        <w:jc w:val="left"/>
      </w:pPr>
      <w:r>
        <w:rPr>
          <w:rFonts w:ascii="Arial" w:hAnsi="Arial"/>
          <w:b/>
          <w:sz w:val="22"/>
        </w:rPr>
        <w:t>ENSITE USA</w:t>
      </w:r>
    </w:p>
    <w:p>
      <w:pPr>
        <w:spacing w:before="0" w:after="0"/>
        <w:jc w:val="left"/>
      </w:pPr>
      <w:r>
        <w:rPr>
          <w:rFonts w:ascii="Arial" w:hAnsi="Arial"/>
          <w:b/>
          <w:sz w:val="22"/>
        </w:rPr>
        <w:t>NACE 2 COATING INSPECTOR</w:t>
      </w:r>
    </w:p>
    <w:p>
      <w:pPr>
        <w:pStyle w:val="ListBullet"/>
        <w:spacing w:before="0" w:after="0"/>
        <w:ind w:left="720" w:hanging="360"/>
        <w:jc w:val="both"/>
      </w:pPr>
      <w:r>
        <w:rPr>
          <w:rFonts w:ascii="Arial" w:hAnsi="Arial"/>
          <w:b w:val="0"/>
          <w:sz w:val="22"/>
        </w:rPr>
        <w:t>Inspected right of way clearing and performed surveillance of coating activities.</w:t>
      </w:r>
    </w:p>
    <w:p>
      <w:pPr>
        <w:pStyle w:val="ListBullet"/>
        <w:spacing w:before="0" w:after="0"/>
        <w:ind w:left="720" w:hanging="360"/>
        <w:jc w:val="both"/>
      </w:pPr>
      <w:r>
        <w:rPr>
          <w:rFonts w:ascii="Arial" w:hAnsi="Arial"/>
          <w:b w:val="0"/>
          <w:sz w:val="22"/>
        </w:rPr>
        <w:t>Assisted with welding inspection.</w:t>
      </w:r>
    </w:p>
    <w:p>
      <w:pPr>
        <w:pStyle w:val="ListBullet"/>
        <w:spacing w:before="0" w:after="0"/>
        <w:ind w:left="720" w:hanging="360"/>
        <w:jc w:val="both"/>
      </w:pPr>
      <w:r>
        <w:rPr>
          <w:rFonts w:ascii="Arial" w:hAnsi="Arial"/>
          <w:b w:val="0"/>
          <w:sz w:val="22"/>
        </w:rPr>
        <w:t>Witnessed pipe burial and backfill.</w:t>
      </w:r>
    </w:p>
    <w:p>
      <w:pPr>
        <w:pStyle w:val="ListBullet"/>
        <w:spacing w:before="0" w:after="0"/>
        <w:ind w:left="720" w:hanging="360"/>
        <w:jc w:val="both"/>
      </w:pPr>
      <w:r>
        <w:rPr>
          <w:rFonts w:ascii="Arial" w:hAnsi="Arial"/>
          <w:b w:val="0"/>
          <w:sz w:val="22"/>
        </w:rPr>
        <w:t>Ensured that the right of way was cleaned and rocks and debris were removed.</w:t>
      </w:r>
    </w:p>
    <w:p>
      <w:pPr>
        <w:pStyle w:val="ListBullet"/>
        <w:spacing w:before="0" w:after="0"/>
        <w:ind w:left="720" w:hanging="360"/>
        <w:jc w:val="both"/>
      </w:pPr>
      <w:r>
        <w:rPr>
          <w:rFonts w:ascii="Arial" w:hAnsi="Arial"/>
          <w:b w:val="0"/>
          <w:sz w:val="22"/>
        </w:rPr>
        <w:t>Interacted with contractors, customers, and landowners.</w:t>
      </w:r>
    </w:p>
    <w:p>
      <w:pPr>
        <w:spacing w:before="0" w:after="0"/>
      </w:pPr>
    </w:p>
    <w:p>
      <w:pPr>
        <w:spacing w:before="0" w:after="0"/>
        <w:jc w:val="left"/>
      </w:pPr>
      <w:r>
        <w:rPr>
          <w:rFonts w:ascii="Arial" w:hAnsi="Arial"/>
          <w:b/>
          <w:sz w:val="22"/>
        </w:rPr>
        <w:t>JAN 2015 – FEB 2015</w:t>
      </w:r>
    </w:p>
    <w:p>
      <w:pPr>
        <w:spacing w:before="0" w:after="0"/>
        <w:jc w:val="left"/>
      </w:pPr>
      <w:r>
        <w:rPr>
          <w:rFonts w:ascii="Arial" w:hAnsi="Arial"/>
          <w:b/>
          <w:sz w:val="22"/>
        </w:rPr>
        <w:t>PERFORMANCE TURNAROUND GROUP</w:t>
      </w:r>
    </w:p>
    <w:p>
      <w:pPr>
        <w:spacing w:before="0" w:after="0"/>
        <w:jc w:val="left"/>
      </w:pPr>
      <w:r>
        <w:rPr>
          <w:rFonts w:ascii="Arial" w:hAnsi="Arial"/>
          <w:b/>
          <w:sz w:val="22"/>
        </w:rPr>
        <w:t>QC COORDINATOR/LEAD NIGHTS</w:t>
      </w:r>
    </w:p>
    <w:p>
      <w:pPr>
        <w:pStyle w:val="ListBullet"/>
        <w:spacing w:before="0" w:after="0"/>
        <w:ind w:left="720" w:hanging="360"/>
        <w:jc w:val="both"/>
      </w:pPr>
      <w:r>
        <w:rPr>
          <w:rFonts w:ascii="Arial" w:hAnsi="Arial"/>
          <w:b w:val="0"/>
          <w:sz w:val="22"/>
        </w:rPr>
        <w:t>Coordinated X-ray and PT analysis for the Rubicon/Huntsman MDI-1 turnaround.</w:t>
      </w:r>
    </w:p>
    <w:p>
      <w:pPr>
        <w:pStyle w:val="ListBullet"/>
        <w:spacing w:before="0" w:after="0"/>
        <w:ind w:left="720" w:hanging="360"/>
        <w:jc w:val="both"/>
      </w:pPr>
      <w:r>
        <w:rPr>
          <w:rFonts w:ascii="Arial" w:hAnsi="Arial"/>
          <w:b w:val="0"/>
          <w:sz w:val="22"/>
        </w:rPr>
        <w:t>Checked weld quality and fit-ups in butt and socket welds.</w:t>
      </w:r>
    </w:p>
    <w:p>
      <w:pPr>
        <w:pStyle w:val="ListBullet"/>
        <w:spacing w:before="0" w:after="0"/>
        <w:ind w:left="720" w:hanging="360"/>
        <w:jc w:val="both"/>
      </w:pPr>
      <w:r>
        <w:rPr>
          <w:rFonts w:ascii="Arial" w:hAnsi="Arial"/>
          <w:b w:val="0"/>
          <w:sz w:val="22"/>
        </w:rPr>
        <w:t>Checked piping packages for bolt-ups, gaskets, and piping supports.</w:t>
      </w:r>
    </w:p>
    <w:p>
      <w:pPr>
        <w:pStyle w:val="ListBullet"/>
        <w:spacing w:before="0" w:after="0"/>
        <w:ind w:left="720" w:hanging="360"/>
        <w:jc w:val="both"/>
      </w:pPr>
      <w:r>
        <w:rPr>
          <w:rFonts w:ascii="Arial" w:hAnsi="Arial"/>
          <w:b w:val="0"/>
          <w:sz w:val="22"/>
        </w:rPr>
        <w:t>Monitored hydro-tests, service tests, and sensitive leak tests.</w:t>
      </w:r>
    </w:p>
    <w:p>
      <w:pPr>
        <w:spacing w:before="0" w:after="0"/>
      </w:pPr>
    </w:p>
    <w:p>
      <w:pPr>
        <w:spacing w:before="0" w:after="0"/>
        <w:jc w:val="left"/>
      </w:pPr>
      <w:r>
        <w:rPr>
          <w:rFonts w:ascii="Arial" w:hAnsi="Arial"/>
          <w:b/>
          <w:sz w:val="22"/>
        </w:rPr>
        <w:t>APR 2014 – NOV 2014</w:t>
      </w:r>
    </w:p>
    <w:p>
      <w:pPr>
        <w:spacing w:before="0" w:after="0"/>
        <w:jc w:val="left"/>
      </w:pPr>
      <w:r>
        <w:rPr>
          <w:rFonts w:ascii="Arial" w:hAnsi="Arial"/>
          <w:b/>
          <w:sz w:val="22"/>
        </w:rPr>
        <w:t>RENEGADE OIL AND GAS</w:t>
      </w:r>
    </w:p>
    <w:p>
      <w:pPr>
        <w:spacing w:before="0" w:after="0"/>
        <w:jc w:val="left"/>
      </w:pPr>
      <w:r>
        <w:rPr>
          <w:rFonts w:ascii="Arial" w:hAnsi="Arial"/>
          <w:b/>
          <w:sz w:val="22"/>
        </w:rPr>
        <w:t>QA/QC THIRD PARTY SURVEILLANCE</w:t>
      </w:r>
    </w:p>
    <w:p>
      <w:pPr>
        <w:pStyle w:val="ListBullet"/>
        <w:spacing w:before="0" w:after="0"/>
        <w:ind w:left="720" w:hanging="360"/>
        <w:jc w:val="both"/>
      </w:pPr>
      <w:r>
        <w:rPr>
          <w:rFonts w:ascii="Arial" w:hAnsi="Arial"/>
          <w:b w:val="0"/>
          <w:sz w:val="22"/>
        </w:rPr>
        <w:t>Performed inventory of piping and materials for the Hiland Partners pipeline.</w:t>
      </w:r>
    </w:p>
    <w:p>
      <w:pPr>
        <w:pStyle w:val="ListBullet"/>
        <w:spacing w:before="0" w:after="0"/>
        <w:ind w:left="720" w:hanging="360"/>
        <w:jc w:val="both"/>
      </w:pPr>
      <w:r>
        <w:rPr>
          <w:rFonts w:ascii="Arial" w:hAnsi="Arial"/>
          <w:b w:val="0"/>
          <w:sz w:val="22"/>
        </w:rPr>
        <w:t>Oversaw contractor installation of the pipeline, including welding, trenching, backfill, and right of way maintenance.</w:t>
      </w:r>
    </w:p>
    <w:p>
      <w:pPr>
        <w:pStyle w:val="ListBullet"/>
        <w:spacing w:before="0" w:after="0"/>
        <w:ind w:left="720" w:hanging="360"/>
        <w:jc w:val="both"/>
      </w:pPr>
      <w:r>
        <w:rPr>
          <w:rFonts w:ascii="Arial" w:hAnsi="Arial"/>
          <w:b w:val="0"/>
          <w:sz w:val="22"/>
        </w:rPr>
        <w:t>Conducted contractor safety audits, attended safety meetings, and observed contractor activities.</w:t>
      </w:r>
    </w:p>
    <w:p>
      <w:pPr>
        <w:pStyle w:val="ListBullet"/>
        <w:spacing w:before="0" w:after="0"/>
        <w:ind w:left="720" w:hanging="360"/>
        <w:jc w:val="both"/>
      </w:pPr>
      <w:r>
        <w:rPr>
          <w:rFonts w:ascii="Arial" w:hAnsi="Arial"/>
          <w:b w:val="0"/>
          <w:sz w:val="22"/>
        </w:rPr>
        <w:t>Reported project progress to the chief inspector.</w:t>
      </w:r>
    </w:p>
    <w:p>
      <w:pPr>
        <w:spacing w:before="0" w:after="0"/>
      </w:pPr>
    </w:p>
    <w:p>
      <w:pPr>
        <w:spacing w:before="0" w:after="0"/>
        <w:jc w:val="left"/>
      </w:pPr>
      <w:r>
        <w:rPr>
          <w:rFonts w:ascii="Arial" w:hAnsi="Arial"/>
          <w:b/>
          <w:sz w:val="22"/>
        </w:rPr>
        <w:t>NOV 2013 – FEB 2014</w:t>
      </w:r>
    </w:p>
    <w:p>
      <w:pPr>
        <w:spacing w:before="0" w:after="0"/>
        <w:jc w:val="left"/>
      </w:pPr>
      <w:r>
        <w:rPr>
          <w:rFonts w:ascii="Arial" w:hAnsi="Arial"/>
          <w:b/>
          <w:sz w:val="22"/>
        </w:rPr>
        <w:t>PERFORMANCE TURNAROUND GROUP</w:t>
      </w:r>
    </w:p>
    <w:p>
      <w:pPr>
        <w:spacing w:before="0" w:after="0"/>
        <w:jc w:val="left"/>
      </w:pPr>
      <w:r>
        <w:rPr>
          <w:rFonts w:ascii="Arial" w:hAnsi="Arial"/>
          <w:b/>
          <w:sz w:val="22"/>
        </w:rPr>
        <w:t>QC COORDINATOR/LEAD</w:t>
      </w:r>
    </w:p>
    <w:p>
      <w:pPr>
        <w:pStyle w:val="ListBullet"/>
        <w:spacing w:before="0" w:after="0"/>
        <w:ind w:left="720" w:hanging="360"/>
        <w:jc w:val="both"/>
      </w:pPr>
      <w:r>
        <w:rPr>
          <w:rFonts w:ascii="Arial" w:hAnsi="Arial"/>
          <w:b w:val="0"/>
          <w:sz w:val="22"/>
        </w:rPr>
        <w:t>Directed inspectors to complete package turnover for the Lion Oil Refinery.</w:t>
      </w:r>
    </w:p>
    <w:p>
      <w:pPr>
        <w:pStyle w:val="ListBullet"/>
        <w:spacing w:before="0" w:after="0"/>
        <w:ind w:left="720" w:hanging="360"/>
        <w:jc w:val="both"/>
      </w:pPr>
      <w:r>
        <w:rPr>
          <w:rFonts w:ascii="Arial" w:hAnsi="Arial"/>
          <w:b w:val="0"/>
          <w:sz w:val="22"/>
        </w:rPr>
        <w:t>Inspected welds and placed orders for PWHT and NDE.</w:t>
      </w:r>
    </w:p>
    <w:p>
      <w:pPr>
        <w:pStyle w:val="ListBullet"/>
        <w:spacing w:before="0" w:after="0"/>
        <w:ind w:left="720" w:hanging="360"/>
        <w:jc w:val="both"/>
      </w:pPr>
      <w:r>
        <w:rPr>
          <w:rFonts w:ascii="Arial" w:hAnsi="Arial"/>
          <w:b w:val="0"/>
          <w:sz w:val="22"/>
        </w:rPr>
        <w:t>Examined piping systems, exchangers, and heaters per Section 8, API 510, and B31.3.</w:t>
      </w:r>
    </w:p>
    <w:p>
      <w:pPr>
        <w:spacing w:before="0" w:after="0"/>
      </w:pPr>
    </w:p>
    <w:p>
      <w:pPr>
        <w:spacing w:before="0" w:after="0"/>
        <w:jc w:val="left"/>
      </w:pPr>
      <w:r>
        <w:rPr>
          <w:rFonts w:ascii="Arial" w:hAnsi="Arial"/>
          <w:b/>
          <w:sz w:val="22"/>
        </w:rPr>
        <w:t>OCT 2013 – NOV 2013</w:t>
      </w:r>
    </w:p>
    <w:p>
      <w:pPr>
        <w:spacing w:before="0" w:after="0"/>
        <w:jc w:val="left"/>
      </w:pPr>
      <w:r>
        <w:rPr>
          <w:rFonts w:ascii="Arial" w:hAnsi="Arial"/>
          <w:b/>
          <w:sz w:val="22"/>
        </w:rPr>
        <w:t>TPI AGENCY</w:t>
      </w:r>
    </w:p>
    <w:p>
      <w:pPr>
        <w:spacing w:before="0" w:after="0"/>
        <w:jc w:val="left"/>
      </w:pPr>
      <w:r>
        <w:rPr>
          <w:rFonts w:ascii="Arial" w:hAnsi="Arial"/>
          <w:b/>
          <w:sz w:val="22"/>
        </w:rPr>
        <w:t>QA/QC</w:t>
      </w:r>
    </w:p>
    <w:p>
      <w:pPr>
        <w:pStyle w:val="ListBullet"/>
        <w:spacing w:before="0" w:after="0"/>
        <w:ind w:left="720" w:hanging="360"/>
        <w:jc w:val="both"/>
      </w:pPr>
      <w:r>
        <w:rPr>
          <w:rFonts w:ascii="Arial" w:hAnsi="Arial"/>
          <w:b w:val="0"/>
          <w:sz w:val="22"/>
        </w:rPr>
        <w:t>Performed refinery inspection for Marathon Oil.</w:t>
      </w:r>
    </w:p>
    <w:p>
      <w:pPr>
        <w:pStyle w:val="ListBullet"/>
        <w:spacing w:before="0" w:after="0"/>
        <w:ind w:left="720" w:hanging="360"/>
        <w:jc w:val="both"/>
      </w:pPr>
      <w:r>
        <w:rPr>
          <w:rFonts w:ascii="Arial" w:hAnsi="Arial"/>
          <w:b w:val="0"/>
          <w:sz w:val="22"/>
        </w:rPr>
        <w:t>Walked down QC packages, inspected welds, and placed orders for PWHT and NDE.</w:t>
      </w:r>
    </w:p>
    <w:p>
      <w:pPr>
        <w:pStyle w:val="ListBullet"/>
        <w:spacing w:before="0" w:after="0"/>
        <w:ind w:left="720" w:hanging="360"/>
        <w:jc w:val="both"/>
      </w:pPr>
      <w:r>
        <w:rPr>
          <w:rFonts w:ascii="Arial" w:hAnsi="Arial"/>
          <w:b w:val="0"/>
          <w:sz w:val="22"/>
        </w:rPr>
        <w:t>Examined piping systems per B31.3, B31.1, and API 570.</w:t>
      </w:r>
    </w:p>
    <w:p>
      <w:pPr>
        <w:pStyle w:val="ListBullet"/>
        <w:spacing w:before="0" w:after="0"/>
        <w:ind w:left="720" w:hanging="360"/>
        <w:jc w:val="both"/>
      </w:pPr>
      <w:r>
        <w:rPr>
          <w:rFonts w:ascii="Arial" w:hAnsi="Arial"/>
          <w:b w:val="0"/>
          <w:sz w:val="22"/>
        </w:rPr>
        <w:t>Performed hydro inspection and weld tracking.</w:t>
      </w:r>
    </w:p>
    <w:p>
      <w:pPr>
        <w:spacing w:before="0" w:after="0"/>
      </w:pPr>
    </w:p>
    <w:p>
      <w:pPr>
        <w:spacing w:before="0" w:after="0"/>
        <w:jc w:val="left"/>
      </w:pPr>
      <w:r>
        <w:rPr>
          <w:rFonts w:ascii="Arial" w:hAnsi="Arial"/>
          <w:b/>
          <w:sz w:val="22"/>
        </w:rPr>
        <w:t>SEP 2011 – JUL 2012</w:t>
      </w:r>
    </w:p>
    <w:p>
      <w:pPr>
        <w:spacing w:before="0" w:after="0"/>
        <w:jc w:val="left"/>
      </w:pPr>
      <w:r>
        <w:rPr>
          <w:rFonts w:ascii="Arial" w:hAnsi="Arial"/>
          <w:b/>
          <w:sz w:val="22"/>
        </w:rPr>
        <w:t>TURNER INDUSTRIES</w:t>
      </w:r>
    </w:p>
    <w:p>
      <w:pPr>
        <w:spacing w:before="0" w:after="0"/>
        <w:jc w:val="left"/>
      </w:pPr>
      <w:r>
        <w:rPr>
          <w:rFonts w:ascii="Arial" w:hAnsi="Arial"/>
          <w:b/>
          <w:sz w:val="22"/>
        </w:rPr>
        <w:t>QC MANAGER</w:t>
      </w:r>
    </w:p>
    <w:p>
      <w:pPr>
        <w:pStyle w:val="ListBullet"/>
        <w:spacing w:before="0" w:after="0"/>
        <w:ind w:left="720" w:hanging="360"/>
        <w:jc w:val="both"/>
      </w:pPr>
      <w:r>
        <w:rPr>
          <w:rFonts w:ascii="Arial" w:hAnsi="Arial"/>
          <w:b w:val="0"/>
          <w:sz w:val="22"/>
        </w:rPr>
        <w:t>Performed customer surveillance and inspected the chlorine area being built and inspected by Performance Contractors for Georgia Gulf.</w:t>
      </w:r>
    </w:p>
    <w:p>
      <w:pPr>
        <w:pStyle w:val="ListBullet"/>
        <w:spacing w:before="0" w:after="0"/>
        <w:ind w:left="720" w:hanging="360"/>
        <w:jc w:val="both"/>
      </w:pPr>
      <w:r>
        <w:rPr>
          <w:rFonts w:ascii="Arial" w:hAnsi="Arial"/>
          <w:b w:val="0"/>
          <w:sz w:val="22"/>
        </w:rPr>
        <w:t>Prepared daily progress reports for the plant facilities turnaround project.</w:t>
      </w:r>
    </w:p>
    <w:p>
      <w:pPr>
        <w:pStyle w:val="ListBullet"/>
        <w:spacing w:before="0" w:after="0"/>
        <w:ind w:left="720" w:hanging="360"/>
        <w:jc w:val="both"/>
      </w:pPr>
      <w:r>
        <w:rPr>
          <w:rFonts w:ascii="Arial" w:hAnsi="Arial"/>
          <w:b w:val="0"/>
          <w:sz w:val="22"/>
        </w:rPr>
        <w:t>Built project packages for the Sinclair Refinery.</w:t>
      </w:r>
    </w:p>
    <w:p>
      <w:pPr>
        <w:pStyle w:val="ListBullet"/>
        <w:spacing w:before="0" w:after="0"/>
        <w:ind w:left="720" w:hanging="360"/>
        <w:jc w:val="both"/>
      </w:pPr>
      <w:r>
        <w:rPr>
          <w:rFonts w:ascii="Arial" w:hAnsi="Arial"/>
          <w:b w:val="0"/>
          <w:sz w:val="22"/>
        </w:rPr>
        <w:t>Inspected piping and structural welds, oriented new welders, and reviewed weld data sheets and welder qualifications.</w:t>
      </w:r>
    </w:p>
    <w:p>
      <w:pPr>
        <w:pStyle w:val="ListBullet"/>
        <w:spacing w:before="0" w:after="0"/>
        <w:ind w:left="720" w:hanging="360"/>
        <w:jc w:val="both"/>
      </w:pPr>
      <w:r>
        <w:rPr>
          <w:rFonts w:ascii="Arial" w:hAnsi="Arial"/>
          <w:b w:val="0"/>
          <w:sz w:val="22"/>
        </w:rPr>
        <w:t>Performed final inspection of mechanical and hydro packages.</w:t>
      </w:r>
    </w:p>
    <w:p>
      <w:pPr>
        <w:pStyle w:val="ListBullet"/>
        <w:spacing w:before="0" w:after="0"/>
        <w:ind w:left="720" w:hanging="360"/>
        <w:jc w:val="both"/>
      </w:pPr>
      <w:r>
        <w:rPr>
          <w:rFonts w:ascii="Arial" w:hAnsi="Arial"/>
          <w:b w:val="0"/>
          <w:sz w:val="22"/>
        </w:rPr>
        <w:t>Coordinated NDE and PWHT according to ASME B31.3 and B31.1, API 510, and weld tracking.</w:t>
      </w:r>
    </w:p>
    <w:p>
      <w:pPr>
        <w:pStyle w:val="ListBullet"/>
        <w:spacing w:before="0" w:after="0"/>
        <w:ind w:left="720" w:hanging="360"/>
        <w:jc w:val="both"/>
      </w:pPr>
      <w:r>
        <w:rPr>
          <w:rFonts w:ascii="Arial" w:hAnsi="Arial"/>
          <w:b w:val="0"/>
          <w:sz w:val="22"/>
        </w:rPr>
        <w:t>Led inspection of heating tubes being rebuilt for Williams Oliphant.</w:t>
      </w:r>
    </w:p>
    <w:p>
      <w:pPr>
        <w:pStyle w:val="ListBullet"/>
        <w:spacing w:before="0" w:after="0"/>
        <w:ind w:left="720" w:hanging="360"/>
        <w:jc w:val="both"/>
      </w:pPr>
      <w:r>
        <w:rPr>
          <w:rFonts w:ascii="Arial" w:hAnsi="Arial"/>
          <w:b w:val="0"/>
          <w:sz w:val="22"/>
        </w:rPr>
        <w:t>Used LP, RT, VT, and hydro testing to check heating tube integrity.</w:t>
      </w:r>
    </w:p>
    <w:p>
      <w:pPr>
        <w:spacing w:before="0" w:after="0"/>
      </w:pPr>
    </w:p>
    <w:p>
      <w:pPr>
        <w:spacing w:before="0" w:after="0"/>
        <w:jc w:val="left"/>
      </w:pPr>
      <w:r>
        <w:rPr>
          <w:rFonts w:ascii="Arial" w:hAnsi="Arial"/>
          <w:b/>
          <w:sz w:val="22"/>
        </w:rPr>
        <w:t>AUG 2011 – SEP 2011</w:t>
      </w:r>
    </w:p>
    <w:p>
      <w:pPr>
        <w:spacing w:before="0" w:after="0"/>
        <w:jc w:val="left"/>
      </w:pPr>
      <w:r>
        <w:rPr>
          <w:rFonts w:ascii="Arial" w:hAnsi="Arial"/>
          <w:b/>
          <w:sz w:val="22"/>
        </w:rPr>
        <w:t>PERFORMANCE CONTRACTORS</w:t>
      </w:r>
    </w:p>
    <w:p>
      <w:pPr>
        <w:spacing w:before="0" w:after="0"/>
        <w:jc w:val="left"/>
      </w:pPr>
      <w:r>
        <w:rPr>
          <w:rFonts w:ascii="Arial" w:hAnsi="Arial"/>
          <w:b/>
          <w:sz w:val="22"/>
        </w:rPr>
        <w:t>QC</w:t>
      </w:r>
    </w:p>
    <w:p>
      <w:pPr>
        <w:pStyle w:val="ListBullet"/>
        <w:spacing w:before="0" w:after="0"/>
        <w:ind w:left="720" w:hanging="360"/>
        <w:jc w:val="both"/>
      </w:pPr>
      <w:r>
        <w:rPr>
          <w:rFonts w:ascii="Arial" w:hAnsi="Arial"/>
          <w:b w:val="0"/>
          <w:sz w:val="22"/>
        </w:rPr>
        <w:t>Performed final inspection of mechanical and hydro packages, including bolt-up procedures.</w:t>
      </w:r>
    </w:p>
    <w:p>
      <w:pPr>
        <w:pStyle w:val="ListBullet"/>
        <w:spacing w:before="0" w:after="0"/>
        <w:ind w:left="720" w:hanging="360"/>
        <w:jc w:val="both"/>
      </w:pPr>
      <w:r>
        <w:rPr>
          <w:rFonts w:ascii="Arial" w:hAnsi="Arial"/>
          <w:b w:val="0"/>
          <w:sz w:val="22"/>
        </w:rPr>
        <w:t>Coordinated PT, MT, and X-ray of preparation, root, and final welds.</w:t>
      </w:r>
    </w:p>
    <w:p>
      <w:pPr>
        <w:pStyle w:val="ListBullet"/>
        <w:spacing w:before="0" w:after="0"/>
        <w:ind w:left="720" w:hanging="360"/>
        <w:jc w:val="both"/>
      </w:pPr>
      <w:r>
        <w:rPr>
          <w:rFonts w:ascii="Arial" w:hAnsi="Arial"/>
          <w:b w:val="0"/>
          <w:sz w:val="22"/>
        </w:rPr>
        <w:t>Performed weld mapping and tracking of welds.</w:t>
      </w:r>
    </w:p>
    <w:p>
      <w:pPr>
        <w:pStyle w:val="ListBullet"/>
        <w:spacing w:before="0" w:after="0"/>
        <w:ind w:left="720" w:hanging="360"/>
        <w:jc w:val="both"/>
      </w:pPr>
      <w:r>
        <w:rPr>
          <w:rFonts w:ascii="Arial" w:hAnsi="Arial"/>
          <w:b w:val="0"/>
          <w:sz w:val="22"/>
        </w:rPr>
        <w:t>Managed rod and wire control.</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JUN 2023 – PRESENT</w:t>
      </w:r>
    </w:p>
    <w:p>
      <w:pPr>
        <w:spacing w:before="0" w:after="0"/>
        <w:jc w:val="left"/>
      </w:pPr>
      <w:r>
        <w:rPr>
          <w:rFonts w:ascii="Arial" w:hAnsi="Arial"/>
          <w:b/>
          <w:sz w:val="22"/>
        </w:rPr>
        <w:t>Client: Buckeye Partners</w:t>
      </w:r>
    </w:p>
    <w:p>
      <w:pPr>
        <w:spacing w:before="0" w:after="0"/>
        <w:jc w:val="left"/>
      </w:pPr>
      <w:r>
        <w:rPr>
          <w:rFonts w:ascii="Arial" w:hAnsi="Arial"/>
          <w:b/>
          <w:sz w:val="22"/>
        </w:rPr>
        <w:t>Integrity digs</w:t>
      </w:r>
    </w:p>
    <w:p>
      <w:pPr>
        <w:spacing w:before="0" w:after="0"/>
        <w:jc w:val="left"/>
      </w:pPr>
      <w:r>
        <w:rPr>
          <w:rFonts w:ascii="Arial" w:hAnsi="Arial"/>
          <w:b/>
          <w:sz w:val="22"/>
        </w:rPr>
        <w:t>Product: Pipes</w:t>
      </w:r>
    </w:p>
    <w:p>
      <w:pPr>
        <w:spacing w:before="0" w:after="0"/>
        <w:jc w:val="left"/>
      </w:pPr>
      <w:r>
        <w:rPr>
          <w:rFonts w:ascii="Arial" w:hAnsi="Arial"/>
          <w:b/>
          <w:sz w:val="22"/>
        </w:rPr>
        <w:t>Position: Customer Surveillance</w:t>
      </w:r>
    </w:p>
    <w:p>
      <w:pPr>
        <w:pStyle w:val="ListBullet"/>
        <w:spacing w:before="0" w:after="0"/>
        <w:ind w:left="720" w:hanging="360"/>
        <w:jc w:val="both"/>
      </w:pPr>
      <w:r>
        <w:rPr>
          <w:rFonts w:ascii="Arial" w:hAnsi="Arial"/>
          <w:b w:val="0"/>
          <w:sz w:val="22"/>
        </w:rPr>
        <w:t>Oversaw all activities from digging to final restoration of land.</w:t>
      </w:r>
    </w:p>
    <w:p>
      <w:pPr>
        <w:pStyle w:val="ListBullet"/>
        <w:spacing w:before="0" w:after="0"/>
        <w:ind w:left="720" w:hanging="360"/>
        <w:jc w:val="both"/>
      </w:pPr>
      <w:r>
        <w:rPr>
          <w:rFonts w:ascii="Arial" w:hAnsi="Arial"/>
          <w:b w:val="0"/>
          <w:sz w:val="22"/>
        </w:rPr>
        <w:t>Oversaw pipe repair or cutouts after initial inspection.</w:t>
      </w:r>
    </w:p>
    <w:p>
      <w:pPr>
        <w:spacing w:before="0" w:after="0"/>
      </w:pPr>
    </w:p>
    <w:p>
      <w:pPr>
        <w:spacing w:before="0" w:after="0"/>
        <w:jc w:val="left"/>
      </w:pPr>
      <w:r>
        <w:rPr>
          <w:rFonts w:ascii="Arial" w:hAnsi="Arial"/>
          <w:b/>
          <w:sz w:val="22"/>
        </w:rPr>
        <w:t>OCT 2022 – MAR 2023</w:t>
      </w:r>
    </w:p>
    <w:p>
      <w:pPr>
        <w:spacing w:before="0" w:after="0"/>
        <w:jc w:val="left"/>
      </w:pPr>
      <w:r>
        <w:rPr>
          <w:rFonts w:ascii="Arial" w:hAnsi="Arial"/>
          <w:b/>
          <w:sz w:val="22"/>
        </w:rPr>
        <w:t>Client: Chevron Pasadena</w:t>
      </w:r>
    </w:p>
    <w:p>
      <w:pPr>
        <w:spacing w:before="0" w:after="0"/>
        <w:jc w:val="left"/>
      </w:pPr>
      <w:r>
        <w:rPr>
          <w:rFonts w:ascii="Arial" w:hAnsi="Arial"/>
          <w:b/>
          <w:sz w:val="22"/>
        </w:rPr>
        <w:t>Pala interstate</w:t>
      </w:r>
    </w:p>
    <w:p>
      <w:pPr>
        <w:spacing w:before="0" w:after="0"/>
        <w:jc w:val="left"/>
      </w:pPr>
      <w:r>
        <w:rPr>
          <w:rFonts w:ascii="Arial" w:hAnsi="Arial"/>
          <w:b/>
          <w:sz w:val="22"/>
        </w:rPr>
        <w:t>Product: Tank materials and parts</w:t>
      </w:r>
    </w:p>
    <w:p>
      <w:pPr>
        <w:spacing w:before="0" w:after="0"/>
        <w:jc w:val="left"/>
      </w:pPr>
      <w:r>
        <w:rPr>
          <w:rFonts w:ascii="Arial" w:hAnsi="Arial"/>
          <w:b/>
          <w:sz w:val="22"/>
        </w:rPr>
        <w:t>Position: Customer Surveillance</w:t>
      </w:r>
    </w:p>
    <w:p>
      <w:pPr>
        <w:pStyle w:val="ListBullet"/>
        <w:spacing w:before="0" w:after="0"/>
        <w:ind w:left="720" w:hanging="360"/>
        <w:jc w:val="both"/>
      </w:pPr>
      <w:r>
        <w:rPr>
          <w:rFonts w:ascii="Arial" w:hAnsi="Arial"/>
          <w:b w:val="0"/>
          <w:sz w:val="22"/>
        </w:rPr>
        <w:t>Inspected tank materials and parts to be sent to the plant.</w:t>
      </w:r>
    </w:p>
    <w:p>
      <w:pPr>
        <w:spacing w:before="0" w:after="0"/>
      </w:pPr>
    </w:p>
    <w:p>
      <w:pPr>
        <w:spacing w:before="0" w:after="0"/>
        <w:jc w:val="left"/>
      </w:pPr>
      <w:r>
        <w:rPr>
          <w:rFonts w:ascii="Arial" w:hAnsi="Arial"/>
          <w:b/>
          <w:sz w:val="22"/>
        </w:rPr>
        <w:t>APR 2021 – OCT 2022</w:t>
      </w:r>
    </w:p>
    <w:p>
      <w:pPr>
        <w:spacing w:before="0" w:after="0"/>
        <w:jc w:val="left"/>
      </w:pPr>
      <w:r>
        <w:rPr>
          <w:rFonts w:ascii="Arial" w:hAnsi="Arial"/>
          <w:b/>
          <w:sz w:val="22"/>
        </w:rPr>
        <w:t>Client: Eastern Energy</w:t>
      </w:r>
    </w:p>
    <w:p>
      <w:pPr>
        <w:spacing w:before="0" w:after="0"/>
        <w:jc w:val="left"/>
      </w:pPr>
      <w:r>
        <w:rPr>
          <w:rFonts w:ascii="Arial" w:hAnsi="Arial"/>
          <w:b/>
          <w:sz w:val="22"/>
        </w:rPr>
        <w:t>Yearly maintenance and upgrades</w:t>
      </w:r>
    </w:p>
    <w:p>
      <w:pPr>
        <w:spacing w:before="0" w:after="0"/>
        <w:jc w:val="left"/>
      </w:pPr>
      <w:r>
        <w:rPr>
          <w:rFonts w:ascii="Arial" w:hAnsi="Arial"/>
          <w:b/>
          <w:sz w:val="22"/>
        </w:rPr>
        <w:t>Position: Customer Surveillance Inspector</w:t>
      </w:r>
    </w:p>
    <w:p>
      <w:pPr>
        <w:spacing w:before="0" w:after="0"/>
        <w:jc w:val="left"/>
      </w:pPr>
      <w:r>
        <w:rPr>
          <w:rFonts w:ascii="Arial" w:hAnsi="Arial"/>
          <w:b/>
          <w:sz w:val="22"/>
        </w:rPr>
        <w:t>Location: Fabrication facilities and compressor stations</w:t>
      </w:r>
    </w:p>
    <w:p>
      <w:pPr>
        <w:pStyle w:val="ListBullet"/>
        <w:spacing w:before="0" w:after="0"/>
        <w:ind w:left="720" w:hanging="360"/>
        <w:jc w:val="both"/>
      </w:pPr>
      <w:r>
        <w:rPr>
          <w:rFonts w:ascii="Arial" w:hAnsi="Arial"/>
          <w:b w:val="0"/>
          <w:sz w:val="22"/>
        </w:rPr>
        <w:t>Performed third-party inspection at fabrication facilities and compressor stations.</w:t>
      </w:r>
    </w:p>
    <w:p>
      <w:pPr>
        <w:pStyle w:val="ListBullet"/>
        <w:spacing w:before="0" w:after="0"/>
        <w:ind w:left="720" w:hanging="360"/>
        <w:jc w:val="both"/>
      </w:pPr>
      <w:r>
        <w:rPr>
          <w:rFonts w:ascii="Arial" w:hAnsi="Arial"/>
          <w:b w:val="0"/>
          <w:sz w:val="22"/>
        </w:rPr>
        <w:t>Coordinated with the engineer on the processes needed to complete yearly maintenance and upgrades.</w:t>
      </w:r>
    </w:p>
    <w:p>
      <w:pPr>
        <w:spacing w:before="0" w:after="0"/>
      </w:pPr>
    </w:p>
    <w:p>
      <w:pPr>
        <w:spacing w:before="0" w:after="0"/>
        <w:jc w:val="left"/>
      </w:pPr>
      <w:r>
        <w:rPr>
          <w:rFonts w:ascii="Arial" w:hAnsi="Arial"/>
          <w:b/>
          <w:sz w:val="22"/>
        </w:rPr>
        <w:t>AUG 2020 – JAN 2021</w:t>
      </w:r>
    </w:p>
    <w:p>
      <w:pPr>
        <w:spacing w:before="0" w:after="0"/>
        <w:jc w:val="left"/>
      </w:pPr>
      <w:r>
        <w:rPr>
          <w:rFonts w:ascii="Arial" w:hAnsi="Arial"/>
          <w:b/>
          <w:sz w:val="22"/>
        </w:rPr>
        <w:t>Client: Piedmont Natural Gas</w:t>
      </w:r>
    </w:p>
    <w:p>
      <w:pPr>
        <w:spacing w:before="0" w:after="0"/>
        <w:jc w:val="left"/>
      </w:pPr>
      <w:r>
        <w:rPr>
          <w:rFonts w:ascii="Arial" w:hAnsi="Arial"/>
          <w:b/>
          <w:sz w:val="22"/>
        </w:rPr>
        <w:t>Third-party mechanical inspection</w:t>
      </w:r>
    </w:p>
    <w:p>
      <w:pPr>
        <w:spacing w:before="0" w:after="0"/>
        <w:jc w:val="left"/>
      </w:pPr>
      <w:r>
        <w:rPr>
          <w:rFonts w:ascii="Arial" w:hAnsi="Arial"/>
          <w:b/>
          <w:sz w:val="22"/>
        </w:rPr>
        <w:t>Position: Customer Surveillance</w:t>
      </w:r>
    </w:p>
    <w:p>
      <w:pPr>
        <w:spacing w:before="0" w:after="0"/>
        <w:jc w:val="left"/>
      </w:pPr>
      <w:r>
        <w:rPr>
          <w:rFonts w:ascii="Arial" w:hAnsi="Arial"/>
          <w:b/>
          <w:sz w:val="22"/>
        </w:rPr>
        <w:t>Location: Portsmouth, NH</w:t>
      </w:r>
    </w:p>
    <w:p>
      <w:pPr>
        <w:pStyle w:val="ListBullet"/>
        <w:spacing w:before="0" w:after="0"/>
        <w:ind w:left="720" w:hanging="360"/>
        <w:jc w:val="both"/>
      </w:pPr>
      <w:r>
        <w:rPr>
          <w:rFonts w:ascii="Arial" w:hAnsi="Arial"/>
          <w:b w:val="0"/>
          <w:sz w:val="22"/>
        </w:rPr>
        <w:t>Performed third-party mechanical inspection covering installation, coating, and welding.</w:t>
      </w:r>
    </w:p>
    <w:p>
      <w:pPr>
        <w:pStyle w:val="ListBullet"/>
        <w:spacing w:before="0" w:after="0"/>
        <w:ind w:left="720" w:hanging="360"/>
        <w:jc w:val="both"/>
      </w:pPr>
      <w:r>
        <w:rPr>
          <w:rFonts w:ascii="Arial" w:hAnsi="Arial"/>
          <w:b w:val="0"/>
          <w:sz w:val="22"/>
        </w:rPr>
        <w:t>Witnessed hydrostatic and pneumatic pressure tests.</w:t>
      </w:r>
    </w:p>
    <w:p>
      <w:pPr>
        <w:pStyle w:val="ListBullet"/>
        <w:spacing w:before="0" w:after="0"/>
        <w:ind w:left="720" w:hanging="360"/>
        <w:jc w:val="both"/>
      </w:pPr>
      <w:r>
        <w:rPr>
          <w:rFonts w:ascii="Arial" w:hAnsi="Arial"/>
          <w:b w:val="0"/>
          <w:sz w:val="22"/>
        </w:rPr>
        <w:t>Reviewed packages and verified that all MTRs, welding procedures, qualifications, and coating specifications were included and acceptable.</w:t>
      </w:r>
    </w:p>
    <w:p>
      <w:pPr>
        <w:spacing w:before="0" w:after="0"/>
      </w:pPr>
    </w:p>
    <w:p>
      <w:pPr>
        <w:spacing w:before="0" w:after="0"/>
        <w:jc w:val="left"/>
      </w:pPr>
      <w:r>
        <w:rPr>
          <w:rFonts w:ascii="Arial" w:hAnsi="Arial"/>
          <w:b/>
          <w:sz w:val="22"/>
        </w:rPr>
        <w:t>JUN 2020 – JUL 2020</w:t>
      </w:r>
    </w:p>
    <w:p>
      <w:pPr>
        <w:spacing w:before="0" w:after="0"/>
        <w:jc w:val="left"/>
      </w:pPr>
      <w:r>
        <w:rPr>
          <w:rFonts w:ascii="Arial" w:hAnsi="Arial"/>
          <w:b/>
          <w:sz w:val="22"/>
        </w:rPr>
        <w:t>Client: TransCanada Pipeline</w:t>
      </w:r>
    </w:p>
    <w:p>
      <w:pPr>
        <w:spacing w:before="0" w:after="0"/>
        <w:jc w:val="left"/>
      </w:pPr>
      <w:r>
        <w:rPr>
          <w:rFonts w:ascii="Arial" w:hAnsi="Arial"/>
          <w:b/>
          <w:sz w:val="22"/>
        </w:rPr>
        <w:t>Compressor station outside the Indeck Niles Plant</w:t>
      </w:r>
    </w:p>
    <w:p>
      <w:pPr>
        <w:spacing w:before="0" w:after="0"/>
        <w:jc w:val="left"/>
      </w:pPr>
      <w:r>
        <w:rPr>
          <w:rFonts w:ascii="Arial" w:hAnsi="Arial"/>
          <w:b/>
          <w:sz w:val="22"/>
        </w:rPr>
        <w:t>Position: Customer Surveillance</w:t>
      </w:r>
    </w:p>
    <w:p>
      <w:pPr>
        <w:spacing w:before="0" w:after="0"/>
        <w:jc w:val="left"/>
      </w:pPr>
      <w:r>
        <w:rPr>
          <w:rFonts w:ascii="Arial" w:hAnsi="Arial"/>
          <w:b/>
          <w:sz w:val="22"/>
        </w:rPr>
        <w:t>Location: Niles, MI</w:t>
      </w:r>
    </w:p>
    <w:p>
      <w:pPr>
        <w:pStyle w:val="ListBullet"/>
        <w:spacing w:before="0" w:after="0"/>
        <w:ind w:left="720" w:hanging="360"/>
        <w:jc w:val="both"/>
      </w:pPr>
      <w:r>
        <w:rPr>
          <w:rFonts w:ascii="Arial" w:hAnsi="Arial"/>
          <w:b w:val="0"/>
          <w:sz w:val="22"/>
        </w:rPr>
        <w:t>Oversaw welding and coating of a compressor station outside the Indeck Niles Plant.</w:t>
      </w:r>
    </w:p>
    <w:p>
      <w:pPr>
        <w:pStyle w:val="ListBullet"/>
        <w:spacing w:before="0" w:after="0"/>
        <w:ind w:left="720" w:hanging="360"/>
        <w:jc w:val="both"/>
      </w:pPr>
      <w:r>
        <w:rPr>
          <w:rFonts w:ascii="Arial" w:hAnsi="Arial"/>
          <w:b w:val="0"/>
          <w:sz w:val="22"/>
        </w:rPr>
        <w:t>Verified that all quality plans were followed as well as safety requirements.</w:t>
      </w:r>
    </w:p>
    <w:p>
      <w:pPr>
        <w:pStyle w:val="ListBullet"/>
        <w:spacing w:before="0" w:after="0"/>
        <w:ind w:left="720" w:hanging="360"/>
        <w:jc w:val="both"/>
      </w:pPr>
      <w:r>
        <w:rPr>
          <w:rFonts w:ascii="Arial" w:hAnsi="Arial"/>
          <w:b w:val="0"/>
          <w:sz w:val="22"/>
        </w:rPr>
        <w:t>Reviewed coating procedures.</w:t>
      </w:r>
    </w:p>
    <w:p>
      <w:pPr>
        <w:pStyle w:val="ListBullet"/>
        <w:spacing w:before="0" w:after="0"/>
        <w:ind w:left="720" w:hanging="360"/>
        <w:jc w:val="both"/>
      </w:pPr>
      <w:r>
        <w:rPr>
          <w:rFonts w:ascii="Arial" w:hAnsi="Arial"/>
          <w:b w:val="0"/>
          <w:sz w:val="22"/>
        </w:rPr>
        <w:t>Tested the welders for the project.</w:t>
      </w:r>
    </w:p>
    <w:p>
      <w:pPr>
        <w:spacing w:before="0" w:after="0"/>
      </w:pPr>
    </w:p>
    <w:p>
      <w:pPr>
        <w:spacing w:before="0" w:after="0"/>
        <w:jc w:val="left"/>
      </w:pPr>
      <w:r>
        <w:rPr>
          <w:rFonts w:ascii="Arial" w:hAnsi="Arial"/>
          <w:b/>
          <w:sz w:val="22"/>
        </w:rPr>
        <w:t>JUL 2019 – MAR 2020</w:t>
      </w:r>
    </w:p>
    <w:p>
      <w:pPr>
        <w:spacing w:before="0" w:after="0"/>
        <w:jc w:val="left"/>
      </w:pPr>
      <w:r>
        <w:rPr>
          <w:rFonts w:ascii="Arial" w:hAnsi="Arial"/>
          <w:b/>
          <w:sz w:val="22"/>
        </w:rPr>
        <w:t>Client: Lyondell</w:t>
      </w:r>
    </w:p>
    <w:p>
      <w:pPr>
        <w:spacing w:before="0" w:after="0"/>
        <w:jc w:val="left"/>
      </w:pPr>
      <w:r>
        <w:rPr>
          <w:rFonts w:ascii="Arial" w:hAnsi="Arial"/>
          <w:b/>
          <w:sz w:val="22"/>
        </w:rPr>
        <w:t>Turner Industries paint yard</w:t>
      </w:r>
    </w:p>
    <w:p>
      <w:pPr>
        <w:spacing w:before="0" w:after="0"/>
        <w:jc w:val="left"/>
      </w:pPr>
      <w:r>
        <w:rPr>
          <w:rFonts w:ascii="Arial" w:hAnsi="Arial"/>
          <w:b/>
          <w:sz w:val="22"/>
        </w:rPr>
        <w:t>Vendor: Turner Industries</w:t>
      </w:r>
    </w:p>
    <w:p>
      <w:pPr>
        <w:spacing w:before="0" w:after="0"/>
        <w:jc w:val="left"/>
      </w:pPr>
      <w:r>
        <w:rPr>
          <w:rFonts w:ascii="Arial" w:hAnsi="Arial"/>
          <w:b/>
          <w:sz w:val="22"/>
        </w:rPr>
        <w:t>Product: Coated pipe</w:t>
      </w:r>
    </w:p>
    <w:p>
      <w:pPr>
        <w:spacing w:before="0" w:after="0"/>
        <w:jc w:val="left"/>
      </w:pPr>
      <w:r>
        <w:rPr>
          <w:rFonts w:ascii="Arial" w:hAnsi="Arial"/>
          <w:b/>
          <w:sz w:val="22"/>
        </w:rPr>
        <w:t>Position: Customer Surveillance</w:t>
      </w:r>
    </w:p>
    <w:p>
      <w:pPr>
        <w:spacing w:before="0" w:after="0"/>
        <w:jc w:val="left"/>
      </w:pPr>
      <w:r>
        <w:rPr>
          <w:rFonts w:ascii="Arial" w:hAnsi="Arial"/>
          <w:b/>
          <w:sz w:val="22"/>
        </w:rPr>
        <w:t>Location: Port Allen, LA</w:t>
      </w:r>
    </w:p>
    <w:p>
      <w:pPr>
        <w:pStyle w:val="ListBullet"/>
        <w:spacing w:before="0" w:after="0"/>
        <w:ind w:left="720" w:hanging="360"/>
        <w:jc w:val="both"/>
      </w:pPr>
      <w:r>
        <w:rPr>
          <w:rFonts w:ascii="Arial" w:hAnsi="Arial"/>
          <w:b w:val="0"/>
          <w:sz w:val="22"/>
        </w:rPr>
        <w:t>Inspected all coated pipe at the Turner Industries paint yard.</w:t>
      </w:r>
    </w:p>
    <w:p>
      <w:pPr>
        <w:pStyle w:val="ListBullet"/>
        <w:spacing w:before="0" w:after="0"/>
        <w:ind w:left="720" w:hanging="360"/>
        <w:jc w:val="both"/>
      </w:pPr>
      <w:r>
        <w:rPr>
          <w:rFonts w:ascii="Arial" w:hAnsi="Arial"/>
          <w:b w:val="0"/>
          <w:sz w:val="22"/>
        </w:rPr>
        <w:t>Checked the quality of the material and work being performed.</w:t>
      </w:r>
    </w:p>
    <w:p>
      <w:pPr>
        <w:pStyle w:val="ListBullet"/>
        <w:spacing w:before="0" w:after="0"/>
        <w:ind w:left="720" w:hanging="360"/>
        <w:jc w:val="both"/>
      </w:pPr>
      <w:r>
        <w:rPr>
          <w:rFonts w:ascii="Arial" w:hAnsi="Arial"/>
          <w:b w:val="0"/>
          <w:sz w:val="22"/>
        </w:rPr>
        <w:t>Reviewed all coating documents and shipping details.</w:t>
      </w:r>
    </w:p>
    <w:p>
      <w:pPr>
        <w:spacing w:before="0" w:after="0"/>
      </w:pPr>
    </w:p>
    <w:p>
      <w:pPr>
        <w:spacing w:before="0" w:after="0"/>
        <w:jc w:val="left"/>
      </w:pPr>
      <w:r>
        <w:rPr>
          <w:rFonts w:ascii="Arial" w:hAnsi="Arial"/>
          <w:b/>
          <w:sz w:val="22"/>
        </w:rPr>
        <w:t>FEB 2018 – MAY 2019</w:t>
      </w:r>
    </w:p>
    <w:p>
      <w:pPr>
        <w:spacing w:before="0" w:after="0"/>
        <w:jc w:val="left"/>
      </w:pPr>
      <w:r>
        <w:rPr>
          <w:rFonts w:ascii="Arial" w:hAnsi="Arial"/>
          <w:b/>
          <w:sz w:val="22"/>
        </w:rPr>
        <w:t>Client: Piedmont Natural Gas</w:t>
      </w:r>
    </w:p>
    <w:p>
      <w:pPr>
        <w:spacing w:before="0" w:after="0"/>
        <w:jc w:val="left"/>
      </w:pPr>
      <w:r>
        <w:rPr>
          <w:rFonts w:ascii="Arial" w:hAnsi="Arial"/>
          <w:b/>
          <w:sz w:val="22"/>
        </w:rPr>
        <w:t>Third-party mechanical inspection</w:t>
      </w:r>
    </w:p>
    <w:p>
      <w:pPr>
        <w:spacing w:before="0" w:after="0"/>
        <w:jc w:val="left"/>
      </w:pPr>
      <w:r>
        <w:rPr>
          <w:rFonts w:ascii="Arial" w:hAnsi="Arial"/>
          <w:b/>
          <w:sz w:val="22"/>
        </w:rPr>
        <w:t>Position: Customer Surveillance</w:t>
      </w:r>
    </w:p>
    <w:p>
      <w:pPr>
        <w:spacing w:before="0" w:after="0"/>
        <w:jc w:val="left"/>
      </w:pPr>
      <w:r>
        <w:rPr>
          <w:rFonts w:ascii="Arial" w:hAnsi="Arial"/>
          <w:b/>
          <w:sz w:val="22"/>
        </w:rPr>
        <w:t>Location: Bentonville, NC</w:t>
      </w:r>
    </w:p>
    <w:p>
      <w:pPr>
        <w:pStyle w:val="ListBullet"/>
        <w:spacing w:before="0" w:after="0"/>
        <w:ind w:left="720" w:hanging="360"/>
        <w:jc w:val="both"/>
      </w:pPr>
      <w:r>
        <w:rPr>
          <w:rFonts w:ascii="Arial" w:hAnsi="Arial"/>
          <w:b w:val="0"/>
          <w:sz w:val="22"/>
        </w:rPr>
        <w:t>Performed third-party mechanical inspection covering installation, coating, and welding.</w:t>
      </w:r>
    </w:p>
    <w:p>
      <w:pPr>
        <w:pStyle w:val="ListBullet"/>
        <w:spacing w:before="0" w:after="0"/>
        <w:ind w:left="720" w:hanging="360"/>
        <w:jc w:val="both"/>
      </w:pPr>
      <w:r>
        <w:rPr>
          <w:rFonts w:ascii="Arial" w:hAnsi="Arial"/>
          <w:b w:val="0"/>
          <w:sz w:val="22"/>
        </w:rPr>
        <w:t>Witnessed hydrostatic and pneumatic pressure tests.</w:t>
      </w:r>
    </w:p>
    <w:p>
      <w:pPr>
        <w:pStyle w:val="ListBullet"/>
        <w:spacing w:before="0" w:after="0"/>
        <w:ind w:left="720" w:hanging="360"/>
        <w:jc w:val="both"/>
      </w:pPr>
      <w:r>
        <w:rPr>
          <w:rFonts w:ascii="Arial" w:hAnsi="Arial"/>
          <w:b w:val="0"/>
          <w:sz w:val="22"/>
        </w:rPr>
        <w:t>Reviewed packages and verified that all MTRs, welding procedures, qualifications, and coating specifications were included and acceptable.</w:t>
      </w:r>
    </w:p>
    <w:p>
      <w:pPr>
        <w:spacing w:before="0" w:after="0"/>
      </w:pPr>
    </w:p>
    <w:p>
      <w:pPr>
        <w:spacing w:before="0" w:after="0"/>
        <w:jc w:val="left"/>
      </w:pPr>
      <w:r>
        <w:rPr>
          <w:rFonts w:ascii="Arial" w:hAnsi="Arial"/>
          <w:b/>
          <w:sz w:val="22"/>
        </w:rPr>
        <w:t>DEC 2017 – JAN 2018</w:t>
      </w:r>
    </w:p>
    <w:p>
      <w:pPr>
        <w:spacing w:before="0" w:after="0"/>
        <w:jc w:val="left"/>
      </w:pPr>
      <w:r>
        <w:rPr>
          <w:rFonts w:ascii="Arial" w:hAnsi="Arial"/>
          <w:b/>
          <w:sz w:val="22"/>
        </w:rPr>
        <w:t>Client: Marathon Pipeline</w:t>
      </w:r>
    </w:p>
    <w:p>
      <w:pPr>
        <w:spacing w:before="0" w:after="0"/>
        <w:jc w:val="left"/>
      </w:pPr>
      <w:r>
        <w:rPr>
          <w:rFonts w:ascii="Arial" w:hAnsi="Arial"/>
          <w:b/>
          <w:sz w:val="22"/>
        </w:rPr>
        <w:t>Anomaly digs</w:t>
      </w:r>
    </w:p>
    <w:p>
      <w:pPr>
        <w:spacing w:before="0" w:after="0"/>
        <w:jc w:val="left"/>
      </w:pPr>
      <w:r>
        <w:rPr>
          <w:rFonts w:ascii="Arial" w:hAnsi="Arial"/>
          <w:b/>
          <w:sz w:val="22"/>
        </w:rPr>
        <w:t>Product: Pipes</w:t>
      </w:r>
    </w:p>
    <w:p>
      <w:pPr>
        <w:spacing w:before="0" w:after="0"/>
        <w:jc w:val="left"/>
      </w:pPr>
      <w:r>
        <w:rPr>
          <w:rFonts w:ascii="Arial" w:hAnsi="Arial"/>
          <w:b/>
          <w:sz w:val="22"/>
        </w:rPr>
        <w:t>Position: Chief Inspector</w:t>
      </w:r>
    </w:p>
    <w:p>
      <w:pPr>
        <w:spacing w:before="0" w:after="0"/>
        <w:jc w:val="left"/>
      </w:pPr>
      <w:r>
        <w:rPr>
          <w:rFonts w:ascii="Arial" w:hAnsi="Arial"/>
          <w:b/>
          <w:sz w:val="22"/>
        </w:rPr>
        <w:t>Location: Kentucky</w:t>
      </w:r>
    </w:p>
    <w:p>
      <w:pPr>
        <w:pStyle w:val="ListBullet"/>
        <w:spacing w:before="0" w:after="0"/>
        <w:ind w:left="720" w:hanging="360"/>
        <w:jc w:val="both"/>
      </w:pPr>
      <w:r>
        <w:rPr>
          <w:rFonts w:ascii="Arial" w:hAnsi="Arial"/>
          <w:b w:val="0"/>
          <w:sz w:val="22"/>
        </w:rPr>
        <w:t>Examined pipes with various anomalies.</w:t>
      </w:r>
    </w:p>
    <w:p>
      <w:pPr>
        <w:pStyle w:val="ListBullet"/>
        <w:spacing w:before="0" w:after="0"/>
        <w:ind w:left="720" w:hanging="360"/>
        <w:jc w:val="both"/>
      </w:pPr>
      <w:r>
        <w:rPr>
          <w:rFonts w:ascii="Arial" w:hAnsi="Arial"/>
          <w:b w:val="0"/>
          <w:sz w:val="22"/>
        </w:rPr>
        <w:t>Witnessed welding and coating activities.</w:t>
      </w:r>
    </w:p>
    <w:p>
      <w:pPr>
        <w:pStyle w:val="ListBullet"/>
        <w:spacing w:before="0" w:after="0"/>
        <w:ind w:left="720" w:hanging="360"/>
        <w:jc w:val="both"/>
      </w:pPr>
      <w:r>
        <w:rPr>
          <w:rFonts w:ascii="Arial" w:hAnsi="Arial"/>
          <w:b w:val="0"/>
          <w:sz w:val="22"/>
        </w:rPr>
        <w:t>Verified metal loss.</w:t>
      </w:r>
    </w:p>
    <w:p>
      <w:pPr>
        <w:pStyle w:val="ListBullet"/>
        <w:spacing w:before="0" w:after="0"/>
        <w:ind w:left="720" w:hanging="360"/>
        <w:jc w:val="both"/>
      </w:pPr>
      <w:r>
        <w:rPr>
          <w:rFonts w:ascii="Arial" w:hAnsi="Arial"/>
          <w:b w:val="0"/>
          <w:sz w:val="22"/>
        </w:rPr>
        <w:t>Ensured that the contractor followed all safety and quality procedures for Marathon Pipeline.</w:t>
      </w:r>
    </w:p>
    <w:p>
      <w:pPr>
        <w:pStyle w:val="ListBullet"/>
        <w:spacing w:before="0" w:after="0"/>
        <w:ind w:left="720" w:hanging="360"/>
        <w:jc w:val="both"/>
      </w:pPr>
      <w:r>
        <w:rPr>
          <w:rFonts w:ascii="Arial" w:hAnsi="Arial"/>
          <w:b w:val="0"/>
          <w:sz w:val="22"/>
        </w:rPr>
        <w:t>Coordinated all NDT activities.</w:t>
      </w:r>
    </w:p>
    <w:p>
      <w:pPr>
        <w:spacing w:before="0" w:after="0"/>
      </w:pPr>
    </w:p>
    <w:p>
      <w:pPr>
        <w:spacing w:before="0" w:after="0"/>
        <w:jc w:val="left"/>
      </w:pPr>
      <w:r>
        <w:rPr>
          <w:rFonts w:ascii="Arial" w:hAnsi="Arial"/>
          <w:b/>
          <w:sz w:val="22"/>
        </w:rPr>
        <w:t>MAY 2017 – OCT 2017</w:t>
      </w:r>
    </w:p>
    <w:p>
      <w:pPr>
        <w:spacing w:before="0" w:after="0"/>
        <w:jc w:val="left"/>
      </w:pPr>
      <w:r>
        <w:rPr>
          <w:rFonts w:ascii="Arial" w:hAnsi="Arial"/>
          <w:b/>
          <w:sz w:val="22"/>
        </w:rPr>
        <w:t>Compressor station and fabrication shop inspection</w:t>
      </w:r>
    </w:p>
    <w:p>
      <w:pPr>
        <w:spacing w:before="0" w:after="0"/>
        <w:jc w:val="left"/>
      </w:pPr>
      <w:r>
        <w:rPr>
          <w:rFonts w:ascii="Arial" w:hAnsi="Arial"/>
          <w:b/>
          <w:sz w:val="22"/>
        </w:rPr>
        <w:t>Product: Carbon steel piping</w:t>
      </w:r>
    </w:p>
    <w:p>
      <w:pPr>
        <w:spacing w:before="0" w:after="0"/>
        <w:jc w:val="left"/>
      </w:pPr>
      <w:r>
        <w:rPr>
          <w:rFonts w:ascii="Arial" w:hAnsi="Arial"/>
          <w:b/>
          <w:sz w:val="22"/>
        </w:rPr>
        <w:t>Position: Welding/Coating Inspector</w:t>
      </w:r>
    </w:p>
    <w:p>
      <w:pPr>
        <w:spacing w:before="0" w:after="0"/>
        <w:jc w:val="left"/>
      </w:pPr>
      <w:r>
        <w:rPr>
          <w:rFonts w:ascii="Arial" w:hAnsi="Arial"/>
          <w:b/>
          <w:sz w:val="22"/>
        </w:rPr>
        <w:t>Location: Quantico, VA and Clarksburg, WV</w:t>
      </w:r>
    </w:p>
    <w:p>
      <w:pPr>
        <w:pStyle w:val="ListBullet"/>
        <w:spacing w:before="0" w:after="0"/>
        <w:ind w:left="720" w:hanging="360"/>
        <w:jc w:val="both"/>
      </w:pPr>
      <w:r>
        <w:rPr>
          <w:rFonts w:ascii="Arial" w:hAnsi="Arial"/>
          <w:b w:val="0"/>
          <w:sz w:val="22"/>
        </w:rPr>
        <w:t>Inspected welding and coating of carbon steel piping at the compressor station in Quantico, VA and the fabrication shop in Clarksburg, WV.</w:t>
      </w:r>
    </w:p>
    <w:p>
      <w:pPr>
        <w:pStyle w:val="ListBullet"/>
        <w:spacing w:before="0" w:after="0"/>
        <w:ind w:left="720" w:hanging="360"/>
        <w:jc w:val="both"/>
      </w:pPr>
      <w:r>
        <w:rPr>
          <w:rFonts w:ascii="Arial" w:hAnsi="Arial"/>
          <w:b w:val="0"/>
          <w:sz w:val="22"/>
        </w:rPr>
        <w:t>Verified MTRs, welding procedures, weld qualifications, coating specifications, and all activities associated with installation at the facility.</w:t>
      </w:r>
    </w:p>
    <w:p>
      <w:pPr>
        <w:spacing w:before="0" w:after="0"/>
      </w:pPr>
    </w:p>
    <w:p>
      <w:pPr>
        <w:spacing w:before="0" w:after="0"/>
        <w:jc w:val="left"/>
      </w:pPr>
      <w:r>
        <w:rPr>
          <w:rFonts w:ascii="Arial" w:hAnsi="Arial"/>
          <w:b/>
          <w:sz w:val="22"/>
        </w:rPr>
        <w:t>JAN 2016 – MAY 2017</w:t>
      </w:r>
    </w:p>
    <w:p>
      <w:pPr>
        <w:spacing w:before="0" w:after="0"/>
        <w:jc w:val="left"/>
      </w:pPr>
      <w:r>
        <w:rPr>
          <w:rFonts w:ascii="Arial" w:hAnsi="Arial"/>
          <w:b/>
          <w:sz w:val="22"/>
        </w:rPr>
        <w:t>Client: Technip</w:t>
      </w:r>
    </w:p>
    <w:p>
      <w:pPr>
        <w:spacing w:before="0" w:after="0"/>
        <w:jc w:val="left"/>
      </w:pPr>
      <w:r>
        <w:rPr>
          <w:rFonts w:ascii="Arial" w:hAnsi="Arial"/>
          <w:b/>
          <w:sz w:val="22"/>
        </w:rPr>
        <w:t>Sasol upgrade</w:t>
      </w:r>
    </w:p>
    <w:p>
      <w:pPr>
        <w:spacing w:before="0" w:after="0"/>
        <w:jc w:val="left"/>
      </w:pPr>
      <w:r>
        <w:rPr>
          <w:rFonts w:ascii="Arial" w:hAnsi="Arial"/>
          <w:b/>
          <w:sz w:val="22"/>
        </w:rPr>
        <w:t>Product: Control panels</w:t>
      </w:r>
    </w:p>
    <w:p>
      <w:pPr>
        <w:spacing w:before="0" w:after="0"/>
        <w:jc w:val="left"/>
      </w:pPr>
      <w:r>
        <w:rPr>
          <w:rFonts w:ascii="Arial" w:hAnsi="Arial"/>
          <w:b/>
          <w:sz w:val="22"/>
        </w:rPr>
        <w:t>Position: QA/QC Inspector/Consultant</w:t>
      </w:r>
    </w:p>
    <w:p>
      <w:pPr>
        <w:spacing w:before="0" w:after="0"/>
        <w:jc w:val="left"/>
      </w:pPr>
      <w:r>
        <w:rPr>
          <w:rFonts w:ascii="Arial" w:hAnsi="Arial"/>
          <w:b/>
          <w:sz w:val="22"/>
        </w:rPr>
        <w:t>Location: Refinery in Lake Charles, LA</w:t>
      </w:r>
    </w:p>
    <w:p>
      <w:pPr>
        <w:pStyle w:val="ListBullet"/>
        <w:spacing w:before="0" w:after="0"/>
        <w:ind w:left="720" w:hanging="360"/>
        <w:jc w:val="both"/>
      </w:pPr>
      <w:r>
        <w:rPr>
          <w:rFonts w:ascii="Arial" w:hAnsi="Arial"/>
          <w:b w:val="0"/>
          <w:sz w:val="22"/>
        </w:rPr>
        <w:t>Performed third-party surveillance for Technip on the Sasol upgrade at the refinery in Lake Charles, LA.</w:t>
      </w:r>
    </w:p>
    <w:p>
      <w:pPr>
        <w:pStyle w:val="ListBullet"/>
        <w:spacing w:before="0" w:after="0"/>
        <w:ind w:left="720" w:hanging="360"/>
        <w:jc w:val="both"/>
      </w:pPr>
      <w:r>
        <w:rPr>
          <w:rFonts w:ascii="Arial" w:hAnsi="Arial"/>
          <w:b w:val="0"/>
          <w:sz w:val="22"/>
        </w:rPr>
        <w:t>Visited various vendors to check welding and coating processes.</w:t>
      </w:r>
    </w:p>
    <w:p>
      <w:pPr>
        <w:pStyle w:val="ListBullet"/>
        <w:spacing w:before="0" w:after="0"/>
        <w:ind w:left="720" w:hanging="360"/>
        <w:jc w:val="both"/>
      </w:pPr>
      <w:r>
        <w:rPr>
          <w:rFonts w:ascii="Arial" w:hAnsi="Arial"/>
          <w:b w:val="0"/>
          <w:sz w:val="22"/>
        </w:rPr>
        <w:t>Verified MTRs, welding procedures, weld qualifications, and shipping procedures.</w:t>
      </w:r>
    </w:p>
    <w:p>
      <w:pPr>
        <w:pStyle w:val="ListBullet"/>
        <w:spacing w:before="0" w:after="0"/>
        <w:ind w:left="720" w:hanging="360"/>
        <w:jc w:val="both"/>
      </w:pPr>
      <w:r>
        <w:rPr>
          <w:rFonts w:ascii="Arial" w:hAnsi="Arial"/>
          <w:b w:val="0"/>
          <w:sz w:val="22"/>
        </w:rPr>
        <w:t>Witnessed FAT testing for control panels.</w:t>
      </w:r>
    </w:p>
    <w:p>
      <w:pPr>
        <w:spacing w:before="0" w:after="0"/>
      </w:pPr>
    </w:p>
    <w:p>
      <w:pPr>
        <w:spacing w:before="0" w:after="0"/>
        <w:jc w:val="left"/>
      </w:pPr>
      <w:r>
        <w:rPr>
          <w:rFonts w:ascii="Arial" w:hAnsi="Arial"/>
          <w:b/>
          <w:sz w:val="22"/>
        </w:rPr>
        <w:t>SEPT 2015 – DEC 2015</w:t>
      </w:r>
    </w:p>
    <w:p>
      <w:pPr>
        <w:spacing w:before="0" w:after="0"/>
        <w:jc w:val="left"/>
      </w:pPr>
      <w:r>
        <w:rPr>
          <w:rFonts w:ascii="Arial" w:hAnsi="Arial"/>
          <w:b/>
          <w:sz w:val="22"/>
        </w:rPr>
        <w:t>Client: NIPSCO</w:t>
      </w:r>
    </w:p>
    <w:p>
      <w:pPr>
        <w:spacing w:before="0" w:after="0"/>
        <w:jc w:val="left"/>
      </w:pPr>
      <w:r>
        <w:rPr>
          <w:rFonts w:ascii="Arial" w:hAnsi="Arial"/>
          <w:b/>
          <w:sz w:val="22"/>
        </w:rPr>
        <w:t>Anomaly digs and rebuilding of current infrastructure</w:t>
      </w:r>
    </w:p>
    <w:p>
      <w:pPr>
        <w:spacing w:before="0" w:after="0"/>
        <w:jc w:val="left"/>
      </w:pPr>
      <w:r>
        <w:rPr>
          <w:rFonts w:ascii="Arial" w:hAnsi="Arial"/>
          <w:b/>
          <w:sz w:val="22"/>
        </w:rPr>
        <w:t>Position: Chief Inspector and Coordinator III</w:t>
      </w:r>
    </w:p>
    <w:p>
      <w:pPr>
        <w:spacing w:before="0" w:after="0"/>
        <w:jc w:val="left"/>
      </w:pPr>
      <w:r>
        <w:rPr>
          <w:rFonts w:ascii="Arial" w:hAnsi="Arial"/>
          <w:b/>
          <w:sz w:val="22"/>
        </w:rPr>
        <w:t>Location: Northern Indiana</w:t>
      </w:r>
    </w:p>
    <w:p>
      <w:pPr>
        <w:pStyle w:val="ListBullet"/>
        <w:spacing w:before="0" w:after="0"/>
        <w:ind w:left="720" w:hanging="360"/>
        <w:jc w:val="both"/>
      </w:pPr>
      <w:r>
        <w:rPr>
          <w:rFonts w:ascii="Arial" w:hAnsi="Arial"/>
          <w:b w:val="0"/>
          <w:sz w:val="22"/>
        </w:rPr>
        <w:t>Performed inspection and coordination of NDE.</w:t>
      </w:r>
    </w:p>
    <w:p>
      <w:pPr>
        <w:pStyle w:val="ListBullet"/>
        <w:spacing w:before="0" w:after="0"/>
        <w:ind w:left="720" w:hanging="360"/>
        <w:jc w:val="both"/>
      </w:pPr>
      <w:r>
        <w:rPr>
          <w:rFonts w:ascii="Arial" w:hAnsi="Arial"/>
          <w:b w:val="0"/>
          <w:sz w:val="22"/>
        </w:rPr>
        <w:t>Facilitated subcontractors for NIPSCO.</w:t>
      </w:r>
    </w:p>
    <w:p>
      <w:pPr>
        <w:pStyle w:val="ListBullet"/>
        <w:spacing w:before="0" w:after="0"/>
        <w:ind w:left="720" w:hanging="360"/>
        <w:jc w:val="both"/>
      </w:pPr>
      <w:r>
        <w:rPr>
          <w:rFonts w:ascii="Arial" w:hAnsi="Arial"/>
          <w:b w:val="0"/>
          <w:sz w:val="22"/>
        </w:rPr>
        <w:t>Inspected anomaly digs and rebuilding of the current infrastructure.</w:t>
      </w:r>
    </w:p>
    <w:p>
      <w:pPr>
        <w:pStyle w:val="ListBullet"/>
        <w:spacing w:before="0" w:after="0"/>
        <w:ind w:left="720" w:hanging="360"/>
        <w:jc w:val="both"/>
      </w:pPr>
      <w:r>
        <w:rPr>
          <w:rFonts w:ascii="Arial" w:hAnsi="Arial"/>
          <w:b w:val="0"/>
          <w:sz w:val="22"/>
        </w:rPr>
        <w:t>Inspected all welds and coating.</w:t>
      </w:r>
    </w:p>
    <w:p>
      <w:pPr>
        <w:pStyle w:val="ListBullet"/>
        <w:spacing w:before="0" w:after="0"/>
        <w:ind w:left="720" w:hanging="360"/>
        <w:jc w:val="both"/>
      </w:pPr>
      <w:r>
        <w:rPr>
          <w:rFonts w:ascii="Arial" w:hAnsi="Arial"/>
          <w:b w:val="0"/>
          <w:sz w:val="22"/>
        </w:rPr>
        <w:t>Served as a third-party liaison between contractors and NIPSCO.</w:t>
      </w:r>
    </w:p>
    <w:p>
      <w:pPr>
        <w:pStyle w:val="ListBullet"/>
        <w:spacing w:before="0" w:after="0"/>
        <w:ind w:left="720" w:hanging="360"/>
        <w:jc w:val="both"/>
      </w:pPr>
      <w:r>
        <w:rPr>
          <w:rFonts w:ascii="Arial" w:hAnsi="Arial"/>
          <w:b w:val="0"/>
          <w:sz w:val="22"/>
        </w:rPr>
        <w:t>Participated in meetings on current improvements to be implemented in the system.</w:t>
      </w:r>
    </w:p>
    <w:p>
      <w:pPr>
        <w:pStyle w:val="ListBullet"/>
        <w:spacing w:before="0" w:after="0"/>
        <w:ind w:left="720" w:hanging="360"/>
        <w:jc w:val="both"/>
      </w:pPr>
      <w:r>
        <w:rPr>
          <w:rFonts w:ascii="Arial" w:hAnsi="Arial"/>
          <w:b w:val="0"/>
          <w:sz w:val="22"/>
        </w:rPr>
        <w:t>Ensured the safe work of the contractor on NIPSCO projects.</w:t>
      </w:r>
    </w:p>
    <w:p>
      <w:pPr>
        <w:spacing w:before="0" w:after="0"/>
      </w:pPr>
    </w:p>
    <w:p>
      <w:pPr>
        <w:spacing w:before="0" w:after="0"/>
        <w:jc w:val="left"/>
      </w:pPr>
      <w:r>
        <w:rPr>
          <w:rFonts w:ascii="Arial" w:hAnsi="Arial"/>
          <w:b/>
          <w:sz w:val="22"/>
        </w:rPr>
        <w:t>JUL 2015 – SEPT 2015</w:t>
      </w:r>
    </w:p>
    <w:p>
      <w:pPr>
        <w:spacing w:before="0" w:after="0"/>
        <w:jc w:val="left"/>
      </w:pPr>
      <w:r>
        <w:rPr>
          <w:rFonts w:ascii="Arial" w:hAnsi="Arial"/>
          <w:b/>
          <w:sz w:val="22"/>
        </w:rPr>
        <w:t>Right of way and pipeline coating inspection</w:t>
      </w:r>
    </w:p>
    <w:p>
      <w:pPr>
        <w:spacing w:before="0" w:after="0"/>
        <w:jc w:val="left"/>
      </w:pPr>
      <w:r>
        <w:rPr>
          <w:rFonts w:ascii="Arial" w:hAnsi="Arial"/>
          <w:b/>
          <w:sz w:val="22"/>
        </w:rPr>
        <w:t>Product: Pipe</w:t>
      </w:r>
    </w:p>
    <w:p>
      <w:pPr>
        <w:spacing w:before="0" w:after="0"/>
        <w:jc w:val="left"/>
      </w:pPr>
      <w:r>
        <w:rPr>
          <w:rFonts w:ascii="Arial" w:hAnsi="Arial"/>
          <w:b/>
          <w:sz w:val="22"/>
        </w:rPr>
        <w:t>Position: NACE 2 Coating Inspector</w:t>
      </w:r>
    </w:p>
    <w:p>
      <w:pPr>
        <w:spacing w:before="0" w:after="0"/>
        <w:jc w:val="left"/>
      </w:pPr>
      <w:r>
        <w:rPr>
          <w:rFonts w:ascii="Arial" w:hAnsi="Arial"/>
          <w:b/>
          <w:sz w:val="22"/>
        </w:rPr>
        <w:t>Location: Wheeling, WV</w:t>
      </w:r>
    </w:p>
    <w:p>
      <w:pPr>
        <w:pStyle w:val="ListBullet"/>
        <w:spacing w:before="0" w:after="0"/>
        <w:ind w:left="720" w:hanging="360"/>
        <w:jc w:val="both"/>
      </w:pPr>
      <w:r>
        <w:rPr>
          <w:rFonts w:ascii="Arial" w:hAnsi="Arial"/>
          <w:b w:val="0"/>
          <w:sz w:val="22"/>
        </w:rPr>
        <w:t>Inspected right of way clearing.</w:t>
      </w:r>
    </w:p>
    <w:p>
      <w:pPr>
        <w:pStyle w:val="ListBullet"/>
        <w:spacing w:before="0" w:after="0"/>
        <w:ind w:left="720" w:hanging="360"/>
        <w:jc w:val="both"/>
      </w:pPr>
      <w:r>
        <w:rPr>
          <w:rFonts w:ascii="Arial" w:hAnsi="Arial"/>
          <w:b w:val="0"/>
          <w:sz w:val="22"/>
        </w:rPr>
        <w:t>Performed surveillance of all coating activities.</w:t>
      </w:r>
    </w:p>
    <w:p>
      <w:pPr>
        <w:pStyle w:val="ListBullet"/>
        <w:spacing w:before="0" w:after="0"/>
        <w:ind w:left="720" w:hanging="360"/>
        <w:jc w:val="both"/>
      </w:pPr>
      <w:r>
        <w:rPr>
          <w:rFonts w:ascii="Arial" w:hAnsi="Arial"/>
          <w:b w:val="0"/>
          <w:sz w:val="22"/>
        </w:rPr>
        <w:t>Assisted with welding inspection.</w:t>
      </w:r>
    </w:p>
    <w:p>
      <w:pPr>
        <w:pStyle w:val="ListBullet"/>
        <w:spacing w:before="0" w:after="0"/>
        <w:ind w:left="720" w:hanging="360"/>
        <w:jc w:val="both"/>
      </w:pPr>
      <w:r>
        <w:rPr>
          <w:rFonts w:ascii="Arial" w:hAnsi="Arial"/>
          <w:b w:val="0"/>
          <w:sz w:val="22"/>
        </w:rPr>
        <w:t>Witnessed burial and backfill of the pipe.</w:t>
      </w:r>
    </w:p>
    <w:p>
      <w:pPr>
        <w:pStyle w:val="ListBullet"/>
        <w:spacing w:before="0" w:after="0"/>
        <w:ind w:left="720" w:hanging="360"/>
        <w:jc w:val="both"/>
      </w:pPr>
      <w:r>
        <w:rPr>
          <w:rFonts w:ascii="Arial" w:hAnsi="Arial"/>
          <w:b w:val="0"/>
          <w:sz w:val="22"/>
        </w:rPr>
        <w:t>Ensured that the right of way was cleaned and all rocks and debris were removed.</w:t>
      </w:r>
    </w:p>
    <w:p>
      <w:pPr>
        <w:pStyle w:val="ListBullet"/>
        <w:spacing w:before="0" w:after="0"/>
        <w:ind w:left="720" w:hanging="360"/>
        <w:jc w:val="both"/>
      </w:pPr>
      <w:r>
        <w:rPr>
          <w:rFonts w:ascii="Arial" w:hAnsi="Arial"/>
          <w:b w:val="0"/>
          <w:sz w:val="22"/>
        </w:rPr>
        <w:t>Interacted with contractors, customers, and landowners.</w:t>
      </w:r>
    </w:p>
    <w:p>
      <w:pPr>
        <w:spacing w:before="0" w:after="0"/>
      </w:pPr>
    </w:p>
    <w:p>
      <w:pPr>
        <w:spacing w:before="0" w:after="0"/>
        <w:jc w:val="left"/>
      </w:pPr>
      <w:r>
        <w:rPr>
          <w:rFonts w:ascii="Arial" w:hAnsi="Arial"/>
          <w:b/>
          <w:sz w:val="22"/>
        </w:rPr>
        <w:t>JAN 2015 – FEB 2015</w:t>
      </w:r>
    </w:p>
    <w:p>
      <w:pPr>
        <w:spacing w:before="0" w:after="0"/>
        <w:jc w:val="left"/>
      </w:pPr>
      <w:r>
        <w:rPr>
          <w:rFonts w:ascii="Arial" w:hAnsi="Arial"/>
          <w:b/>
          <w:sz w:val="22"/>
        </w:rPr>
        <w:t>Client: Rubicon/Huntsman</w:t>
      </w:r>
    </w:p>
    <w:p>
      <w:pPr>
        <w:spacing w:before="0" w:after="0"/>
        <w:jc w:val="left"/>
      </w:pPr>
      <w:r>
        <w:rPr>
          <w:rFonts w:ascii="Arial" w:hAnsi="Arial"/>
          <w:b/>
          <w:sz w:val="22"/>
        </w:rPr>
        <w:t>MDI-1 turnaround</w:t>
      </w:r>
    </w:p>
    <w:p>
      <w:pPr>
        <w:spacing w:before="0" w:after="0"/>
        <w:jc w:val="left"/>
      </w:pPr>
      <w:r>
        <w:rPr>
          <w:rFonts w:ascii="Arial" w:hAnsi="Arial"/>
          <w:b/>
          <w:sz w:val="22"/>
        </w:rPr>
        <w:t>Product: Piping</w:t>
      </w:r>
    </w:p>
    <w:p>
      <w:pPr>
        <w:spacing w:before="0" w:after="0"/>
        <w:jc w:val="left"/>
      </w:pPr>
      <w:r>
        <w:rPr>
          <w:rFonts w:ascii="Arial" w:hAnsi="Arial"/>
          <w:b/>
          <w:sz w:val="22"/>
        </w:rPr>
        <w:t>Position: QC Coordinator/Lead Nights</w:t>
      </w:r>
    </w:p>
    <w:p>
      <w:pPr>
        <w:spacing w:before="0" w:after="0"/>
        <w:jc w:val="left"/>
      </w:pPr>
      <w:r>
        <w:rPr>
          <w:rFonts w:ascii="Arial" w:hAnsi="Arial"/>
          <w:b/>
          <w:sz w:val="22"/>
        </w:rPr>
        <w:t>Location: Geismar, LA</w:t>
      </w:r>
    </w:p>
    <w:p>
      <w:pPr>
        <w:pStyle w:val="ListBullet"/>
        <w:spacing w:before="0" w:after="0"/>
        <w:ind w:left="720" w:hanging="360"/>
        <w:jc w:val="both"/>
      </w:pPr>
      <w:r>
        <w:rPr>
          <w:rFonts w:ascii="Arial" w:hAnsi="Arial"/>
          <w:b w:val="0"/>
          <w:sz w:val="22"/>
        </w:rPr>
        <w:t>Coordinated X-ray and PT analysis.</w:t>
      </w:r>
    </w:p>
    <w:p>
      <w:pPr>
        <w:pStyle w:val="ListBullet"/>
        <w:spacing w:before="0" w:after="0"/>
        <w:ind w:left="720" w:hanging="360"/>
        <w:jc w:val="both"/>
      </w:pPr>
      <w:r>
        <w:rPr>
          <w:rFonts w:ascii="Arial" w:hAnsi="Arial"/>
          <w:b w:val="0"/>
          <w:sz w:val="22"/>
        </w:rPr>
        <w:t>Checked weld quality and fit-ups in butt and socket welds.</w:t>
      </w:r>
    </w:p>
    <w:p>
      <w:pPr>
        <w:pStyle w:val="ListBullet"/>
        <w:spacing w:before="0" w:after="0"/>
        <w:ind w:left="720" w:hanging="360"/>
        <w:jc w:val="both"/>
      </w:pPr>
      <w:r>
        <w:rPr>
          <w:rFonts w:ascii="Arial" w:hAnsi="Arial"/>
          <w:b w:val="0"/>
          <w:sz w:val="22"/>
        </w:rPr>
        <w:t>Checked piping packages for bolt-ups, gaskets, and piping supports.</w:t>
      </w:r>
    </w:p>
    <w:p>
      <w:pPr>
        <w:pStyle w:val="ListBullet"/>
        <w:spacing w:before="0" w:after="0"/>
        <w:ind w:left="720" w:hanging="360"/>
        <w:jc w:val="both"/>
      </w:pPr>
      <w:r>
        <w:rPr>
          <w:rFonts w:ascii="Arial" w:hAnsi="Arial"/>
          <w:b w:val="0"/>
          <w:sz w:val="22"/>
        </w:rPr>
        <w:t>Monitored hydro-tests, service tests, and sensitive leak tests.</w:t>
      </w:r>
    </w:p>
    <w:p>
      <w:pPr>
        <w:spacing w:before="0" w:after="0"/>
      </w:pPr>
    </w:p>
    <w:p>
      <w:pPr>
        <w:spacing w:before="0" w:after="0"/>
        <w:jc w:val="left"/>
      </w:pPr>
      <w:r>
        <w:rPr>
          <w:rFonts w:ascii="Arial" w:hAnsi="Arial"/>
          <w:b/>
          <w:sz w:val="22"/>
        </w:rPr>
        <w:t>APR 2014 – NOV 2014</w:t>
      </w:r>
    </w:p>
    <w:p>
      <w:pPr>
        <w:spacing w:before="0" w:after="0"/>
        <w:jc w:val="left"/>
      </w:pPr>
      <w:r>
        <w:rPr>
          <w:rFonts w:ascii="Arial" w:hAnsi="Arial"/>
          <w:b/>
          <w:sz w:val="22"/>
        </w:rPr>
        <w:t>Client: Hiland Partners</w:t>
      </w:r>
    </w:p>
    <w:p>
      <w:pPr>
        <w:spacing w:before="0" w:after="0"/>
        <w:jc w:val="left"/>
      </w:pPr>
      <w:r>
        <w:rPr>
          <w:rFonts w:ascii="Arial" w:hAnsi="Arial"/>
          <w:b/>
          <w:sz w:val="22"/>
        </w:rPr>
        <w:t>Hiland Partners pipeline</w:t>
      </w:r>
    </w:p>
    <w:p>
      <w:pPr>
        <w:spacing w:before="0" w:after="0"/>
        <w:jc w:val="left"/>
      </w:pPr>
      <w:r>
        <w:rPr>
          <w:rFonts w:ascii="Arial" w:hAnsi="Arial"/>
          <w:b/>
          <w:sz w:val="22"/>
        </w:rPr>
        <w:t>Product: Piping and materials</w:t>
      </w:r>
    </w:p>
    <w:p>
      <w:pPr>
        <w:spacing w:before="0" w:after="0"/>
        <w:jc w:val="left"/>
      </w:pPr>
      <w:r>
        <w:rPr>
          <w:rFonts w:ascii="Arial" w:hAnsi="Arial"/>
          <w:b/>
          <w:sz w:val="22"/>
        </w:rPr>
        <w:t>Position: QA/QC Third Party Surveillance</w:t>
      </w:r>
    </w:p>
    <w:p>
      <w:pPr>
        <w:spacing w:before="0" w:after="0"/>
        <w:jc w:val="left"/>
      </w:pPr>
      <w:r>
        <w:rPr>
          <w:rFonts w:ascii="Arial" w:hAnsi="Arial"/>
          <w:b/>
          <w:sz w:val="22"/>
        </w:rPr>
        <w:t>Location: Williston, ND</w:t>
      </w:r>
    </w:p>
    <w:p>
      <w:pPr>
        <w:pStyle w:val="ListBullet"/>
        <w:spacing w:before="0" w:after="0"/>
        <w:ind w:left="720" w:hanging="360"/>
        <w:jc w:val="both"/>
      </w:pPr>
      <w:r>
        <w:rPr>
          <w:rFonts w:ascii="Arial" w:hAnsi="Arial"/>
          <w:b w:val="0"/>
          <w:sz w:val="22"/>
        </w:rPr>
        <w:t>Performed inventory of piping and materials.</w:t>
      </w:r>
    </w:p>
    <w:p>
      <w:pPr>
        <w:pStyle w:val="ListBullet"/>
        <w:spacing w:before="0" w:after="0"/>
        <w:ind w:left="720" w:hanging="360"/>
        <w:jc w:val="both"/>
      </w:pPr>
      <w:r>
        <w:rPr>
          <w:rFonts w:ascii="Arial" w:hAnsi="Arial"/>
          <w:b w:val="0"/>
          <w:sz w:val="22"/>
        </w:rPr>
        <w:t>Oversaw contractor installation of the pipeline, including welding, trenching, backfill, and right of way maintenance.</w:t>
      </w:r>
    </w:p>
    <w:p>
      <w:pPr>
        <w:pStyle w:val="ListBullet"/>
        <w:spacing w:before="0" w:after="0"/>
        <w:ind w:left="720" w:hanging="360"/>
        <w:jc w:val="both"/>
      </w:pPr>
      <w:r>
        <w:rPr>
          <w:rFonts w:ascii="Arial" w:hAnsi="Arial"/>
          <w:b w:val="0"/>
          <w:sz w:val="22"/>
        </w:rPr>
        <w:t>Conducted contractor safety audits, attended safety meetings, and observed contractors.</w:t>
      </w:r>
    </w:p>
    <w:p>
      <w:pPr>
        <w:pStyle w:val="ListBullet"/>
        <w:spacing w:before="0" w:after="0"/>
        <w:ind w:left="720" w:hanging="360"/>
        <w:jc w:val="both"/>
      </w:pPr>
      <w:r>
        <w:rPr>
          <w:rFonts w:ascii="Arial" w:hAnsi="Arial"/>
          <w:b w:val="0"/>
          <w:sz w:val="22"/>
        </w:rPr>
        <w:t>Reported all progress to the chief inspector.</w:t>
      </w:r>
    </w:p>
    <w:p>
      <w:pPr>
        <w:spacing w:before="0" w:after="0"/>
      </w:pPr>
    </w:p>
    <w:p>
      <w:pPr>
        <w:spacing w:before="0" w:after="0"/>
        <w:jc w:val="left"/>
      </w:pPr>
      <w:r>
        <w:rPr>
          <w:rFonts w:ascii="Arial" w:hAnsi="Arial"/>
          <w:b/>
          <w:sz w:val="22"/>
        </w:rPr>
        <w:t>NOV 2013 – FEB 2014</w:t>
      </w:r>
    </w:p>
    <w:p>
      <w:pPr>
        <w:spacing w:before="0" w:after="0"/>
        <w:jc w:val="left"/>
      </w:pPr>
      <w:r>
        <w:rPr>
          <w:rFonts w:ascii="Arial" w:hAnsi="Arial"/>
          <w:b/>
          <w:sz w:val="22"/>
        </w:rPr>
        <w:t>Client: Lion Oil Refinery</w:t>
      </w:r>
    </w:p>
    <w:p>
      <w:pPr>
        <w:spacing w:before="0" w:after="0"/>
        <w:jc w:val="left"/>
      </w:pPr>
      <w:r>
        <w:rPr>
          <w:rFonts w:ascii="Arial" w:hAnsi="Arial"/>
          <w:b/>
          <w:sz w:val="22"/>
        </w:rPr>
        <w:t>Lion Oil Refinery</w:t>
      </w:r>
    </w:p>
    <w:p>
      <w:pPr>
        <w:spacing w:before="0" w:after="0"/>
        <w:jc w:val="left"/>
      </w:pPr>
      <w:r>
        <w:rPr>
          <w:rFonts w:ascii="Arial" w:hAnsi="Arial"/>
          <w:b/>
          <w:sz w:val="22"/>
        </w:rPr>
        <w:t>Product: Piping systems, exchangers, and heaters</w:t>
      </w:r>
    </w:p>
    <w:p>
      <w:pPr>
        <w:spacing w:before="0" w:after="0"/>
        <w:jc w:val="left"/>
      </w:pPr>
      <w:r>
        <w:rPr>
          <w:rFonts w:ascii="Arial" w:hAnsi="Arial"/>
          <w:b/>
          <w:sz w:val="22"/>
        </w:rPr>
        <w:t>Position: QC Coordinator/Lead</w:t>
      </w:r>
    </w:p>
    <w:p>
      <w:pPr>
        <w:spacing w:before="0" w:after="0"/>
        <w:jc w:val="left"/>
      </w:pPr>
      <w:r>
        <w:rPr>
          <w:rFonts w:ascii="Arial" w:hAnsi="Arial"/>
          <w:b/>
          <w:sz w:val="22"/>
        </w:rPr>
        <w:t>Location: Eldorado, AR</w:t>
      </w:r>
    </w:p>
    <w:p>
      <w:pPr>
        <w:pStyle w:val="ListBullet"/>
        <w:spacing w:before="0" w:after="0"/>
        <w:ind w:left="720" w:hanging="360"/>
        <w:jc w:val="both"/>
      </w:pPr>
      <w:r>
        <w:rPr>
          <w:rFonts w:ascii="Arial" w:hAnsi="Arial"/>
          <w:b w:val="0"/>
          <w:sz w:val="22"/>
        </w:rPr>
        <w:t>Directed other inspectors to complete package turnover.</w:t>
      </w:r>
    </w:p>
    <w:p>
      <w:pPr>
        <w:pStyle w:val="ListBullet"/>
        <w:spacing w:before="0" w:after="0"/>
        <w:ind w:left="720" w:hanging="360"/>
        <w:jc w:val="both"/>
      </w:pPr>
      <w:r>
        <w:rPr>
          <w:rFonts w:ascii="Arial" w:hAnsi="Arial"/>
          <w:b w:val="0"/>
          <w:sz w:val="22"/>
        </w:rPr>
        <w:t>Inspected welds.</w:t>
      </w:r>
    </w:p>
    <w:p>
      <w:pPr>
        <w:pStyle w:val="ListBullet"/>
        <w:spacing w:before="0" w:after="0"/>
        <w:ind w:left="720" w:hanging="360"/>
        <w:jc w:val="both"/>
      </w:pPr>
      <w:r>
        <w:rPr>
          <w:rFonts w:ascii="Arial" w:hAnsi="Arial"/>
          <w:b w:val="0"/>
          <w:sz w:val="22"/>
        </w:rPr>
        <w:t>Placed orders for PWHT and NDE.</w:t>
      </w:r>
    </w:p>
    <w:p>
      <w:pPr>
        <w:pStyle w:val="ListBullet"/>
        <w:spacing w:before="0" w:after="0"/>
        <w:ind w:left="720" w:hanging="360"/>
        <w:jc w:val="both"/>
      </w:pPr>
      <w:r>
        <w:rPr>
          <w:rFonts w:ascii="Arial" w:hAnsi="Arial"/>
          <w:b w:val="0"/>
          <w:sz w:val="22"/>
        </w:rPr>
        <w:t>Examined piping systems, exchangers, and heaters per Section 8, API 510, and B31.3.</w:t>
      </w:r>
    </w:p>
    <w:p>
      <w:pPr>
        <w:spacing w:before="0" w:after="0"/>
      </w:pPr>
    </w:p>
    <w:p>
      <w:pPr>
        <w:spacing w:before="0" w:after="0"/>
        <w:jc w:val="left"/>
      </w:pPr>
      <w:r>
        <w:rPr>
          <w:rFonts w:ascii="Arial" w:hAnsi="Arial"/>
          <w:b/>
          <w:sz w:val="22"/>
        </w:rPr>
        <w:t>OCT 2013 – NOV 2013</w:t>
      </w:r>
    </w:p>
    <w:p>
      <w:pPr>
        <w:spacing w:before="0" w:after="0"/>
        <w:jc w:val="left"/>
      </w:pPr>
      <w:r>
        <w:rPr>
          <w:rFonts w:ascii="Arial" w:hAnsi="Arial"/>
          <w:b/>
          <w:sz w:val="22"/>
        </w:rPr>
        <w:t>Client: Marathon Oil</w:t>
      </w:r>
    </w:p>
    <w:p>
      <w:pPr>
        <w:spacing w:before="0" w:after="0"/>
        <w:jc w:val="left"/>
      </w:pPr>
      <w:r>
        <w:rPr>
          <w:rFonts w:ascii="Arial" w:hAnsi="Arial"/>
          <w:b/>
          <w:sz w:val="22"/>
        </w:rPr>
        <w:t>Marathon Oil refinery</w:t>
      </w:r>
    </w:p>
    <w:p>
      <w:pPr>
        <w:spacing w:before="0" w:after="0"/>
        <w:jc w:val="left"/>
      </w:pPr>
      <w:r>
        <w:rPr>
          <w:rFonts w:ascii="Arial" w:hAnsi="Arial"/>
          <w:b/>
          <w:sz w:val="22"/>
        </w:rPr>
        <w:t>Product: Piping systems</w:t>
      </w:r>
    </w:p>
    <w:p>
      <w:pPr>
        <w:spacing w:before="0" w:after="0"/>
        <w:jc w:val="left"/>
      </w:pPr>
      <w:r>
        <w:rPr>
          <w:rFonts w:ascii="Arial" w:hAnsi="Arial"/>
          <w:b/>
          <w:sz w:val="22"/>
        </w:rPr>
        <w:t>Position: QA/QC</w:t>
      </w:r>
    </w:p>
    <w:p>
      <w:pPr>
        <w:spacing w:before="0" w:after="0"/>
        <w:jc w:val="left"/>
      </w:pPr>
      <w:r>
        <w:rPr>
          <w:rFonts w:ascii="Arial" w:hAnsi="Arial"/>
          <w:b/>
          <w:sz w:val="22"/>
        </w:rPr>
        <w:t>Location: Baton Rouge, LA</w:t>
      </w:r>
    </w:p>
    <w:p>
      <w:pPr>
        <w:pStyle w:val="ListBullet"/>
        <w:spacing w:before="0" w:after="0"/>
        <w:ind w:left="720" w:hanging="360"/>
        <w:jc w:val="both"/>
      </w:pPr>
      <w:r>
        <w:rPr>
          <w:rFonts w:ascii="Arial" w:hAnsi="Arial"/>
          <w:b w:val="0"/>
          <w:sz w:val="22"/>
        </w:rPr>
        <w:t>Walked down QC packages.</w:t>
      </w:r>
    </w:p>
    <w:p>
      <w:pPr>
        <w:pStyle w:val="ListBullet"/>
        <w:spacing w:before="0" w:after="0"/>
        <w:ind w:left="720" w:hanging="360"/>
        <w:jc w:val="both"/>
      </w:pPr>
      <w:r>
        <w:rPr>
          <w:rFonts w:ascii="Arial" w:hAnsi="Arial"/>
          <w:b w:val="0"/>
          <w:sz w:val="22"/>
        </w:rPr>
        <w:t>Inspected welds.</w:t>
      </w:r>
    </w:p>
    <w:p>
      <w:pPr>
        <w:pStyle w:val="ListBullet"/>
        <w:spacing w:before="0" w:after="0"/>
        <w:ind w:left="720" w:hanging="360"/>
        <w:jc w:val="both"/>
      </w:pPr>
      <w:r>
        <w:rPr>
          <w:rFonts w:ascii="Arial" w:hAnsi="Arial"/>
          <w:b w:val="0"/>
          <w:sz w:val="22"/>
        </w:rPr>
        <w:t>Placed orders for PWHT and NDE.</w:t>
      </w:r>
    </w:p>
    <w:p>
      <w:pPr>
        <w:pStyle w:val="ListBullet"/>
        <w:spacing w:before="0" w:after="0"/>
        <w:ind w:left="720" w:hanging="360"/>
        <w:jc w:val="both"/>
      </w:pPr>
      <w:r>
        <w:rPr>
          <w:rFonts w:ascii="Arial" w:hAnsi="Arial"/>
          <w:b w:val="0"/>
          <w:sz w:val="22"/>
        </w:rPr>
        <w:t>Examined piping systems per B31.3, B31.1, and API 570.</w:t>
      </w:r>
    </w:p>
    <w:p>
      <w:pPr>
        <w:pStyle w:val="ListBullet"/>
        <w:spacing w:before="0" w:after="0"/>
        <w:ind w:left="720" w:hanging="360"/>
        <w:jc w:val="both"/>
      </w:pPr>
      <w:r>
        <w:rPr>
          <w:rFonts w:ascii="Arial" w:hAnsi="Arial"/>
          <w:b w:val="0"/>
          <w:sz w:val="22"/>
        </w:rPr>
        <w:t>Performed hydro inspection.</w:t>
      </w:r>
    </w:p>
    <w:p>
      <w:pPr>
        <w:pStyle w:val="ListBullet"/>
        <w:spacing w:before="0" w:after="0"/>
        <w:ind w:left="720" w:hanging="360"/>
        <w:jc w:val="both"/>
      </w:pPr>
      <w:r>
        <w:rPr>
          <w:rFonts w:ascii="Arial" w:hAnsi="Arial"/>
          <w:b w:val="0"/>
          <w:sz w:val="22"/>
        </w:rPr>
        <w:t>Tracked welds.</w:t>
      </w:r>
    </w:p>
    <w:p>
      <w:pPr>
        <w:spacing w:before="0" w:after="0"/>
      </w:pPr>
    </w:p>
    <w:p>
      <w:pPr>
        <w:spacing w:before="0" w:after="0"/>
        <w:jc w:val="left"/>
      </w:pPr>
      <w:r>
        <w:rPr>
          <w:rFonts w:ascii="Arial" w:hAnsi="Arial"/>
          <w:b/>
          <w:sz w:val="22"/>
        </w:rPr>
        <w:t>SEPT 2011 – JUL 2012</w:t>
      </w:r>
    </w:p>
    <w:p>
      <w:pPr>
        <w:spacing w:before="0" w:after="0"/>
        <w:jc w:val="left"/>
      </w:pPr>
      <w:r>
        <w:rPr>
          <w:rFonts w:ascii="Arial" w:hAnsi="Arial"/>
          <w:b/>
          <w:sz w:val="22"/>
        </w:rPr>
        <w:t>Client: Georgia Gulf</w:t>
      </w:r>
    </w:p>
    <w:p>
      <w:pPr>
        <w:spacing w:before="0" w:after="0"/>
        <w:jc w:val="left"/>
      </w:pPr>
      <w:r>
        <w:rPr>
          <w:rFonts w:ascii="Arial" w:hAnsi="Arial"/>
          <w:b/>
          <w:sz w:val="22"/>
        </w:rPr>
        <w:t>Chlorine area</w:t>
      </w:r>
    </w:p>
    <w:p>
      <w:pPr>
        <w:spacing w:before="0" w:after="0"/>
        <w:jc w:val="left"/>
      </w:pPr>
      <w:r>
        <w:rPr>
          <w:rFonts w:ascii="Arial" w:hAnsi="Arial"/>
          <w:b/>
          <w:sz w:val="22"/>
        </w:rPr>
        <w:t>Vendor: Performance Contractors</w:t>
      </w:r>
    </w:p>
    <w:p>
      <w:pPr>
        <w:spacing w:before="0" w:after="0"/>
        <w:jc w:val="left"/>
      </w:pPr>
      <w:r>
        <w:rPr>
          <w:rFonts w:ascii="Arial" w:hAnsi="Arial"/>
          <w:b/>
          <w:sz w:val="22"/>
        </w:rPr>
        <w:t>Position: QC Manager</w:t>
      </w:r>
    </w:p>
    <w:p>
      <w:pPr>
        <w:spacing w:before="0" w:after="0"/>
        <w:jc w:val="left"/>
      </w:pPr>
      <w:r>
        <w:rPr>
          <w:rFonts w:ascii="Arial" w:hAnsi="Arial"/>
          <w:b/>
          <w:sz w:val="22"/>
        </w:rPr>
        <w:t>Location: Baton Rouge, LA</w:t>
      </w:r>
    </w:p>
    <w:p>
      <w:pPr>
        <w:pStyle w:val="ListBullet"/>
        <w:spacing w:before="0" w:after="0"/>
        <w:ind w:left="720" w:hanging="360"/>
        <w:jc w:val="both"/>
      </w:pPr>
      <w:r>
        <w:rPr>
          <w:rFonts w:ascii="Arial" w:hAnsi="Arial"/>
          <w:b w:val="0"/>
          <w:sz w:val="22"/>
        </w:rPr>
        <w:t>Performed customer surveillance and inspected the chlorine area being built and inspected by Performance Contractors.</w:t>
      </w:r>
    </w:p>
    <w:p>
      <w:pPr>
        <w:pStyle w:val="ListBullet"/>
        <w:spacing w:before="0" w:after="0"/>
        <w:ind w:left="720" w:hanging="360"/>
        <w:jc w:val="both"/>
      </w:pPr>
      <w:r>
        <w:rPr>
          <w:rFonts w:ascii="Arial" w:hAnsi="Arial"/>
          <w:b w:val="0"/>
          <w:sz w:val="22"/>
        </w:rPr>
        <w:t>Prepared daily reports on the progress of the turnaround project for the plant facilities.</w:t>
      </w:r>
    </w:p>
    <w:p>
      <w:pPr>
        <w:spacing w:before="0" w:after="0"/>
      </w:pPr>
    </w:p>
    <w:p>
      <w:pPr>
        <w:spacing w:before="0" w:after="0"/>
        <w:jc w:val="left"/>
      </w:pPr>
      <w:r>
        <w:rPr>
          <w:rFonts w:ascii="Arial" w:hAnsi="Arial"/>
          <w:b/>
          <w:sz w:val="22"/>
        </w:rPr>
        <w:t>SEPT 2011 – JUL 2012</w:t>
      </w:r>
    </w:p>
    <w:p>
      <w:pPr>
        <w:spacing w:before="0" w:after="0"/>
        <w:jc w:val="left"/>
      </w:pPr>
      <w:r>
        <w:rPr>
          <w:rFonts w:ascii="Arial" w:hAnsi="Arial"/>
          <w:b/>
          <w:sz w:val="22"/>
        </w:rPr>
        <w:t>Client: Sinclair Refinery</w:t>
      </w:r>
    </w:p>
    <w:p>
      <w:pPr>
        <w:spacing w:before="0" w:after="0"/>
        <w:jc w:val="left"/>
      </w:pPr>
      <w:r>
        <w:rPr>
          <w:rFonts w:ascii="Arial" w:hAnsi="Arial"/>
          <w:b/>
          <w:sz w:val="22"/>
        </w:rPr>
        <w:t>Building Project packages</w:t>
      </w:r>
    </w:p>
    <w:p>
      <w:pPr>
        <w:spacing w:before="0" w:after="0"/>
        <w:jc w:val="left"/>
      </w:pPr>
      <w:r>
        <w:rPr>
          <w:rFonts w:ascii="Arial" w:hAnsi="Arial"/>
          <w:b/>
          <w:sz w:val="22"/>
        </w:rPr>
        <w:t>Product: Piping and structural welds</w:t>
      </w:r>
    </w:p>
    <w:p>
      <w:pPr>
        <w:spacing w:before="0" w:after="0"/>
        <w:jc w:val="left"/>
      </w:pPr>
      <w:r>
        <w:rPr>
          <w:rFonts w:ascii="Arial" w:hAnsi="Arial"/>
          <w:b/>
          <w:sz w:val="22"/>
        </w:rPr>
        <w:t>Position: QC Manager</w:t>
      </w:r>
    </w:p>
    <w:p>
      <w:pPr>
        <w:spacing w:before="0" w:after="0"/>
        <w:jc w:val="left"/>
      </w:pPr>
      <w:r>
        <w:rPr>
          <w:rFonts w:ascii="Arial" w:hAnsi="Arial"/>
          <w:b/>
          <w:sz w:val="22"/>
        </w:rPr>
        <w:t>Location: Baton Rouge, LA</w:t>
      </w:r>
    </w:p>
    <w:p>
      <w:pPr>
        <w:pStyle w:val="ListBullet"/>
        <w:spacing w:before="0" w:after="0"/>
        <w:ind w:left="720" w:hanging="360"/>
        <w:jc w:val="both"/>
      </w:pPr>
      <w:r>
        <w:rPr>
          <w:rFonts w:ascii="Arial" w:hAnsi="Arial"/>
          <w:b w:val="0"/>
          <w:sz w:val="22"/>
        </w:rPr>
        <w:t>Built project packages.</w:t>
      </w:r>
    </w:p>
    <w:p>
      <w:pPr>
        <w:pStyle w:val="ListBullet"/>
        <w:spacing w:before="0" w:after="0"/>
        <w:ind w:left="720" w:hanging="360"/>
        <w:jc w:val="both"/>
      </w:pPr>
      <w:r>
        <w:rPr>
          <w:rFonts w:ascii="Arial" w:hAnsi="Arial"/>
          <w:b w:val="0"/>
          <w:sz w:val="22"/>
        </w:rPr>
        <w:t>Inspected piping and structural welds.</w:t>
      </w:r>
    </w:p>
    <w:p>
      <w:pPr>
        <w:pStyle w:val="ListBullet"/>
        <w:spacing w:before="0" w:after="0"/>
        <w:ind w:left="720" w:hanging="360"/>
        <w:jc w:val="both"/>
      </w:pPr>
      <w:r>
        <w:rPr>
          <w:rFonts w:ascii="Arial" w:hAnsi="Arial"/>
          <w:b w:val="0"/>
          <w:sz w:val="22"/>
        </w:rPr>
        <w:t>Oriented new welders.</w:t>
      </w:r>
    </w:p>
    <w:p>
      <w:pPr>
        <w:pStyle w:val="ListBullet"/>
        <w:spacing w:before="0" w:after="0"/>
        <w:ind w:left="720" w:hanging="360"/>
        <w:jc w:val="both"/>
      </w:pPr>
      <w:r>
        <w:rPr>
          <w:rFonts w:ascii="Arial" w:hAnsi="Arial"/>
          <w:b w:val="0"/>
          <w:sz w:val="22"/>
        </w:rPr>
        <w:t>Reviewed weld data sheets and welder qualifications.</w:t>
      </w:r>
    </w:p>
    <w:p>
      <w:pPr>
        <w:pStyle w:val="ListBullet"/>
        <w:spacing w:before="0" w:after="0"/>
        <w:ind w:left="720" w:hanging="360"/>
        <w:jc w:val="both"/>
      </w:pPr>
      <w:r>
        <w:rPr>
          <w:rFonts w:ascii="Arial" w:hAnsi="Arial"/>
          <w:b w:val="0"/>
          <w:sz w:val="22"/>
        </w:rPr>
        <w:t>Performed final inspection of mechanical and hydro packages.</w:t>
      </w:r>
    </w:p>
    <w:p>
      <w:pPr>
        <w:pStyle w:val="ListBullet"/>
        <w:spacing w:before="0" w:after="0"/>
        <w:ind w:left="720" w:hanging="360"/>
        <w:jc w:val="both"/>
      </w:pPr>
      <w:r>
        <w:rPr>
          <w:rFonts w:ascii="Arial" w:hAnsi="Arial"/>
          <w:b w:val="0"/>
          <w:sz w:val="22"/>
        </w:rPr>
        <w:t>Coordinated NDE and PWHT according to ASME B31.3 and B31.1, API 510, and weld tracking.</w:t>
      </w:r>
    </w:p>
    <w:p>
      <w:pPr>
        <w:spacing w:before="0" w:after="0"/>
      </w:pPr>
    </w:p>
    <w:p>
      <w:pPr>
        <w:spacing w:before="0" w:after="0"/>
        <w:jc w:val="left"/>
      </w:pPr>
      <w:r>
        <w:rPr>
          <w:rFonts w:ascii="Arial" w:hAnsi="Arial"/>
          <w:b/>
          <w:sz w:val="22"/>
        </w:rPr>
        <w:t>SEPT 2011 – JUL 2012</w:t>
      </w:r>
    </w:p>
    <w:p>
      <w:pPr>
        <w:spacing w:before="0" w:after="0"/>
        <w:jc w:val="left"/>
      </w:pPr>
      <w:r>
        <w:rPr>
          <w:rFonts w:ascii="Arial" w:hAnsi="Arial"/>
          <w:b/>
          <w:sz w:val="22"/>
        </w:rPr>
        <w:t>Client: Williams Oliphant</w:t>
      </w:r>
    </w:p>
    <w:p>
      <w:pPr>
        <w:spacing w:before="0" w:after="0"/>
        <w:jc w:val="left"/>
      </w:pPr>
      <w:r>
        <w:rPr>
          <w:rFonts w:ascii="Arial" w:hAnsi="Arial"/>
          <w:b/>
          <w:sz w:val="22"/>
        </w:rPr>
        <w:t>Heating tubes rebuilding</w:t>
      </w:r>
    </w:p>
    <w:p>
      <w:pPr>
        <w:spacing w:before="0" w:after="0"/>
        <w:jc w:val="left"/>
      </w:pPr>
      <w:r>
        <w:rPr>
          <w:rFonts w:ascii="Arial" w:hAnsi="Arial"/>
          <w:b/>
          <w:sz w:val="22"/>
        </w:rPr>
        <w:t>Product: Heating tubes</w:t>
      </w:r>
    </w:p>
    <w:p>
      <w:pPr>
        <w:spacing w:before="0" w:after="0"/>
        <w:jc w:val="left"/>
      </w:pPr>
      <w:r>
        <w:rPr>
          <w:rFonts w:ascii="Arial" w:hAnsi="Arial"/>
          <w:b/>
          <w:sz w:val="22"/>
        </w:rPr>
        <w:t>Position: Lead Inspector</w:t>
      </w:r>
    </w:p>
    <w:p>
      <w:pPr>
        <w:spacing w:before="0" w:after="0"/>
        <w:jc w:val="left"/>
      </w:pPr>
      <w:r>
        <w:rPr>
          <w:rFonts w:ascii="Arial" w:hAnsi="Arial"/>
          <w:b/>
          <w:sz w:val="22"/>
        </w:rPr>
        <w:t>Location: Baton Rouge, LA</w:t>
      </w:r>
    </w:p>
    <w:p>
      <w:pPr>
        <w:pStyle w:val="ListBullet"/>
        <w:spacing w:before="0" w:after="0"/>
        <w:ind w:left="720" w:hanging="360"/>
        <w:jc w:val="both"/>
      </w:pPr>
      <w:r>
        <w:rPr>
          <w:rFonts w:ascii="Arial" w:hAnsi="Arial"/>
          <w:b w:val="0"/>
          <w:sz w:val="22"/>
        </w:rPr>
        <w:t>Led inspection of heating tubes being rebuilt.</w:t>
      </w:r>
    </w:p>
    <w:p>
      <w:pPr>
        <w:pStyle w:val="ListBullet"/>
        <w:spacing w:before="0" w:after="0"/>
        <w:ind w:left="720" w:hanging="360"/>
        <w:jc w:val="both"/>
      </w:pPr>
      <w:r>
        <w:rPr>
          <w:rFonts w:ascii="Arial" w:hAnsi="Arial"/>
          <w:b w:val="0"/>
          <w:sz w:val="22"/>
        </w:rPr>
        <w:t>Used LP, RT, VT, and hydro testing to check integrity.</w:t>
      </w:r>
    </w:p>
    <w:p>
      <w:pPr>
        <w:spacing w:before="0" w:after="0"/>
      </w:pPr>
    </w:p>
    <w:p>
      <w:pPr>
        <w:spacing w:before="0" w:after="0"/>
        <w:jc w:val="left"/>
      </w:pPr>
      <w:r>
        <w:rPr>
          <w:rFonts w:ascii="Arial" w:hAnsi="Arial"/>
          <w:b/>
          <w:sz w:val="22"/>
        </w:rPr>
        <w:t>AUG 2011 – SEPT 2011</w:t>
      </w:r>
    </w:p>
    <w:p>
      <w:pPr>
        <w:spacing w:before="0" w:after="0"/>
        <w:jc w:val="left"/>
      </w:pPr>
      <w:r>
        <w:rPr>
          <w:rFonts w:ascii="Arial" w:hAnsi="Arial"/>
          <w:b/>
          <w:sz w:val="22"/>
        </w:rPr>
        <w:t>Final mechanical and hydro package inspection</w:t>
      </w:r>
    </w:p>
    <w:p>
      <w:pPr>
        <w:spacing w:before="0" w:after="0"/>
        <w:jc w:val="left"/>
      </w:pPr>
      <w:r>
        <w:rPr>
          <w:rFonts w:ascii="Arial" w:hAnsi="Arial"/>
          <w:b/>
          <w:sz w:val="22"/>
        </w:rPr>
        <w:t>Product: Mechanical packages</w:t>
      </w:r>
    </w:p>
    <w:p>
      <w:pPr>
        <w:spacing w:before="0" w:after="0"/>
        <w:jc w:val="left"/>
      </w:pPr>
      <w:r>
        <w:rPr>
          <w:rFonts w:ascii="Arial" w:hAnsi="Arial"/>
          <w:b/>
          <w:sz w:val="22"/>
        </w:rPr>
        <w:t>Position: QC</w:t>
      </w:r>
    </w:p>
    <w:p>
      <w:pPr>
        <w:spacing w:before="0" w:after="0"/>
        <w:jc w:val="left"/>
      </w:pPr>
      <w:r>
        <w:rPr>
          <w:rFonts w:ascii="Arial" w:hAnsi="Arial"/>
          <w:b/>
          <w:sz w:val="22"/>
        </w:rPr>
        <w:t>Location: Nederland, TX</w:t>
      </w:r>
    </w:p>
    <w:p>
      <w:pPr>
        <w:pStyle w:val="ListBullet"/>
        <w:spacing w:before="0" w:after="0"/>
        <w:ind w:left="720" w:hanging="360"/>
        <w:jc w:val="both"/>
      </w:pPr>
      <w:r>
        <w:rPr>
          <w:rFonts w:ascii="Arial" w:hAnsi="Arial"/>
          <w:b w:val="0"/>
          <w:sz w:val="22"/>
        </w:rPr>
        <w:t>Performed final inspection of mechanical and hydro packages, including bolt-up procedures.</w:t>
      </w:r>
    </w:p>
    <w:p>
      <w:pPr>
        <w:pStyle w:val="ListBullet"/>
        <w:spacing w:before="0" w:after="0"/>
        <w:ind w:left="720" w:hanging="360"/>
        <w:jc w:val="both"/>
      </w:pPr>
      <w:r>
        <w:rPr>
          <w:rFonts w:ascii="Arial" w:hAnsi="Arial"/>
          <w:b w:val="0"/>
          <w:sz w:val="22"/>
        </w:rPr>
        <w:t>Coordinated PT, MT, and X-ray of prep, root, and final welds.</w:t>
      </w:r>
    </w:p>
    <w:p>
      <w:pPr>
        <w:pStyle w:val="ListBullet"/>
        <w:spacing w:before="0" w:after="0"/>
        <w:ind w:left="720" w:hanging="360"/>
        <w:jc w:val="both"/>
      </w:pPr>
      <w:r>
        <w:rPr>
          <w:rFonts w:ascii="Arial" w:hAnsi="Arial"/>
          <w:b w:val="0"/>
          <w:sz w:val="22"/>
        </w:rPr>
        <w:t>Performed weld mapping and tracking of welds.</w:t>
      </w:r>
    </w:p>
    <w:p>
      <w:pPr>
        <w:pStyle w:val="ListBullet"/>
        <w:spacing w:before="0" w:after="0"/>
        <w:ind w:left="720" w:hanging="360"/>
        <w:jc w:val="both"/>
      </w:pPr>
      <w:r>
        <w:rPr>
          <w:rFonts w:ascii="Arial" w:hAnsi="Arial"/>
          <w:b w:val="0"/>
          <w:sz w:val="22"/>
        </w:rPr>
        <w:t>Managed rod and wire control.</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Customer Surveillance</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QC Coordination</w:t>
      </w:r>
    </w:p>
    <w:p>
      <w:pPr>
        <w:pStyle w:val="ListBullet"/>
        <w:spacing w:before="0" w:after="0"/>
        <w:ind w:left="720" w:hanging="360"/>
        <w:jc w:val="both"/>
      </w:pPr>
      <w:r>
        <w:rPr>
          <w:rFonts w:ascii="Arial" w:hAnsi="Arial"/>
          <w:b w:val="0"/>
          <w:sz w:val="22"/>
        </w:rPr>
        <w:t>QC Management</w:t>
      </w:r>
    </w:p>
    <w:p>
      <w:pPr>
        <w:pStyle w:val="ListBullet"/>
        <w:spacing w:before="0" w:after="0"/>
        <w:ind w:left="720" w:hanging="360"/>
        <w:jc w:val="both"/>
      </w:pPr>
      <w:r>
        <w:rPr>
          <w:rFonts w:ascii="Arial" w:hAnsi="Arial"/>
          <w:b w:val="0"/>
          <w:sz w:val="22"/>
        </w:rPr>
        <w:t>Pipeline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NDE/NDT Coordination</w:t>
      </w:r>
    </w:p>
    <w:p>
      <w:pPr>
        <w:pStyle w:val="ListBullet"/>
        <w:spacing w:before="0" w:after="0"/>
        <w:ind w:left="720" w:hanging="360"/>
        <w:jc w:val="both"/>
      </w:pPr>
      <w:r>
        <w:rPr>
          <w:rFonts w:ascii="Arial" w:hAnsi="Arial"/>
          <w:b w:val="0"/>
          <w:sz w:val="22"/>
        </w:rPr>
        <w:t>Weld Tracking</w:t>
      </w:r>
    </w:p>
    <w:p>
      <w:pPr>
        <w:pStyle w:val="ListBullet"/>
        <w:spacing w:before="0" w:after="0"/>
        <w:ind w:left="720" w:hanging="360"/>
        <w:jc w:val="both"/>
      </w:pPr>
      <w:r>
        <w:rPr>
          <w:rFonts w:ascii="Arial" w:hAnsi="Arial"/>
          <w:b w:val="0"/>
          <w:sz w:val="22"/>
        </w:rPr>
        <w:t>Package Turnover</w:t>
      </w:r>
    </w:p>
    <w:p>
      <w:pPr>
        <w:pStyle w:val="ListBullet"/>
        <w:spacing w:before="0" w:after="0"/>
        <w:ind w:left="720" w:hanging="360"/>
        <w:jc w:val="both"/>
      </w:pPr>
      <w:r>
        <w:rPr>
          <w:rFonts w:ascii="Arial" w:hAnsi="Arial"/>
          <w:b w:val="0"/>
          <w:sz w:val="22"/>
        </w:rPr>
        <w:t>Contractor Surveillance</w:t>
      </w:r>
    </w:p>
    <w:p>
      <w:pPr>
        <w:pStyle w:val="ListBullet"/>
        <w:spacing w:before="0" w:after="0"/>
        <w:ind w:left="720" w:hanging="360"/>
        <w:jc w:val="both"/>
      </w:pPr>
      <w:r>
        <w:rPr>
          <w:rFonts w:ascii="Arial" w:hAnsi="Arial"/>
          <w:b w:val="0"/>
          <w:sz w:val="22"/>
        </w:rPr>
        <w:t>Safety Auditing</w:t>
      </w:r>
    </w:p>
    <w:p>
      <w:pPr>
        <w:pStyle w:val="ListBullet"/>
        <w:spacing w:before="0" w:after="0"/>
        <w:ind w:left="720" w:hanging="360"/>
        <w:jc w:val="both"/>
      </w:pPr>
      <w:r>
        <w:rPr>
          <w:rFonts w:ascii="Arial" w:hAnsi="Arial"/>
          <w:b w:val="0"/>
          <w:sz w:val="22"/>
        </w:rPr>
        <w:t>Inventory Management</w:t>
      </w:r>
    </w:p>
    <w:p>
      <w:pPr>
        <w:pStyle w:val="ListBullet"/>
        <w:spacing w:before="0" w:after="0"/>
        <w:ind w:left="720" w:hanging="360"/>
        <w:jc w:val="both"/>
      </w:pPr>
      <w:r>
        <w:rPr>
          <w:rFonts w:ascii="Arial" w:hAnsi="Arial"/>
          <w:b w:val="0"/>
          <w:sz w:val="22"/>
        </w:rPr>
        <w:t>Materials Resource Planning</w:t>
      </w:r>
    </w:p>
    <w:p>
      <w:pPr>
        <w:pStyle w:val="ListBullet"/>
        <w:spacing w:before="0" w:after="0"/>
        <w:ind w:left="720" w:hanging="360"/>
        <w:jc w:val="both"/>
      </w:pPr>
      <w:r>
        <w:rPr>
          <w:rFonts w:ascii="Arial" w:hAnsi="Arial"/>
          <w:b w:val="0"/>
          <w:sz w:val="22"/>
        </w:rPr>
        <w:t>Computer Skills</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Carbon steel piping</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Control panels</w:t>
      </w:r>
    </w:p>
    <w:p>
      <w:pPr>
        <w:pStyle w:val="ListBullet"/>
        <w:spacing w:before="0" w:after="0"/>
        <w:ind w:left="720" w:hanging="360"/>
        <w:jc w:val="both"/>
      </w:pPr>
      <w:r>
        <w:rPr>
          <w:rFonts w:ascii="Arial" w:hAnsi="Arial"/>
          <w:b w:val="0"/>
          <w:sz w:val="22"/>
        </w:rPr>
        <w:t>Exchangers</w:t>
      </w:r>
    </w:p>
    <w:p>
      <w:pPr>
        <w:pStyle w:val="ListBullet"/>
        <w:spacing w:before="0" w:after="0"/>
        <w:ind w:left="720" w:hanging="360"/>
        <w:jc w:val="both"/>
      </w:pPr>
      <w:r>
        <w:rPr>
          <w:rFonts w:ascii="Arial" w:hAnsi="Arial"/>
          <w:b w:val="0"/>
          <w:sz w:val="22"/>
        </w:rPr>
        <w:t>Heaters</w:t>
      </w:r>
    </w:p>
    <w:p>
      <w:pPr>
        <w:pStyle w:val="ListBullet"/>
        <w:spacing w:before="0" w:after="0"/>
        <w:ind w:left="720" w:hanging="360"/>
        <w:jc w:val="both"/>
      </w:pPr>
      <w:r>
        <w:rPr>
          <w:rFonts w:ascii="Arial" w:hAnsi="Arial"/>
          <w:b w:val="0"/>
          <w:sz w:val="22"/>
        </w:rPr>
        <w:t>Heating tubes</w:t>
      </w:r>
    </w:p>
    <w:p>
      <w:pPr>
        <w:pStyle w:val="ListBullet"/>
        <w:spacing w:before="0" w:after="0"/>
        <w:ind w:left="720" w:hanging="360"/>
        <w:jc w:val="both"/>
      </w:pPr>
      <w:r>
        <w:rPr>
          <w:rFonts w:ascii="Arial" w:hAnsi="Arial"/>
          <w:b w:val="0"/>
          <w:sz w:val="22"/>
        </w:rPr>
        <w:t>Structural welds</w:t>
      </w:r>
    </w:p>
    <w:p>
      <w:pPr>
        <w:pStyle w:val="ListBullet"/>
        <w:spacing w:before="0" w:after="0"/>
        <w:ind w:left="720" w:hanging="360"/>
        <w:jc w:val="both"/>
      </w:pPr>
      <w:r>
        <w:rPr>
          <w:rFonts w:ascii="Arial" w:hAnsi="Arial"/>
          <w:b w:val="0"/>
          <w:sz w:val="22"/>
        </w:rPr>
        <w:t>Coated pipe</w:t>
      </w:r>
    </w:p>
    <w:p>
      <w:pPr>
        <w:pStyle w:val="ListBullet"/>
        <w:spacing w:before="0" w:after="0"/>
        <w:ind w:left="720" w:hanging="360"/>
        <w:jc w:val="both"/>
      </w:pPr>
      <w:r>
        <w:rPr>
          <w:rFonts w:ascii="Arial" w:hAnsi="Arial"/>
          <w:b w:val="0"/>
          <w:sz w:val="22"/>
        </w:rPr>
        <w:t>Pipelines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