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DU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Du has 14 years of experience in material inspection, steel structure fabrication, FPSO topside inspection, subsea structure monitoring, crane monitoring, pressure vessel inspection, and third-party inspection. He has worked on major projects involving pressure vessels, gas turbine cylinders, packages and skids, dynamic equipment, subsea products, piping, valves, steel products, chains, cranes, containers, bridges, and equipment. His standards knowledge includes BSEN, ASME, ASTM, API, AWS D1.1, AWS D1.5, NORSOK, NACE, Classification Society Rules, and other international and national standards. Andy has extensive experience with SAW, SMAW, GTAW, FCAW, and GMAW welding processes, as well as coating inspection, NDT, hydrostatic testing, FAT, document review, and MRB review. He is experienced in coordinating effectively between contractors and clients on major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2005~2008 University: Nanjing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2008: Training for CWI</w:t>
      </w:r>
    </w:p>
    <w:p>
      <w:pPr>
        <w:pStyle w:val="ListBullet"/>
        <w:spacing w:before="0" w:after="0"/>
        <w:ind w:left="720" w:hanging="360"/>
        <w:jc w:val="both"/>
      </w:pPr>
      <w:r>
        <w:rPr>
          <w:rFonts w:ascii="Arial" w:hAnsi="Arial"/>
          <w:b w:val="0"/>
          <w:sz w:val="22"/>
        </w:rPr>
        <w:t>2012: Training for Nace Coating Level II</w:t>
      </w:r>
    </w:p>
    <w:p>
      <w:pPr>
        <w:pStyle w:val="ListBullet"/>
        <w:spacing w:before="0" w:after="0"/>
        <w:ind w:left="720" w:hanging="360"/>
        <w:jc w:val="both"/>
      </w:pPr>
      <w:r>
        <w:rPr>
          <w:rFonts w:ascii="Arial" w:hAnsi="Arial"/>
          <w:b w:val="0"/>
          <w:sz w:val="22"/>
        </w:rPr>
        <w:t>2022: Training for UT/MT</w:t>
      </w:r>
    </w:p>
    <w:p>
      <w:pPr>
        <w:pStyle w:val="ListBullet"/>
        <w:spacing w:before="0" w:after="0"/>
        <w:ind w:left="720" w:hanging="360"/>
        <w:jc w:val="both"/>
      </w:pPr>
      <w:r>
        <w:rPr>
          <w:rFonts w:ascii="Arial" w:hAnsi="Arial"/>
          <w:b w:val="0"/>
          <w:sz w:val="22"/>
        </w:rPr>
        <w:t>NACE CIP Level II</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ASNT UT level 2 certificate</w:t>
      </w:r>
    </w:p>
    <w:p>
      <w:pPr>
        <w:pStyle w:val="ListBullet"/>
        <w:spacing w:before="0" w:after="0"/>
        <w:ind w:left="720" w:hanging="360"/>
        <w:jc w:val="both"/>
      </w:pPr>
      <w:r>
        <w:rPr>
          <w:rFonts w:ascii="Arial" w:hAnsi="Arial"/>
          <w:b w:val="0"/>
          <w:sz w:val="22"/>
        </w:rPr>
        <w:t>ASNT MT level 2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GB</w:t>
      </w:r>
    </w:p>
    <w:p>
      <w:pPr>
        <w:pStyle w:val="ListBullet"/>
        <w:spacing w:before="0" w:after="0"/>
        <w:ind w:left="720" w:hanging="360"/>
        <w:jc w:val="both"/>
      </w:pPr>
      <w:r>
        <w:rPr>
          <w:rFonts w:ascii="Arial" w:hAnsi="Arial"/>
          <w:b w:val="0"/>
          <w:sz w:val="22"/>
        </w:rPr>
        <w:t>HB</w:t>
      </w:r>
    </w:p>
    <w:p>
      <w:pPr>
        <w:pStyle w:val="ListBullet"/>
        <w:spacing w:before="0" w:after="0"/>
        <w:ind w:left="720" w:hanging="360"/>
        <w:jc w:val="both"/>
      </w:pPr>
      <w:r>
        <w:rPr>
          <w:rFonts w:ascii="Arial" w:hAnsi="Arial"/>
          <w:b w:val="0"/>
          <w:sz w:val="22"/>
        </w:rPr>
        <w:t>JB</w:t>
      </w:r>
    </w:p>
    <w:p>
      <w:pPr>
        <w:pStyle w:val="ListBullet"/>
        <w:spacing w:before="0" w:after="0"/>
        <w:ind w:left="720" w:hanging="360"/>
        <w:jc w:val="both"/>
      </w:pPr>
      <w:r>
        <w:rPr>
          <w:rFonts w:ascii="Arial" w:hAnsi="Arial"/>
          <w:b w:val="0"/>
          <w:sz w:val="22"/>
        </w:rPr>
        <w:t>EN</w:t>
      </w:r>
    </w:p>
    <w:p>
      <w:pPr>
        <w:pStyle w:val="ListBullet"/>
        <w:spacing w:before="0" w:after="0"/>
        <w:ind w:left="720" w:hanging="360"/>
        <w:jc w:val="both"/>
      </w:pPr>
      <w:r>
        <w:rPr>
          <w:rFonts w:ascii="Arial" w:hAnsi="Arial"/>
          <w:b w:val="0"/>
          <w:sz w:val="22"/>
        </w:rPr>
        <w:t>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material, mechanical, welding, coating, pressure vessel, subsea product, package, skid, crane, bridge, container, and third-party inspection across major industrial projects.</w:t>
      </w:r>
    </w:p>
    <w:p>
      <w:pPr>
        <w:pStyle w:val="ListBullet"/>
        <w:spacing w:before="0" w:after="0"/>
        <w:ind w:left="720" w:hanging="360"/>
        <w:jc w:val="both"/>
      </w:pPr>
      <w:r>
        <w:rPr>
          <w:rFonts w:ascii="Arial" w:hAnsi="Arial"/>
          <w:b w:val="0"/>
          <w:sz w:val="22"/>
        </w:rPr>
        <w:t>Inspected raw materials, fabrication, welding, NDT, dimensional and visual condition, pressure and performance testing, coating, assembly, FAT, packing, marking, and preservation.</w:t>
      </w:r>
    </w:p>
    <w:p>
      <w:pPr>
        <w:pStyle w:val="ListBullet"/>
        <w:spacing w:before="0" w:after="0"/>
        <w:ind w:left="720" w:hanging="360"/>
        <w:jc w:val="both"/>
      </w:pPr>
      <w:r>
        <w:rPr>
          <w:rFonts w:ascii="Arial" w:hAnsi="Arial"/>
          <w:b w:val="0"/>
          <w:sz w:val="22"/>
        </w:rPr>
        <w:t>Reviewed ITPs, WPS/PQR, WQT, NDT records, MTRs, certificates, MRBs, and other quality documentation.</w:t>
      </w:r>
    </w:p>
    <w:p>
      <w:pPr>
        <w:pStyle w:val="ListBullet"/>
        <w:spacing w:before="0" w:after="0"/>
        <w:ind w:left="720" w:hanging="360"/>
        <w:jc w:val="both"/>
      </w:pPr>
      <w:r>
        <w:rPr>
          <w:rFonts w:ascii="Arial" w:hAnsi="Arial"/>
          <w:b w:val="0"/>
          <w:sz w:val="22"/>
        </w:rPr>
        <w:t>Coordinated inspection activities between contractors, manufacturers, clients, suppliers, and end users.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TEN (End user Total)</w:t>
      </w:r>
    </w:p>
    <w:p>
      <w:pPr>
        <w:spacing w:before="0" w:after="0"/>
        <w:jc w:val="left"/>
      </w:pPr>
      <w:r>
        <w:rPr>
          <w:rFonts w:ascii="Arial" w:hAnsi="Arial"/>
          <w:b w:val="0"/>
          <w:sz w:val="22"/>
        </w:rPr>
        <w:t>GRANMORU PROJECT (Block 58)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Misc Vessels (NITROGEN RECEIVER/HEATING MEDIUM EXPANSION VESSEL/COOLING MEDIUM EXPANSION VESSEL/Desulfated Water Buffer Vessel/Corrosion Inhibitor Buffer Vessel/Asphaltene Inhibitor Buffer Vessel/Methanol Buffer Vessel/COOLING MEDIUM EXPANSION VESSEL (ESSENTIAL)/ DEAD OIL BUFFER VESSEL/STARBOARD CLOSED DRAIN VESSEL/PORTSIDE CLOSED DRAIN VESSEL/LABORATORY DRAIN TANK/Menthol Recycle Cooler )</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raw material receipt inspection.</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processes, including preheat, weld consumables, welding parameters, welder qualification, and protection.</w:t>
      </w:r>
    </w:p>
    <w:p>
      <w:pPr>
        <w:pStyle w:val="ListBullet"/>
        <w:spacing w:before="0" w:after="0"/>
        <w:ind w:left="720" w:hanging="360"/>
        <w:jc w:val="both"/>
      </w:pPr>
      <w:r>
        <w:rPr>
          <w:rFonts w:ascii="Arial" w:hAnsi="Arial"/>
          <w:b w:val="0"/>
          <w:sz w:val="22"/>
        </w:rPr>
        <w:t>Inspected marking, openings, nozzle fit-up, and nozzle welding to shells and heads.</w:t>
      </w:r>
    </w:p>
    <w:p>
      <w:pPr>
        <w:pStyle w:val="ListBullet"/>
        <w:spacing w:before="0" w:after="0"/>
        <w:ind w:left="720" w:hanging="360"/>
        <w:jc w:val="both"/>
      </w:pPr>
      <w:r>
        <w:rPr>
          <w:rFonts w:ascii="Arial" w:hAnsi="Arial"/>
          <w:b w:val="0"/>
          <w:sz w:val="22"/>
        </w:rPr>
        <w:t>Witnessed NDT, hydrostatic testing, and weighing tests.</w:t>
      </w:r>
    </w:p>
    <w:p>
      <w:pPr>
        <w:pStyle w:val="ListBullet"/>
        <w:spacing w:before="0" w:after="0"/>
        <w:ind w:left="720" w:hanging="360"/>
        <w:jc w:val="both"/>
      </w:pPr>
      <w:r>
        <w:rPr>
          <w:rFonts w:ascii="Arial" w:hAnsi="Arial"/>
          <w:b w:val="0"/>
          <w:sz w:val="22"/>
        </w:rPr>
        <w:t>Inspected internal cleaning, visual and dimensions, pickling and passivation, painting, and nameplates.</w:t>
      </w:r>
    </w:p>
    <w:p>
      <w:pPr>
        <w:pStyle w:val="ListBullet"/>
        <w:spacing w:before="0" w:after="0"/>
        <w:ind w:left="720" w:hanging="360"/>
        <w:jc w:val="both"/>
      </w:pPr>
      <w:r>
        <w:rPr>
          <w:rFonts w:ascii="Arial" w:hAnsi="Arial"/>
          <w:b w:val="0"/>
          <w:sz w:val="22"/>
        </w:rPr>
        <w:t>Reviewed MRB documentation and inspected marking, packing, and preservation.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Shandong Kerui Petroleum &amp; Gas Equipment Co., Ltd.</w:t>
      </w:r>
    </w:p>
    <w:p>
      <w:pPr>
        <w:spacing w:before="0" w:after="0"/>
        <w:jc w:val="left"/>
      </w:pPr>
      <w:r>
        <w:rPr>
          <w:rFonts w:ascii="Arial" w:hAnsi="Arial"/>
          <w:b w:val="0"/>
          <w:sz w:val="22"/>
        </w:rPr>
        <w:t>Product: AGC Package -Separator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inspection of flanges, elbows, and forgings.</w:t>
      </w:r>
    </w:p>
    <w:p>
      <w:pPr>
        <w:pStyle w:val="ListBullet"/>
        <w:spacing w:before="0" w:after="0"/>
        <w:ind w:left="720" w:hanging="360"/>
        <w:jc w:val="both"/>
      </w:pPr>
      <w:r>
        <w:rPr>
          <w:rFonts w:ascii="Arial" w:hAnsi="Arial"/>
          <w:b w:val="0"/>
          <w:sz w:val="22"/>
        </w:rPr>
        <w:t>Monitored clad welding, including preheat, consumables, welding parameters, welder qualification, and protection.</w:t>
      </w:r>
    </w:p>
    <w:p>
      <w:pPr>
        <w:pStyle w:val="ListBullet"/>
        <w:spacing w:before="0" w:after="0"/>
        <w:ind w:left="720" w:hanging="360"/>
        <w:jc w:val="both"/>
      </w:pPr>
      <w:r>
        <w:rPr>
          <w:rFonts w:ascii="Arial" w:hAnsi="Arial"/>
          <w:b w:val="0"/>
          <w:sz w:val="22"/>
        </w:rPr>
        <w:t>Performed visual inspection, clad thickness inspection, PMI testing, and witnessed NDT.</w:t>
      </w:r>
    </w:p>
    <w:p>
      <w:pPr>
        <w:pStyle w:val="ListBullet"/>
        <w:spacing w:before="0" w:after="0"/>
        <w:ind w:left="720" w:hanging="360"/>
        <w:jc w:val="both"/>
      </w:pPr>
      <w:r>
        <w:rPr>
          <w:rFonts w:ascii="Arial" w:hAnsi="Arial"/>
          <w:b w:val="0"/>
          <w:sz w:val="22"/>
        </w:rPr>
        <w:t>Performed document review.</w:t>
      </w:r>
    </w:p>
    <w:p>
      <w:pPr>
        <w:spacing w:before="0" w:after="0"/>
      </w:pPr>
    </w:p>
    <w:p>
      <w:pPr>
        <w:spacing w:before="0" w:after="0"/>
        <w:jc w:val="left"/>
      </w:pPr>
      <w:r>
        <w:rPr>
          <w:rFonts w:ascii="Arial" w:hAnsi="Arial"/>
          <w:b w:val="0"/>
          <w:sz w:val="22"/>
        </w:rPr>
        <w:t>Client: Veolia (End AIR Products)</w:t>
      </w:r>
    </w:p>
    <w:p>
      <w:pPr>
        <w:spacing w:before="0" w:after="0"/>
        <w:jc w:val="left"/>
      </w:pPr>
      <w:r>
        <w:rPr>
          <w:rFonts w:ascii="Arial" w:hAnsi="Arial"/>
          <w:b w:val="0"/>
          <w:sz w:val="22"/>
        </w:rPr>
        <w:t>VEOLIA Darrow Blue Energy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Vessels (TEG Contactor/TEG Flash Drum/Rich TEG Filter/TEG Carbon Filter/TEG Stripping Column/TEG Surge Drum/Waste Water Column /Steam Condensate KO Drum /Compressor Suction KO Drum/Lean / Rich TEG Exchanger//TEG Still Column/TEG Reboiler)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including MTR review and receipt inspection.</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processes, including preheat, consumables, welding parameters, welder qualification, and protection.</w:t>
      </w:r>
    </w:p>
    <w:p>
      <w:pPr>
        <w:pStyle w:val="ListBullet"/>
        <w:spacing w:before="0" w:after="0"/>
        <w:ind w:left="720" w:hanging="360"/>
        <w:jc w:val="both"/>
      </w:pPr>
      <w:r>
        <w:rPr>
          <w:rFonts w:ascii="Arial" w:hAnsi="Arial"/>
          <w:b w:val="0"/>
          <w:sz w:val="22"/>
        </w:rPr>
        <w:t>Inspected marking, openings, nozzle fit-up, and welding to shells and heads.</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conditions, pickling and passivation, painting, and nameplates.</w:t>
      </w:r>
    </w:p>
    <w:p>
      <w:pPr>
        <w:pStyle w:val="ListBullet"/>
        <w:spacing w:before="0" w:after="0"/>
        <w:ind w:left="720" w:hanging="360"/>
        <w:jc w:val="both"/>
      </w:pPr>
      <w:r>
        <w:rPr>
          <w:rFonts w:ascii="Arial" w:hAnsi="Arial"/>
          <w:b w:val="0"/>
          <w:sz w:val="22"/>
        </w:rPr>
        <w:t>Witnessed weighing tests and reviewed MRB documentation.</w:t>
      </w:r>
    </w:p>
    <w:p>
      <w:pPr>
        <w:pStyle w:val="ListBullet"/>
        <w:spacing w:before="0" w:after="0"/>
        <w:ind w:left="720" w:hanging="360"/>
        <w:jc w:val="both"/>
      </w:pPr>
      <w:r>
        <w:rPr>
          <w:rFonts w:ascii="Arial" w:hAnsi="Arial"/>
          <w:b w:val="0"/>
          <w:sz w:val="22"/>
        </w:rPr>
        <w:t>Inspected final marking and packing.</w:t>
      </w:r>
    </w:p>
    <w:p>
      <w:pPr>
        <w:spacing w:before="0" w:after="0"/>
      </w:pPr>
    </w:p>
    <w:p>
      <w:pPr>
        <w:spacing w:before="0" w:after="0"/>
        <w:jc w:val="left"/>
      </w:pPr>
      <w:r>
        <w:rPr>
          <w:rFonts w:ascii="Arial" w:hAnsi="Arial"/>
          <w:b w:val="0"/>
          <w:sz w:val="22"/>
        </w:rPr>
        <w:t>Client: Veolia (End user Chervon)</w:t>
      </w:r>
    </w:p>
    <w:p>
      <w:pPr>
        <w:spacing w:before="0" w:after="0"/>
        <w:jc w:val="left"/>
      </w:pPr>
      <w:r>
        <w:rPr>
          <w:rFonts w:ascii="Arial" w:hAnsi="Arial"/>
          <w:b w:val="0"/>
          <w:sz w:val="22"/>
        </w:rPr>
        <w:t>VEOLIA Gorgon PWT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DESANDING HYDROCYCLONES, DEOILING HYDROCYCLONES, SANDING ACCUMULATOR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formed head, fit-up, tack welding, marking, opening, and nozzle inspection.</w:t>
      </w:r>
    </w:p>
    <w:p>
      <w:pPr>
        <w:pStyle w:val="ListBullet"/>
        <w:spacing w:before="0" w:after="0"/>
        <w:ind w:left="720" w:hanging="360"/>
        <w:jc w:val="both"/>
      </w:pPr>
      <w:r>
        <w:rPr>
          <w:rFonts w:ascii="Arial" w:hAnsi="Arial"/>
          <w:b w:val="0"/>
          <w:sz w:val="22"/>
        </w:rPr>
        <w:t>Performed chemical analysis of cladding and witnessed NDT and hydrostatic testing.</w:t>
      </w:r>
    </w:p>
    <w:p>
      <w:pPr>
        <w:pStyle w:val="ListBullet"/>
        <w:spacing w:before="0" w:after="0"/>
        <w:ind w:left="720" w:hanging="360"/>
        <w:jc w:val="both"/>
      </w:pPr>
      <w:r>
        <w:rPr>
          <w:rFonts w:ascii="Arial" w:hAnsi="Arial"/>
          <w:b w:val="0"/>
          <w:sz w:val="22"/>
        </w:rPr>
        <w:t>Inspected internal cleaning, visual and dimensional conditions, pickling and passivation, and nameplates.</w:t>
      </w:r>
    </w:p>
    <w:p>
      <w:pPr>
        <w:pStyle w:val="ListBullet"/>
        <w:spacing w:before="0" w:after="0"/>
        <w:ind w:left="720" w:hanging="360"/>
        <w:jc w:val="both"/>
      </w:pPr>
      <w:r>
        <w:rPr>
          <w:rFonts w:ascii="Arial" w:hAnsi="Arial"/>
          <w:b w:val="0"/>
          <w:sz w:val="22"/>
        </w:rPr>
        <w:t>Witnessed weighing tests, reviewed MRB documentation, and inspected marking and packing.</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Western Surat Gas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Dehydration Vessel</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formed head, fit-up, tack welding, marking, opening, and nozzle inspection.</w:t>
      </w:r>
    </w:p>
    <w:p>
      <w:pPr>
        <w:pStyle w:val="ListBullet"/>
        <w:spacing w:before="0" w:after="0"/>
        <w:ind w:left="720" w:hanging="360"/>
        <w:jc w:val="both"/>
      </w:pPr>
      <w:r>
        <w:rPr>
          <w:rFonts w:ascii="Arial" w:hAnsi="Arial"/>
          <w:b w:val="0"/>
          <w:sz w:val="22"/>
        </w:rPr>
        <w:t>Monitored welding processes and performed PWHT inspection.</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conditions, pickling and passivation, and nameplates.</w:t>
      </w:r>
    </w:p>
    <w:p>
      <w:pPr>
        <w:pStyle w:val="ListBullet"/>
        <w:spacing w:before="0" w:after="0"/>
        <w:ind w:left="720" w:hanging="360"/>
        <w:jc w:val="both"/>
      </w:pPr>
      <w:r>
        <w:rPr>
          <w:rFonts w:ascii="Arial" w:hAnsi="Arial"/>
          <w:b w:val="0"/>
          <w:sz w:val="22"/>
        </w:rPr>
        <w:t>Witnessed weighing tests, reviewed MRB documentation, and inspected marking and packing.</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SENEX-MIMAS Compression Facility Phase 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formed head, fit-up, tack welding, marking, opening, and nozzle inspection.</w:t>
      </w:r>
    </w:p>
    <w:p>
      <w:pPr>
        <w:pStyle w:val="ListBullet"/>
        <w:spacing w:before="0" w:after="0"/>
        <w:ind w:left="720" w:hanging="360"/>
        <w:jc w:val="both"/>
      </w:pPr>
      <w:r>
        <w:rPr>
          <w:rFonts w:ascii="Arial" w:hAnsi="Arial"/>
          <w:b w:val="0"/>
          <w:sz w:val="22"/>
        </w:rPr>
        <w:t>Monitored welding to WPS and PQR requirements using GTAW, FCAW, SMAW, SAW, and overlay welding.</w:t>
      </w:r>
    </w:p>
    <w:p>
      <w:pPr>
        <w:pStyle w:val="ListBullet"/>
        <w:spacing w:before="0" w:after="0"/>
        <w:ind w:left="720" w:hanging="360"/>
        <w:jc w:val="both"/>
      </w:pPr>
      <w:r>
        <w:rPr>
          <w:rFonts w:ascii="Arial" w:hAnsi="Arial"/>
          <w:b w:val="0"/>
          <w:sz w:val="22"/>
        </w:rPr>
        <w:t>Performed PWHT inspection and witnessed NDT, air-tight leak tests, and hydrostatic tests.</w:t>
      </w:r>
    </w:p>
    <w:p>
      <w:pPr>
        <w:pStyle w:val="ListBullet"/>
        <w:spacing w:before="0" w:after="0"/>
        <w:ind w:left="720" w:hanging="360"/>
        <w:jc w:val="both"/>
      </w:pPr>
      <w:r>
        <w:rPr>
          <w:rFonts w:ascii="Arial" w:hAnsi="Arial"/>
          <w:b w:val="0"/>
          <w:sz w:val="22"/>
        </w:rPr>
        <w:t>Inspected internal cleaning, visual and dimensional conditions, pickling and passivation, blasting and painting, and nameplates.</w:t>
      </w:r>
    </w:p>
    <w:p>
      <w:pPr>
        <w:pStyle w:val="ListBullet"/>
        <w:spacing w:before="0" w:after="0"/>
        <w:ind w:left="720" w:hanging="360"/>
        <w:jc w:val="both"/>
      </w:pPr>
      <w:r>
        <w:rPr>
          <w:rFonts w:ascii="Arial" w:hAnsi="Arial"/>
          <w:b w:val="0"/>
          <w:sz w:val="22"/>
        </w:rPr>
        <w:t>Performed final inspection, weighing, MRB review, and marking and packing inspection.</w:t>
      </w:r>
    </w:p>
    <w:p>
      <w:pPr>
        <w:spacing w:before="0" w:after="0"/>
      </w:pPr>
    </w:p>
    <w:p>
      <w:pPr>
        <w:spacing w:before="0" w:after="0"/>
        <w:jc w:val="left"/>
      </w:pPr>
      <w:r>
        <w:rPr>
          <w:rFonts w:ascii="Arial" w:hAnsi="Arial"/>
          <w:b w:val="0"/>
          <w:sz w:val="22"/>
        </w:rPr>
        <w:t>Client: SLB (End user OTC)</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Vessels; TEG Vessels, TEG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material cutting, traceability, formed head, fit-up, tack welding, marking, opening, and nozzle inspection.</w:t>
      </w:r>
    </w:p>
    <w:p>
      <w:pPr>
        <w:pStyle w:val="ListBullet"/>
        <w:spacing w:before="0" w:after="0"/>
        <w:ind w:left="720" w:hanging="360"/>
        <w:jc w:val="both"/>
      </w:pPr>
      <w:r>
        <w:rPr>
          <w:rFonts w:ascii="Arial" w:hAnsi="Arial"/>
          <w:b w:val="0"/>
          <w:sz w:val="22"/>
        </w:rPr>
        <w:t>Monitored welding to WPS and PQR requirements using GTAW, FCAW, SMAW, SAW, and overlay welding.</w:t>
      </w:r>
    </w:p>
    <w:p>
      <w:pPr>
        <w:pStyle w:val="ListBullet"/>
        <w:spacing w:before="0" w:after="0"/>
        <w:ind w:left="720" w:hanging="360"/>
        <w:jc w:val="both"/>
      </w:pPr>
      <w:r>
        <w:rPr>
          <w:rFonts w:ascii="Arial" w:hAnsi="Arial"/>
          <w:b w:val="0"/>
          <w:sz w:val="22"/>
        </w:rPr>
        <w:t>Witnessed PMI, hardness, NDT, air-tight leak, hydrostatic, and weighing tests.</w:t>
      </w:r>
    </w:p>
    <w:p>
      <w:pPr>
        <w:pStyle w:val="ListBullet"/>
        <w:spacing w:before="0" w:after="0"/>
        <w:ind w:left="720" w:hanging="360"/>
        <w:jc w:val="both"/>
      </w:pPr>
      <w:r>
        <w:rPr>
          <w:rFonts w:ascii="Arial" w:hAnsi="Arial"/>
          <w:b w:val="0"/>
          <w:sz w:val="22"/>
        </w:rPr>
        <w:t>Performed PWHT, internal cleaning, visual and dimensional, pickling and passivation, and nameplate inspection.</w:t>
      </w:r>
    </w:p>
    <w:p>
      <w:pPr>
        <w:pStyle w:val="ListBullet"/>
        <w:spacing w:before="0" w:after="0"/>
        <w:ind w:left="720" w:hanging="360"/>
        <w:jc w:val="both"/>
      </w:pPr>
      <w:r>
        <w:rPr>
          <w:rFonts w:ascii="Arial" w:hAnsi="Arial"/>
          <w:b w:val="0"/>
          <w:sz w:val="22"/>
        </w:rPr>
        <w:t>Reviewed MRB documentation and inspected marking and packing.</w:t>
      </w:r>
    </w:p>
    <w:p>
      <w:pPr>
        <w:spacing w:before="0" w:after="0"/>
      </w:pPr>
    </w:p>
    <w:p>
      <w:pPr>
        <w:spacing w:before="0" w:after="0"/>
        <w:jc w:val="left"/>
      </w:pPr>
      <w:r>
        <w:rPr>
          <w:rFonts w:ascii="Arial" w:hAnsi="Arial"/>
          <w:b w:val="0"/>
          <w:sz w:val="22"/>
        </w:rPr>
        <w:t>Client: SLB (End user Modec)</w:t>
      </w:r>
    </w:p>
    <w:p>
      <w:pPr>
        <w:spacing w:before="0" w:after="0"/>
        <w:jc w:val="left"/>
      </w:pPr>
      <w:r>
        <w:rPr>
          <w:rFonts w:ascii="Arial" w:hAnsi="Arial"/>
          <w:b w:val="0"/>
          <w:sz w:val="22"/>
        </w:rPr>
        <w:t>Marlim 1 (FPSO Anita Garibaldi)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PWT Vessels; Oil Vessels, TEG Vessels, Amine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inspection, material cutting, traceability, formed head, fit-up, tack welding, marking, opening, and nozzle inspection.</w:t>
      </w:r>
    </w:p>
    <w:p>
      <w:pPr>
        <w:pStyle w:val="ListBullet"/>
        <w:spacing w:before="0" w:after="0"/>
        <w:ind w:left="720" w:hanging="360"/>
        <w:jc w:val="both"/>
      </w:pPr>
      <w:r>
        <w:rPr>
          <w:rFonts w:ascii="Arial" w:hAnsi="Arial"/>
          <w:b w:val="0"/>
          <w:sz w:val="22"/>
        </w:rPr>
        <w:t>Monitored GTAW, FCAW, SMAW, SAW, and overlay welding to WPS and PQR requirements.</w:t>
      </w:r>
    </w:p>
    <w:p>
      <w:pPr>
        <w:pStyle w:val="ListBullet"/>
        <w:spacing w:before="0" w:after="0"/>
        <w:ind w:left="720" w:hanging="360"/>
        <w:jc w:val="both"/>
      </w:pPr>
      <w:r>
        <w:rPr>
          <w:rFonts w:ascii="Arial" w:hAnsi="Arial"/>
          <w:b w:val="0"/>
          <w:sz w:val="22"/>
        </w:rPr>
        <w:t>Witnessed PMI, hardness, NDT, air-tight leak, hydrostatic, and weighing tests.</w:t>
      </w:r>
    </w:p>
    <w:p>
      <w:pPr>
        <w:pStyle w:val="ListBullet"/>
        <w:spacing w:before="0" w:after="0"/>
        <w:ind w:left="720" w:hanging="360"/>
        <w:jc w:val="both"/>
      </w:pPr>
      <w:r>
        <w:rPr>
          <w:rFonts w:ascii="Arial" w:hAnsi="Arial"/>
          <w:b w:val="0"/>
          <w:sz w:val="22"/>
        </w:rPr>
        <w:t>Performed PWHT, internal cleaning, visual and dimensional, pickling and passivation, and nameplate inspection.</w:t>
      </w:r>
    </w:p>
    <w:p>
      <w:pPr>
        <w:pStyle w:val="ListBullet"/>
        <w:spacing w:before="0" w:after="0"/>
        <w:ind w:left="720" w:hanging="360"/>
        <w:jc w:val="both"/>
      </w:pPr>
      <w:r>
        <w:rPr>
          <w:rFonts w:ascii="Arial" w:hAnsi="Arial"/>
          <w:b w:val="0"/>
          <w:sz w:val="22"/>
        </w:rPr>
        <w:t>Reviewed MRB documentation and inspected marking and packing.</w:t>
      </w:r>
    </w:p>
    <w:p>
      <w:pPr>
        <w:spacing w:before="0" w:after="0"/>
      </w:pPr>
    </w:p>
    <w:p>
      <w:pPr>
        <w:spacing w:before="0" w:after="0"/>
        <w:jc w:val="left"/>
      </w:pPr>
      <w:r>
        <w:rPr>
          <w:rFonts w:ascii="Arial" w:hAnsi="Arial"/>
          <w:b w:val="0"/>
          <w:sz w:val="22"/>
        </w:rPr>
        <w:t>Client: SLB (End user Woodside)</w:t>
      </w:r>
    </w:p>
    <w:p>
      <w:pPr>
        <w:spacing w:before="0" w:after="0"/>
        <w:jc w:val="left"/>
      </w:pPr>
      <w:r>
        <w:rPr>
          <w:rFonts w:ascii="Arial" w:hAnsi="Arial"/>
          <w:b w:val="0"/>
          <w:sz w:val="22"/>
        </w:rPr>
        <w:t>SNE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Exchangers; TEG Vessels, Amine Vessels, Amine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raw material, formed head, fit-up, tack welding, marking, opening, and nozzle inspection.</w:t>
      </w:r>
    </w:p>
    <w:p>
      <w:pPr>
        <w:pStyle w:val="ListBullet"/>
        <w:spacing w:before="0" w:after="0"/>
        <w:ind w:left="720" w:hanging="360"/>
        <w:jc w:val="both"/>
      </w:pPr>
      <w:r>
        <w:rPr>
          <w:rFonts w:ascii="Arial" w:hAnsi="Arial"/>
          <w:b w:val="0"/>
          <w:sz w:val="22"/>
        </w:rPr>
        <w:t>Monitored welding processes and performed post-weld visual, dimensional, and heat treatment inspection.</w:t>
      </w:r>
    </w:p>
    <w:p>
      <w:pPr>
        <w:pStyle w:val="ListBullet"/>
        <w:spacing w:before="0" w:after="0"/>
        <w:ind w:left="720" w:hanging="360"/>
        <w:jc w:val="both"/>
      </w:pPr>
      <w:r>
        <w:rPr>
          <w:rFonts w:ascii="Arial" w:hAnsi="Arial"/>
          <w:b w:val="0"/>
          <w:sz w:val="22"/>
        </w:rPr>
        <w:t>Witnessed hydrostatic testing and performed blasting and painting inspection.</w:t>
      </w:r>
    </w:p>
    <w:p>
      <w:pPr>
        <w:pStyle w:val="ListBullet"/>
        <w:spacing w:before="0" w:after="0"/>
        <w:ind w:left="720" w:hanging="360"/>
        <w:jc w:val="both"/>
      </w:pPr>
      <w:r>
        <w:rPr>
          <w:rFonts w:ascii="Arial" w:hAnsi="Arial"/>
          <w:b w:val="0"/>
          <w:sz w:val="22"/>
        </w:rPr>
        <w:t>Performed final inspection, package shipping and preservation inspection, and MRB review.</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CNOOC Shenzhen Power Plant Upgrade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turbine intake cylinder and gas turbine exhaust cylinder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visual, cleanliness, and final inspection.</w:t>
      </w:r>
    </w:p>
    <w:p>
      <w:pPr>
        <w:pStyle w:val="ListBullet"/>
        <w:spacing w:before="0" w:after="0"/>
        <w:ind w:left="720" w:hanging="360"/>
        <w:jc w:val="both"/>
      </w:pPr>
      <w:r>
        <w:rPr>
          <w:rFonts w:ascii="Arial" w:hAnsi="Arial"/>
          <w:b w:val="0"/>
          <w:sz w:val="22"/>
        </w:rPr>
        <w:t>Witnessed hydrostatic testing and inspected package shipping and preservation.</w:t>
      </w:r>
    </w:p>
    <w:p>
      <w:pPr>
        <w:spacing w:before="0" w:after="0"/>
      </w:pPr>
    </w:p>
    <w:p>
      <w:pPr>
        <w:spacing w:before="0" w:after="0"/>
        <w:jc w:val="left"/>
      </w:pPr>
      <w:r>
        <w:rPr>
          <w:rFonts w:ascii="Arial" w:hAnsi="Arial"/>
          <w:b w:val="0"/>
          <w:sz w:val="22"/>
        </w:rPr>
        <w:t>Client: H2 Green Steel</w:t>
      </w:r>
    </w:p>
    <w:p>
      <w:pPr>
        <w:spacing w:before="0" w:after="0"/>
        <w:jc w:val="left"/>
      </w:pPr>
      <w:r>
        <w:rPr>
          <w:rFonts w:ascii="Arial" w:hAnsi="Arial"/>
          <w:b w:val="0"/>
          <w:sz w:val="22"/>
        </w:rPr>
        <w:t>SC00039793 H2 Green Steel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Cylinder (Ferritic ductile cast iron ASTM A 395)</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Performed raw material, dimensional, visual, and final inspection.</w:t>
      </w:r>
    </w:p>
    <w:p>
      <w:pPr>
        <w:pStyle w:val="ListBullet"/>
        <w:spacing w:before="0" w:after="0"/>
        <w:ind w:left="720" w:hanging="360"/>
        <w:jc w:val="both"/>
      </w:pPr>
      <w:r>
        <w:rPr>
          <w:rFonts w:ascii="Arial" w:hAnsi="Arial"/>
          <w:b w:val="0"/>
          <w:sz w:val="22"/>
        </w:rPr>
        <w:t>Witnessed hydrostatic and helium/nitrogen leakage tests.</w:t>
      </w:r>
    </w:p>
    <w:p>
      <w:pPr>
        <w:pStyle w:val="ListBullet"/>
        <w:spacing w:before="0" w:after="0"/>
        <w:ind w:left="720" w:hanging="360"/>
        <w:jc w:val="both"/>
      </w:pPr>
      <w:r>
        <w:rPr>
          <w:rFonts w:ascii="Arial" w:hAnsi="Arial"/>
          <w:b w:val="0"/>
          <w:sz w:val="22"/>
        </w:rPr>
        <w:t>Inspected package shipping and preservation.</w:t>
      </w:r>
    </w:p>
    <w:p>
      <w:pPr>
        <w:spacing w:before="0" w:after="0"/>
      </w:pPr>
    </w:p>
    <w:p>
      <w:pPr>
        <w:spacing w:before="0" w:after="0"/>
        <w:jc w:val="left"/>
      </w:pPr>
      <w:r>
        <w:rPr>
          <w:rFonts w:ascii="Arial" w:hAnsi="Arial"/>
          <w:b w:val="0"/>
          <w:sz w:val="22"/>
        </w:rPr>
        <w:t>Client: Seatrim</w:t>
      </w:r>
    </w:p>
    <w:p>
      <w:pPr>
        <w:spacing w:before="0" w:after="0"/>
        <w:jc w:val="left"/>
      </w:pPr>
      <w:r>
        <w:rPr>
          <w:rFonts w:ascii="Arial" w:hAnsi="Arial"/>
          <w:b w:val="0"/>
          <w:sz w:val="22"/>
        </w:rPr>
        <w:t>FPSO P83, Buzios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RECIRCULATION PUMP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Performed dimensional and visual inspection, hydrostatic testing, blasting and painting inspection, and flange management inspection.</w:t>
      </w:r>
    </w:p>
    <w:p>
      <w:pPr>
        <w:pStyle w:val="ListBullet"/>
        <w:spacing w:before="0" w:after="0"/>
        <w:ind w:left="720" w:hanging="360"/>
        <w:jc w:val="both"/>
      </w:pPr>
      <w:r>
        <w:rPr>
          <w:rFonts w:ascii="Arial" w:hAnsi="Arial"/>
          <w:b w:val="0"/>
          <w:sz w:val="22"/>
        </w:rPr>
        <w:t>Monitored structure, piping spool, valve, and free-issue installation.</w:t>
      </w:r>
    </w:p>
    <w:p>
      <w:pPr>
        <w:pStyle w:val="ListBullet"/>
        <w:spacing w:before="0" w:after="0"/>
        <w:ind w:left="720" w:hanging="360"/>
        <w:jc w:val="both"/>
      </w:pPr>
      <w:r>
        <w:rPr>
          <w:rFonts w:ascii="Arial" w:hAnsi="Arial"/>
          <w:b w:val="0"/>
          <w:sz w:val="22"/>
        </w:rPr>
        <w:t>Performed mechanical completion checks, FAT, final inspection, and package shipping and preservation inspection.</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PORTHOS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MEMBRANE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Monitored feed gas heater and membrane housing fabrication.</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Performed NDE, dimensional and visual inspection, hydrostatic testing, blasting and painting inspection, and flange management.</w:t>
      </w:r>
    </w:p>
    <w:p>
      <w:pPr>
        <w:pStyle w:val="ListBullet"/>
        <w:spacing w:before="0" w:after="0"/>
        <w:ind w:left="720" w:hanging="360"/>
        <w:jc w:val="both"/>
      </w:pPr>
      <w:r>
        <w:rPr>
          <w:rFonts w:ascii="Arial" w:hAnsi="Arial"/>
          <w:b w:val="0"/>
          <w:sz w:val="22"/>
        </w:rPr>
        <w:t>Monitored installation and performed mechanical completion, insulation, FAT, and final inspection.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POLYMER TEST SEPARATOR Package</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structures,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Performed NDE, dimensional and visual inspection, hydrostatic testing, blasting and painting inspection, and flange management.</w:t>
      </w:r>
    </w:p>
    <w:p>
      <w:pPr>
        <w:pStyle w:val="ListBullet"/>
        <w:spacing w:before="0" w:after="0"/>
        <w:ind w:left="720" w:hanging="360"/>
        <w:jc w:val="both"/>
      </w:pPr>
      <w:r>
        <w:rPr>
          <w:rFonts w:ascii="Arial" w:hAnsi="Arial"/>
          <w:b w:val="0"/>
          <w:sz w:val="22"/>
        </w:rPr>
        <w:t>Monitored installation and performed mechanical completion, insulation, FAT, system leak, weighting and COG, final inspection, and package shipping and preservation inspection.</w:t>
      </w:r>
    </w:p>
    <w:p>
      <w:pPr>
        <w:spacing w:before="0" w:after="0"/>
      </w:pPr>
    </w:p>
    <w:p>
      <w:pPr>
        <w:spacing w:before="0" w:after="0"/>
        <w:jc w:val="left"/>
      </w:pPr>
      <w:r>
        <w:rPr>
          <w:rFonts w:ascii="Arial" w:hAnsi="Arial"/>
          <w:b w:val="0"/>
          <w:sz w:val="22"/>
        </w:rPr>
        <w:t>Client: Veolia (End User: Air Products)</w:t>
      </w:r>
    </w:p>
    <w:p>
      <w:pPr>
        <w:spacing w:before="0" w:after="0"/>
        <w:jc w:val="left"/>
      </w:pPr>
      <w:r>
        <w:rPr>
          <w:rFonts w:ascii="Arial" w:hAnsi="Arial"/>
          <w:b w:val="0"/>
          <w:sz w:val="22"/>
        </w:rPr>
        <w:t>Edmonton Net Zero Hydrogen Energy Complex</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vessel fabrication.</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Performed NDE, dimensional, hydrostatic, blasting and painting, and flange management inspection.</w:t>
      </w:r>
    </w:p>
    <w:p>
      <w:pPr>
        <w:pStyle w:val="ListBullet"/>
        <w:spacing w:before="0" w:after="0"/>
        <w:ind w:left="720" w:hanging="360"/>
        <w:jc w:val="both"/>
      </w:pPr>
      <w:r>
        <w:rPr>
          <w:rFonts w:ascii="Arial" w:hAnsi="Arial"/>
          <w:b w:val="0"/>
          <w:sz w:val="22"/>
        </w:rPr>
        <w:t>Monitored installation and performed mechanical completion, insulation, FAT, system leak, weighting and COG, and final inspection.</w:t>
      </w:r>
    </w:p>
    <w:p>
      <w:pPr>
        <w:spacing w:before="0" w:after="0"/>
      </w:pPr>
    </w:p>
    <w:p>
      <w:pPr>
        <w:spacing w:before="0" w:after="0"/>
        <w:jc w:val="left"/>
      </w:pPr>
      <w:r>
        <w:rPr>
          <w:rFonts w:ascii="Arial" w:hAnsi="Arial"/>
          <w:b w:val="0"/>
          <w:sz w:val="22"/>
        </w:rPr>
        <w:t>Client: SLB</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Skid and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Performed NDE, dimensional, hydrostatic, blasting and painting, and flange management inspection.</w:t>
      </w:r>
    </w:p>
    <w:p>
      <w:pPr>
        <w:pStyle w:val="ListBullet"/>
        <w:spacing w:before="0" w:after="0"/>
        <w:ind w:left="720" w:hanging="360"/>
        <w:jc w:val="both"/>
      </w:pPr>
      <w:r>
        <w:rPr>
          <w:rFonts w:ascii="Arial" w:hAnsi="Arial"/>
          <w:b w:val="0"/>
          <w:sz w:val="22"/>
        </w:rPr>
        <w:t>Monitored installation and performed mechanical completion, insulation, FAT, system leak, weighting and COG, final inspection, and package shipping and preservation inspection.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SNE project (FPSO Woodside)</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monitored structure and piping spool fabrication.</w:t>
      </w:r>
    </w:p>
    <w:p>
      <w:pPr>
        <w:pStyle w:val="ListBullet"/>
        <w:spacing w:before="0" w:after="0"/>
        <w:ind w:left="720" w:hanging="360"/>
        <w:jc w:val="both"/>
      </w:pPr>
      <w:r>
        <w:rPr>
          <w:rFonts w:ascii="Arial" w:hAnsi="Arial"/>
          <w:b w:val="0"/>
          <w:sz w:val="22"/>
        </w:rPr>
        <w:t>Performed NDE, dimensional, hydrostatic, blasting and painting, and flange management inspection.</w:t>
      </w:r>
    </w:p>
    <w:p>
      <w:pPr>
        <w:pStyle w:val="ListBullet"/>
        <w:spacing w:before="0" w:after="0"/>
        <w:ind w:left="720" w:hanging="360"/>
        <w:jc w:val="both"/>
      </w:pPr>
      <w:r>
        <w:rPr>
          <w:rFonts w:ascii="Arial" w:hAnsi="Arial"/>
          <w:b w:val="0"/>
          <w:sz w:val="22"/>
        </w:rPr>
        <w:t>Monitored installation and performed mechanical completion, insulation, FAT, system leak, weighting and COG, final inspection, and package shipping and preservation inspection.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Carcara project (Bacalhau FPSO)</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Dehydration and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monitored structure and piping spool fabrication.</w:t>
      </w:r>
    </w:p>
    <w:p>
      <w:pPr>
        <w:pStyle w:val="ListBullet"/>
        <w:spacing w:before="0" w:after="0"/>
        <w:ind w:left="720" w:hanging="360"/>
        <w:jc w:val="both"/>
      </w:pPr>
      <w:r>
        <w:rPr>
          <w:rFonts w:ascii="Arial" w:hAnsi="Arial"/>
          <w:b w:val="0"/>
          <w:sz w:val="22"/>
        </w:rPr>
        <w:t>Performed NDE, dimensional, hydrostatic, blasting and painting, and flange management inspection.</w:t>
      </w:r>
    </w:p>
    <w:p>
      <w:pPr>
        <w:pStyle w:val="ListBullet"/>
        <w:spacing w:before="0" w:after="0"/>
        <w:ind w:left="720" w:hanging="360"/>
        <w:jc w:val="both"/>
      </w:pPr>
      <w:r>
        <w:rPr>
          <w:rFonts w:ascii="Arial" w:hAnsi="Arial"/>
          <w:b w:val="0"/>
          <w:sz w:val="22"/>
        </w:rPr>
        <w:t>Monitored installation and performed mechanical completion, insulation, FAT, system leak, weighting and COG, and final inspection.</w:t>
      </w:r>
    </w:p>
    <w:p>
      <w:pPr>
        <w:spacing w:before="0" w:after="0"/>
      </w:pPr>
    </w:p>
    <w:p>
      <w:pPr>
        <w:spacing w:before="0" w:after="0"/>
        <w:jc w:val="left"/>
      </w:pPr>
      <w:r>
        <w:rPr>
          <w:rFonts w:ascii="Arial" w:hAnsi="Arial"/>
          <w:b w:val="0"/>
          <w:sz w:val="22"/>
        </w:rPr>
        <w:t>Client: HHI</w:t>
      </w:r>
    </w:p>
    <w:p>
      <w:pPr>
        <w:spacing w:before="0" w:after="0"/>
        <w:jc w:val="left"/>
      </w:pPr>
      <w:r>
        <w:rPr>
          <w:rFonts w:ascii="Arial" w:hAnsi="Arial"/>
          <w:b w:val="0"/>
          <w:sz w:val="22"/>
        </w:rPr>
        <w:t>Trion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PWT Vessels, SWT Vessel, Oil Vessel, Piping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abrasive and compressed air, environmental conditions,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condition, DFT, paint repairs, and adhesion by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Whiptail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Vessels, TEG Exchanger, Separators, Scrubbers, Exchangers, Pipings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preparation, abrasive and compressed air, environmental conditions, blasting,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Seawater Filter Package</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coating system qualification.</w:t>
      </w:r>
    </w:p>
    <w:p>
      <w:pPr>
        <w:pStyle w:val="ListBullet"/>
        <w:spacing w:before="0" w:after="0"/>
        <w:ind w:left="720" w:hanging="360"/>
        <w:jc w:val="both"/>
      </w:pPr>
      <w:r>
        <w:rPr>
          <w:rFonts w:ascii="Arial" w:hAnsi="Arial"/>
          <w:b w:val="0"/>
          <w:sz w:val="22"/>
        </w:rPr>
        <w:t>Inspected coating materials, surface preparation, abrasive and compressed air, environmental conditions, blasting,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Fresh Water Maker for Oil Dilution (RO Skid)</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ALMIRANTE FPSO</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CO2 Removal Membrane Skid, Separator Oil Vessels, Vessel Misc. Pressure, Scrubber Vessels Gas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coating system qualification.</w:t>
      </w:r>
    </w:p>
    <w:p>
      <w:pPr>
        <w:pStyle w:val="ListBullet"/>
        <w:spacing w:before="0" w:after="0"/>
        <w:ind w:left="720" w:hanging="360"/>
        <w:jc w:val="both"/>
      </w:pPr>
      <w:r>
        <w:rPr>
          <w:rFonts w:ascii="Arial" w:hAnsi="Arial"/>
          <w:b w:val="0"/>
          <w:sz w:val="22"/>
        </w:rPr>
        <w:t>Performed pickling and passivation inspection and inspected coating materials, surface preparation, environmental conditions, blasting,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Yellowtail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Skid, TEG Vessels, TEG Exchanger, Separators, Scrubbers, Exchangers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documents and inspected coating materials, surface preparation, abrasive and compressed air, environmental conditions, blasting,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JGC</w:t>
      </w:r>
    </w:p>
    <w:p>
      <w:pPr>
        <w:spacing w:before="0" w:after="0"/>
        <w:jc w:val="left"/>
      </w:pPr>
      <w:r>
        <w:rPr>
          <w:rFonts w:ascii="Arial" w:hAnsi="Arial"/>
          <w:b w:val="0"/>
          <w:sz w:val="22"/>
        </w:rPr>
        <w:t>WHRU, Pressure Vessels</w:t>
      </w:r>
    </w:p>
    <w:p>
      <w:pPr>
        <w:spacing w:before="0" w:after="0"/>
        <w:jc w:val="left"/>
      </w:pPr>
      <w:r>
        <w:rPr>
          <w:rFonts w:ascii="Arial" w:hAnsi="Arial"/>
          <w:b w:val="0"/>
          <w:sz w:val="22"/>
        </w:rPr>
        <w:t>Vendor: Himile Mechanical Manufacturing, Alfa Laval (Qingdao), Qingdao McDemott Wuchuan</w:t>
      </w:r>
    </w:p>
    <w:p>
      <w:pPr>
        <w:spacing w:before="0" w:after="0"/>
        <w:jc w:val="left"/>
      </w:pPr>
      <w:r>
        <w:rPr>
          <w:rFonts w:ascii="Arial" w:hAnsi="Arial"/>
          <w:b w:val="0"/>
          <w:sz w:val="22"/>
        </w:rPr>
        <w:t>Product: Pressure Vessel - Rich MEG Separator, Hydrocarbon Removal Vessel, MEG Regeneration Column, Reflux Drum, Flash Separator, Downcomer, Reclaimer KO Drum, Calcium Removal Vessel, Salt Vessel, Centrate Buffer Vessel, CIP Tank, CIP Skid, WHRU – Stack, Outlet Duct, Inlet Duct, By-pass, External of seal air Duct</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coating materials, surface preparation,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soluble salts,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Jiangnan Boiler &amp;Pressure vessel</w:t>
      </w:r>
    </w:p>
    <w:p>
      <w:pPr>
        <w:spacing w:before="0" w:after="0"/>
        <w:jc w:val="left"/>
      </w:pPr>
      <w:r>
        <w:rPr>
          <w:rFonts w:ascii="Arial" w:hAnsi="Arial"/>
          <w:b w:val="0"/>
          <w:sz w:val="22"/>
        </w:rPr>
        <w:t>Waste Heat Boiler</w:t>
      </w:r>
    </w:p>
    <w:p>
      <w:pPr>
        <w:spacing w:before="0" w:after="0"/>
        <w:jc w:val="left"/>
      </w:pPr>
      <w:r>
        <w:rPr>
          <w:rFonts w:ascii="Arial" w:hAnsi="Arial"/>
          <w:b w:val="0"/>
          <w:sz w:val="22"/>
        </w:rPr>
        <w:t>Vendor: Jiangnan Boiler &amp;Pressure vessel</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cleanliness after blasting, including cleanliness, roughness, and dust.</w:t>
      </w:r>
    </w:p>
    <w:p>
      <w:pPr>
        <w:pStyle w:val="ListBullet"/>
        <w:spacing w:before="0" w:after="0"/>
        <w:ind w:left="720" w:hanging="360"/>
        <w:jc w:val="both"/>
      </w:pPr>
      <w:r>
        <w:rPr>
          <w:rFonts w:ascii="Arial" w:hAnsi="Arial"/>
          <w:b w:val="0"/>
          <w:sz w:val="22"/>
        </w:rPr>
        <w:t>Performed curing, visual and DFT inspection for each layer, paint repair, crosscut adhesion, and final and marking inspection.</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Working Experience on Subsea product For Baker Hughes</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XT system products; Connections system products; GFDS System products</w:t>
      </w:r>
    </w:p>
    <w:p>
      <w:pPr>
        <w:spacing w:before="0" w:after="0"/>
        <w:jc w:val="left"/>
      </w:pPr>
      <w:r>
        <w:rPr>
          <w:rFonts w:ascii="Arial" w:hAnsi="Arial"/>
          <w:b w:val="0"/>
          <w:sz w:val="22"/>
        </w:rPr>
        <w:t>Position: Subsea product inspector</w:t>
      </w:r>
    </w:p>
    <w:p>
      <w:pPr>
        <w:pStyle w:val="ListBullet"/>
        <w:spacing w:before="0" w:after="0"/>
        <w:ind w:left="720" w:hanging="360"/>
        <w:jc w:val="both"/>
      </w:pPr>
      <w:r>
        <w:rPr>
          <w:rFonts w:ascii="Arial" w:hAnsi="Arial"/>
          <w:b w:val="0"/>
          <w:sz w:val="22"/>
        </w:rPr>
        <w:t>Inspected raw materials, material cutting and marking, machining, fit-up, welding, weld UT and MT, weld visual condition, and base-frame dimensions.</w:t>
      </w:r>
    </w:p>
    <w:p>
      <w:pPr>
        <w:pStyle w:val="ListBullet"/>
        <w:spacing w:before="0" w:after="0"/>
        <w:ind w:left="720" w:hanging="360"/>
        <w:jc w:val="both"/>
      </w:pPr>
      <w:r>
        <w:rPr>
          <w:rFonts w:ascii="Arial" w:hAnsi="Arial"/>
          <w:b w:val="0"/>
          <w:sz w:val="22"/>
        </w:rPr>
        <w:t>Inspected coating preparation, painting, adhesion, holiday testing, assembly, FAT, final inspection, MRB, and package shipping.</w:t>
      </w:r>
    </w:p>
    <w:p>
      <w:pPr>
        <w:pStyle w:val="ListBullet"/>
        <w:spacing w:before="0" w:after="0"/>
        <w:ind w:left="720" w:hanging="360"/>
        <w:jc w:val="both"/>
      </w:pPr>
      <w:r>
        <w:rPr>
          <w:rFonts w:ascii="Arial" w:hAnsi="Arial"/>
          <w:b w:val="0"/>
          <w:sz w:val="22"/>
        </w:rPr>
        <w:t>Inspected clad welding, PMI, CRA thickness, NDT, hardness, dimensions, load tests, hydrostatic and gas tests, electrical continuity, back seal tests, weight, visual condition, COG, and final documentation.</w:t>
      </w:r>
    </w:p>
    <w:p>
      <w:pPr>
        <w:spacing w:before="0" w:after="0"/>
      </w:pPr>
    </w:p>
    <w:p>
      <w:pPr>
        <w:spacing w:before="0" w:after="0"/>
        <w:jc w:val="left"/>
      </w:pPr>
      <w:r>
        <w:rPr>
          <w:rFonts w:ascii="Arial" w:hAnsi="Arial"/>
          <w:b w:val="0"/>
          <w:sz w:val="22"/>
        </w:rPr>
        <w:t>Client: KOC, Eurobas Piping, Kim Seng Huat Hardware, S. de RL Arendal de C.V, Sam Lain Equipment Services Pte Ltd, Ruicheng</w:t>
      </w:r>
    </w:p>
    <w:p>
      <w:pPr>
        <w:spacing w:before="0" w:after="0"/>
        <w:jc w:val="left"/>
      </w:pPr>
      <w:r>
        <w:rPr>
          <w:rFonts w:ascii="Arial" w:hAnsi="Arial"/>
          <w:b w:val="0"/>
          <w:sz w:val="22"/>
        </w:rPr>
        <w:t>Third party inspection &amp; Certification of: Pipe &amp; tube</w:t>
      </w:r>
    </w:p>
    <w:p>
      <w:pPr>
        <w:spacing w:before="0" w:after="0"/>
        <w:jc w:val="left"/>
      </w:pPr>
      <w:r>
        <w:rPr>
          <w:rFonts w:ascii="Arial" w:hAnsi="Arial"/>
          <w:b w:val="0"/>
          <w:sz w:val="22"/>
        </w:rPr>
        <w:t>Vendor: Yangzhou Lontrin, Tianjing TPCO, Jiangsu Valin-Xigang, Wuxi Dexing, Chengdu Pangang group, Zhejiang Jiuli Hi-Tech Metals, Panyu Chu Kong Steel pipe, Hengyang Valin, East China Power Station, Jiangyin City Changjiang Steel pipe Co</w:t>
      </w:r>
    </w:p>
    <w:p>
      <w:pPr>
        <w:spacing w:before="0" w:after="0"/>
        <w:jc w:val="left"/>
      </w:pPr>
      <w:r>
        <w:rPr>
          <w:rFonts w:ascii="Arial" w:hAnsi="Arial"/>
          <w:b w:val="0"/>
          <w:sz w:val="22"/>
        </w:rPr>
        <w:t>Product: API 5L SMLS &amp; welded pipes, 5D inducted bends, Stainless Steel SMLS &amp; Welded tubes, Nickel Alloy pipes, Square &amp; Rectangular tube, Cu Alloy SMLS pipes</w:t>
      </w:r>
    </w:p>
    <w:p>
      <w:pPr>
        <w:spacing w:before="0" w:after="0"/>
        <w:jc w:val="left"/>
      </w:pPr>
      <w:r>
        <w:rPr>
          <w:rFonts w:ascii="Arial" w:hAnsi="Arial"/>
          <w:b w:val="0"/>
          <w:sz w:val="22"/>
        </w:rPr>
        <w:t>Standards: API 5L, EN 10216-3, KOC-MS-002 PT.1, ASTM B423, MSS SP-75-2008, ASTM A312</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Performed manufacturing procedure qualification testing and product chemical and mechanical property testing.</w:t>
      </w:r>
    </w:p>
    <w:p>
      <w:pPr>
        <w:pStyle w:val="ListBullet"/>
        <w:spacing w:before="0" w:after="0"/>
        <w:ind w:left="720" w:hanging="360"/>
        <w:jc w:val="both"/>
      </w:pPr>
      <w:r>
        <w:rPr>
          <w:rFonts w:ascii="Arial" w:hAnsi="Arial"/>
          <w:b w:val="0"/>
          <w:sz w:val="22"/>
        </w:rPr>
        <w:t>Witnessed hydrostatic and NDT testing including ET, UT, RT, and MT.</w:t>
      </w:r>
    </w:p>
    <w:p>
      <w:pPr>
        <w:pStyle w:val="ListBullet"/>
        <w:spacing w:before="0" w:after="0"/>
        <w:ind w:left="720" w:hanging="360"/>
        <w:jc w:val="both"/>
      </w:pPr>
      <w:r>
        <w:rPr>
          <w:rFonts w:ascii="Arial" w:hAnsi="Arial"/>
          <w:b w:val="0"/>
          <w:sz w:val="22"/>
        </w:rPr>
        <w:t>Performed dimensional and visual quality inspection and inspected packing, marking, and coating.</w:t>
      </w:r>
    </w:p>
    <w:p>
      <w:pPr>
        <w:spacing w:before="0" w:after="0"/>
      </w:pPr>
    </w:p>
    <w:p>
      <w:pPr>
        <w:spacing w:before="0" w:after="0"/>
        <w:jc w:val="left"/>
      </w:pPr>
      <w:r>
        <w:rPr>
          <w:rFonts w:ascii="Arial" w:hAnsi="Arial"/>
          <w:b w:val="0"/>
          <w:sz w:val="22"/>
        </w:rPr>
        <w:t>Client: KOC, Ruicheng, PANTECH CORPORATION SDA BHD</w:t>
      </w:r>
    </w:p>
    <w:p>
      <w:pPr>
        <w:spacing w:before="0" w:after="0"/>
        <w:jc w:val="left"/>
      </w:pPr>
      <w:r>
        <w:rPr>
          <w:rFonts w:ascii="Arial" w:hAnsi="Arial"/>
          <w:b w:val="0"/>
          <w:sz w:val="22"/>
        </w:rPr>
        <w:t>Pipe fittings</w:t>
      </w:r>
    </w:p>
    <w:p>
      <w:pPr>
        <w:spacing w:before="0" w:after="0"/>
        <w:jc w:val="left"/>
      </w:pPr>
      <w:r>
        <w:rPr>
          <w:rFonts w:ascii="Arial" w:hAnsi="Arial"/>
          <w:b w:val="0"/>
          <w:sz w:val="22"/>
        </w:rPr>
        <w:t>Vendor: Zhejiang Jiuli Hi-Tech Metals, Shanghai Shihang Copper Nickel Fittings, Shanghai Feiting pipe Manufacture, Shanxi ST&amp;H, Luda (Taian) Industry</w:t>
      </w:r>
    </w:p>
    <w:p>
      <w:pPr>
        <w:spacing w:before="0" w:after="0"/>
        <w:jc w:val="left"/>
      </w:pPr>
      <w:r>
        <w:rPr>
          <w:rFonts w:ascii="Arial" w:hAnsi="Arial"/>
          <w:b w:val="0"/>
          <w:sz w:val="22"/>
        </w:rPr>
        <w:t>Product: ASTM Blind flange, Flange, Reducer, Tee, Elbow, Weldolet, Coupling, Thread End Cap, Sockolet, Nipple,etc</w:t>
      </w:r>
    </w:p>
    <w:p>
      <w:pPr>
        <w:spacing w:before="0" w:after="0"/>
        <w:jc w:val="left"/>
      </w:pPr>
      <w:r>
        <w:rPr>
          <w:rFonts w:ascii="Arial" w:hAnsi="Arial"/>
          <w:b w:val="0"/>
          <w:sz w:val="22"/>
        </w:rPr>
        <w:t>Standards: ASME B16.5 ASME B16.9, ASME B16.11, MSS SP-97</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Performed document review, chemical analysis, mechanical property testing, hardness testing, PMI testing, and dimensional and visual quality inspection.</w:t>
      </w:r>
    </w:p>
    <w:p>
      <w:pPr>
        <w:pStyle w:val="ListBullet"/>
        <w:spacing w:before="0" w:after="0"/>
        <w:ind w:left="720" w:hanging="360"/>
        <w:jc w:val="both"/>
      </w:pPr>
      <w:r>
        <w:rPr>
          <w:rFonts w:ascii="Arial" w:hAnsi="Arial"/>
          <w:b w:val="0"/>
          <w:sz w:val="22"/>
        </w:rPr>
        <w:t>Inspected packing, marking, and coating.</w:t>
      </w:r>
    </w:p>
    <w:p>
      <w:pPr>
        <w:spacing w:before="0" w:after="0"/>
      </w:pPr>
    </w:p>
    <w:p>
      <w:pPr>
        <w:spacing w:before="0" w:after="0"/>
        <w:jc w:val="left"/>
      </w:pPr>
      <w:r>
        <w:rPr>
          <w:rFonts w:ascii="Arial" w:hAnsi="Arial"/>
          <w:b w:val="0"/>
          <w:sz w:val="22"/>
        </w:rPr>
        <w:t>Client: Neway Valve Plant, O&amp; G Engineering, KOGAS, Rotary Engneering</w:t>
      </w:r>
    </w:p>
    <w:p>
      <w:pPr>
        <w:spacing w:before="0" w:after="0"/>
        <w:jc w:val="left"/>
      </w:pPr>
      <w:r>
        <w:rPr>
          <w:rFonts w:ascii="Arial" w:hAnsi="Arial"/>
          <w:b w:val="0"/>
          <w:sz w:val="22"/>
        </w:rPr>
        <w:t>Valve</w:t>
      </w:r>
    </w:p>
    <w:p>
      <w:pPr>
        <w:spacing w:before="0" w:after="0"/>
        <w:jc w:val="left"/>
      </w:pPr>
      <w:r>
        <w:rPr>
          <w:rFonts w:ascii="Arial" w:hAnsi="Arial"/>
          <w:b w:val="0"/>
          <w:sz w:val="22"/>
        </w:rPr>
        <w:t>Product: Ball Valve, Plug Valve, Gate Valve, Control Valve</w:t>
      </w:r>
    </w:p>
    <w:p>
      <w:pPr>
        <w:spacing w:before="0" w:after="0"/>
        <w:jc w:val="left"/>
      </w:pPr>
      <w:r>
        <w:rPr>
          <w:rFonts w:ascii="Arial" w:hAnsi="Arial"/>
          <w:b w:val="0"/>
          <w:sz w:val="22"/>
        </w:rPr>
        <w:t>Standards: API 6D, ASME B16.34, API 598</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Performed document review, PMI, mechanical property, hardness, and NDT testing including PT, MT, UT, and RT.</w:t>
      </w:r>
    </w:p>
    <w:p>
      <w:pPr>
        <w:pStyle w:val="ListBullet"/>
        <w:spacing w:before="0" w:after="0"/>
        <w:ind w:left="720" w:hanging="360"/>
        <w:jc w:val="both"/>
      </w:pPr>
      <w:r>
        <w:rPr>
          <w:rFonts w:ascii="Arial" w:hAnsi="Arial"/>
          <w:b w:val="0"/>
          <w:sz w:val="22"/>
        </w:rPr>
        <w:t>Performed assembly, visual and dimensional inspection, hydraulic pressure, shell, seat, backseat, low-pressure gas, and operation tests.</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Oil and Natural Gas Corporation</w:t>
      </w:r>
    </w:p>
    <w:p>
      <w:pPr>
        <w:spacing w:before="0" w:after="0"/>
        <w:jc w:val="left"/>
      </w:pPr>
      <w:r>
        <w:rPr>
          <w:rFonts w:ascii="Arial" w:hAnsi="Arial"/>
          <w:b w:val="0"/>
          <w:sz w:val="22"/>
        </w:rPr>
        <w:t>SubSurface Safety Valve &amp; Packer</w:t>
      </w:r>
    </w:p>
    <w:p>
      <w:pPr>
        <w:spacing w:before="0" w:after="0"/>
        <w:jc w:val="left"/>
      </w:pPr>
      <w:r>
        <w:rPr>
          <w:rFonts w:ascii="Arial" w:hAnsi="Arial"/>
          <w:b w:val="0"/>
          <w:sz w:val="22"/>
        </w:rPr>
        <w:t>Vendor: Schlumberger Reservoir, Chuannan Energy technology</w:t>
      </w:r>
    </w:p>
    <w:p>
      <w:pPr>
        <w:spacing w:before="0" w:after="0"/>
        <w:jc w:val="left"/>
      </w:pPr>
      <w:r>
        <w:rPr>
          <w:rFonts w:ascii="Arial" w:hAnsi="Arial"/>
          <w:b w:val="0"/>
          <w:sz w:val="22"/>
        </w:rPr>
        <w:t>Standards: API 14A, API 11D</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documents and witnessed drift and function testing.</w:t>
      </w:r>
    </w:p>
    <w:p>
      <w:pPr>
        <w:pStyle w:val="ListBullet"/>
        <w:spacing w:before="0" w:after="0"/>
        <w:ind w:left="720" w:hanging="360"/>
        <w:jc w:val="both"/>
      </w:pPr>
      <w:r>
        <w:rPr>
          <w:rFonts w:ascii="Arial" w:hAnsi="Arial"/>
          <w:b w:val="0"/>
          <w:sz w:val="22"/>
        </w:rPr>
        <w:t>Performed dimensional, visual, marking, coating, and protection inspection.</w:t>
      </w:r>
    </w:p>
    <w:p>
      <w:pPr>
        <w:spacing w:before="0" w:after="0"/>
      </w:pPr>
    </w:p>
    <w:p>
      <w:pPr>
        <w:spacing w:before="0" w:after="0"/>
        <w:jc w:val="left"/>
      </w:pPr>
      <w:r>
        <w:rPr>
          <w:rFonts w:ascii="Arial" w:hAnsi="Arial"/>
          <w:b w:val="0"/>
          <w:sz w:val="22"/>
        </w:rPr>
        <w:t>Client: Jiangyin Xingcheng, Howco, Hama, Shangdong Iron and Steel, Baoshan Iron &amp; Steel, Leongjin (Jintan), Laiwu Company of Shandong Iron and steel; Jiangnan Boiler &amp; pressure vessel</w:t>
      </w:r>
    </w:p>
    <w:p>
      <w:pPr>
        <w:spacing w:before="0" w:after="0"/>
        <w:jc w:val="left"/>
      </w:pPr>
      <w:r>
        <w:rPr>
          <w:rFonts w:ascii="Arial" w:hAnsi="Arial"/>
          <w:b w:val="0"/>
          <w:sz w:val="22"/>
        </w:rPr>
        <w:t>Steel plates and forging</w:t>
      </w:r>
    </w:p>
    <w:p>
      <w:pPr>
        <w:spacing w:before="0" w:after="0"/>
        <w:jc w:val="left"/>
      </w:pPr>
      <w:r>
        <w:rPr>
          <w:rFonts w:ascii="Arial" w:hAnsi="Arial"/>
          <w:b w:val="0"/>
          <w:sz w:val="22"/>
        </w:rPr>
        <w:t>Product: Shipped steel plates, Spheroidal Graphite Cast Iron, AISI 4130, 8630 forging, low alloy steel</w:t>
      </w:r>
    </w:p>
    <w:p>
      <w:pPr>
        <w:spacing w:before="0" w:after="0"/>
        <w:jc w:val="left"/>
      </w:pPr>
      <w:r>
        <w:rPr>
          <w:rFonts w:ascii="Arial" w:hAnsi="Arial"/>
          <w:b w:val="0"/>
          <w:sz w:val="22"/>
        </w:rPr>
        <w:t>Standards: AISI 4130 &amp; 8630, GB 712, EN 10025-1~6, EN 10210-1, EN 10297-1, EN10216-3 &amp; DIN 2448, B/T 1348, ABS rules, ASME SA336</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Performed document review, chemical analysis, mechanical property, and hardness testing.</w:t>
      </w:r>
    </w:p>
    <w:p>
      <w:pPr>
        <w:pStyle w:val="ListBullet"/>
        <w:spacing w:before="0" w:after="0"/>
        <w:ind w:left="720" w:hanging="360"/>
        <w:jc w:val="both"/>
      </w:pPr>
      <w:r>
        <w:rPr>
          <w:rFonts w:ascii="Arial" w:hAnsi="Arial"/>
          <w:b w:val="0"/>
          <w:sz w:val="22"/>
        </w:rPr>
        <w:t>Witnessed UT and MT and performed visual and dimensional inspection.</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Shanghai Baoling, Laiwu Steel Group Zibo Anchor Chain, Tengzhou Chenjin, Changshu Haihong Ship Equipment, Jiangsu Xiangsheng, Jianfeng Sling</w:t>
      </w:r>
    </w:p>
    <w:p>
      <w:pPr>
        <w:spacing w:before="0" w:after="0"/>
        <w:jc w:val="left"/>
      </w:pPr>
      <w:r>
        <w:rPr>
          <w:rFonts w:ascii="Arial" w:hAnsi="Arial"/>
          <w:b w:val="0"/>
          <w:sz w:val="22"/>
        </w:rPr>
        <w:t>Chain</w:t>
      </w:r>
    </w:p>
    <w:p>
      <w:pPr>
        <w:spacing w:before="0" w:after="0"/>
        <w:jc w:val="left"/>
      </w:pPr>
      <w:r>
        <w:rPr>
          <w:rFonts w:ascii="Arial" w:hAnsi="Arial"/>
          <w:b w:val="0"/>
          <w:sz w:val="22"/>
        </w:rPr>
        <w:t>Product: Mooring Chain Cable, Wire rope Sling, Tonsberg Mooring Links &amp; Mandal Fairlead Shackle, Chain Grapnel &amp; J hook, Pear Links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Performed document review, chemical analysis, and mechanical property testing.</w:t>
      </w:r>
    </w:p>
    <w:p>
      <w:pPr>
        <w:pStyle w:val="ListBullet"/>
        <w:spacing w:before="0" w:after="0"/>
        <w:ind w:left="720" w:hanging="360"/>
        <w:jc w:val="both"/>
      </w:pPr>
      <w:r>
        <w:rPr>
          <w:rFonts w:ascii="Arial" w:hAnsi="Arial"/>
          <w:b w:val="0"/>
          <w:sz w:val="22"/>
        </w:rPr>
        <w:t>Witnessed proof load and break load tests.</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Taicang Kaide</w:t>
      </w:r>
    </w:p>
    <w:p>
      <w:pPr>
        <w:spacing w:before="0" w:after="0"/>
        <w:jc w:val="left"/>
      </w:pPr>
      <w:r>
        <w:rPr>
          <w:rFonts w:ascii="Arial" w:hAnsi="Arial"/>
          <w:b w:val="0"/>
          <w:sz w:val="22"/>
        </w:rPr>
        <w:t>Anodes</w:t>
      </w:r>
    </w:p>
    <w:p>
      <w:pPr>
        <w:spacing w:before="0" w:after="0"/>
        <w:jc w:val="left"/>
      </w:pPr>
      <w:r>
        <w:rPr>
          <w:rFonts w:ascii="Arial" w:hAnsi="Arial"/>
          <w:b w:val="0"/>
          <w:sz w:val="22"/>
        </w:rPr>
        <w:t>Product: Al Anode, Zn Anode</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Reviewed documents and monitored casing.</w:t>
      </w:r>
    </w:p>
    <w:p>
      <w:pPr>
        <w:pStyle w:val="ListBullet"/>
        <w:spacing w:before="0" w:after="0"/>
        <w:ind w:left="720" w:hanging="360"/>
        <w:jc w:val="both"/>
      </w:pPr>
      <w:r>
        <w:rPr>
          <w:rFonts w:ascii="Arial" w:hAnsi="Arial"/>
          <w:b w:val="0"/>
          <w:sz w:val="22"/>
        </w:rPr>
        <w:t>Performed chemical and electrochemical analysis, cross-cut, resistance, weight, dimensional, and visual quality inspection.</w:t>
      </w:r>
    </w:p>
    <w:p>
      <w:pPr>
        <w:spacing w:before="0" w:after="0"/>
      </w:pPr>
    </w:p>
    <w:p>
      <w:pPr>
        <w:spacing w:before="0" w:after="0"/>
        <w:jc w:val="left"/>
      </w:pPr>
      <w:r>
        <w:rPr>
          <w:rFonts w:ascii="Arial" w:hAnsi="Arial"/>
          <w:b w:val="0"/>
          <w:sz w:val="22"/>
        </w:rPr>
        <w:t>Client: Kade Heavy, Star Rubber, Qingdao Shunshine, Qingdao Dongwo, Shanghai sailfish Rope, Shandong Rope Technology</w:t>
      </w:r>
    </w:p>
    <w:p>
      <w:pPr>
        <w:spacing w:before="0" w:after="0"/>
        <w:jc w:val="left"/>
      </w:pPr>
      <w:r>
        <w:rPr>
          <w:rFonts w:ascii="Arial" w:hAnsi="Arial"/>
          <w:b w:val="0"/>
          <w:sz w:val="22"/>
        </w:rPr>
        <w:t>Other products</w:t>
      </w:r>
    </w:p>
    <w:p>
      <w:pPr>
        <w:spacing w:before="0" w:after="0"/>
        <w:jc w:val="left"/>
      </w:pPr>
      <w:r>
        <w:rPr>
          <w:rFonts w:ascii="Arial" w:hAnsi="Arial"/>
          <w:b w:val="0"/>
          <w:sz w:val="22"/>
        </w:rPr>
        <w:t>Product: Electric heater Core, Life raft, Pick Up Buoys, Anchor Buoys, Polyamide (Nylone) 8-strand ropes</w:t>
      </w:r>
    </w:p>
    <w:p>
      <w:pPr>
        <w:spacing w:before="0" w:after="0"/>
        <w:jc w:val="left"/>
      </w:pPr>
      <w:r>
        <w:rPr>
          <w:rFonts w:ascii="Arial" w:hAnsi="Arial"/>
          <w:b w:val="0"/>
          <w:sz w:val="22"/>
        </w:rPr>
        <w:t>Position: Third party inspector</w:t>
      </w:r>
    </w:p>
    <w:p>
      <w:pPr>
        <w:pStyle w:val="ListBullet"/>
        <w:spacing w:before="0" w:after="0"/>
        <w:ind w:left="720" w:hanging="360"/>
        <w:jc w:val="both"/>
      </w:pPr>
      <w:r>
        <w:rPr>
          <w:rFonts w:ascii="Arial" w:hAnsi="Arial"/>
          <w:b w:val="0"/>
          <w:sz w:val="22"/>
        </w:rPr>
        <w:t>Performed document review, hydrostatic and performance testing, and break load testing.</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Seacube, CAI, Seaco, CIMC(Ningbo)</w:t>
      </w:r>
    </w:p>
    <w:p>
      <w:pPr>
        <w:spacing w:before="0" w:after="0"/>
        <w:jc w:val="left"/>
      </w:pPr>
      <w:r>
        <w:rPr>
          <w:rFonts w:ascii="Arial" w:hAnsi="Arial"/>
          <w:b w:val="0"/>
          <w:sz w:val="22"/>
        </w:rPr>
        <w:t>Experience in construction of Container</w:t>
      </w:r>
    </w:p>
    <w:p>
      <w:pPr>
        <w:spacing w:before="0" w:after="0"/>
        <w:jc w:val="left"/>
      </w:pPr>
      <w:r>
        <w:rPr>
          <w:rFonts w:ascii="Arial" w:hAnsi="Arial"/>
          <w:b w:val="0"/>
          <w:sz w:val="22"/>
        </w:rPr>
        <w:t>Vendor: Ningbo Xinhuachang, NCLE, Ningbo Pacific</w:t>
      </w:r>
    </w:p>
    <w:p>
      <w:pPr>
        <w:spacing w:before="0" w:after="0"/>
        <w:jc w:val="left"/>
      </w:pPr>
      <w:r>
        <w:rPr>
          <w:rFonts w:ascii="Arial" w:hAnsi="Arial"/>
          <w:b w:val="0"/>
          <w:sz w:val="22"/>
        </w:rPr>
        <w:t>Product: Containers</w:t>
      </w:r>
    </w:p>
    <w:p>
      <w:pPr>
        <w:spacing w:before="0" w:after="0"/>
        <w:jc w:val="left"/>
      </w:pPr>
      <w:r>
        <w:rPr>
          <w:rFonts w:ascii="Arial" w:hAnsi="Arial"/>
          <w:b w:val="0"/>
          <w:sz w:val="22"/>
        </w:rPr>
        <w:t>Position: Container inspector</w:t>
      </w:r>
    </w:p>
    <w:p>
      <w:pPr>
        <w:pStyle w:val="ListBullet"/>
        <w:spacing w:before="0" w:after="0"/>
        <w:ind w:left="720" w:hanging="360"/>
        <w:jc w:val="both"/>
      </w:pPr>
      <w:r>
        <w:rPr>
          <w:rFonts w:ascii="Arial" w:hAnsi="Arial"/>
          <w:b w:val="0"/>
          <w:sz w:val="22"/>
        </w:rPr>
        <w:t>Reviewed documents and inspected floorboards and corner fittings by sampling.</w:t>
      </w:r>
    </w:p>
    <w:p>
      <w:pPr>
        <w:pStyle w:val="ListBullet"/>
        <w:spacing w:before="0" w:after="0"/>
        <w:ind w:left="720" w:hanging="360"/>
        <w:jc w:val="both"/>
      </w:pPr>
      <w:r>
        <w:rPr>
          <w:rFonts w:ascii="Arial" w:hAnsi="Arial"/>
          <w:b w:val="0"/>
          <w:sz w:val="22"/>
        </w:rPr>
        <w:t>Witnessed relative testing, routing inspection, welding, assembly, and dimensional inspection.</w:t>
      </w:r>
    </w:p>
    <w:p>
      <w:pPr>
        <w:pStyle w:val="ListBullet"/>
        <w:spacing w:before="0" w:after="0"/>
        <w:ind w:left="720" w:hanging="360"/>
        <w:jc w:val="both"/>
      </w:pPr>
      <w:r>
        <w:rPr>
          <w:rFonts w:ascii="Arial" w:hAnsi="Arial"/>
          <w:b w:val="0"/>
          <w:sz w:val="22"/>
        </w:rPr>
        <w:t>Performed post-weld visual quality, coating, general prototype, and whole-container inspection.</w:t>
      </w:r>
    </w:p>
    <w:p>
      <w:pPr>
        <w:spacing w:before="0" w:after="0"/>
      </w:pPr>
    </w:p>
    <w:p>
      <w:pPr>
        <w:spacing w:before="0" w:after="0"/>
        <w:jc w:val="left"/>
      </w:pPr>
      <w:r>
        <w:rPr>
          <w:rFonts w:ascii="Arial" w:hAnsi="Arial"/>
          <w:b w:val="0"/>
          <w:sz w:val="22"/>
        </w:rPr>
        <w:t>Client: NP QHG port, PSA CORPORATION LTD, MEPT, VOLTRITERMIANAL EUROPA S.p.A, Ningbo Daxie, Ningbo Yuandong, Ningbo Port Import &amp; Export, PSA PANAMA INTERNATIONAL, TERMINAL S.A (PPIT), Zhenjiang West</w:t>
      </w:r>
    </w:p>
    <w:p>
      <w:pPr>
        <w:spacing w:before="0" w:after="0"/>
        <w:jc w:val="left"/>
      </w:pPr>
      <w:r>
        <w:rPr>
          <w:rFonts w:ascii="Arial" w:hAnsi="Arial"/>
          <w:b w:val="0"/>
          <w:sz w:val="22"/>
        </w:rPr>
        <w:t>Experience in construction of Heavy lifting Equipment</w:t>
      </w:r>
    </w:p>
    <w:p>
      <w:pPr>
        <w:spacing w:before="0" w:after="0"/>
        <w:jc w:val="left"/>
      </w:pPr>
      <w:r>
        <w:rPr>
          <w:rFonts w:ascii="Arial" w:hAnsi="Arial"/>
          <w:b w:val="0"/>
          <w:sz w:val="22"/>
        </w:rPr>
        <w:t>Product: Container Cranes (RTG/STS), Offshore Crane &amp; Hydraulic Slewing Crane</w:t>
      </w:r>
    </w:p>
    <w:p>
      <w:pPr>
        <w:spacing w:before="0" w:after="0"/>
        <w:jc w:val="left"/>
      </w:pPr>
      <w:r>
        <w:rPr>
          <w:rFonts w:ascii="Arial" w:hAnsi="Arial"/>
          <w:b w:val="0"/>
          <w:sz w:val="22"/>
        </w:rPr>
        <w:t>Position: Heavy lifting equipment inspector</w:t>
      </w:r>
    </w:p>
    <w:p>
      <w:pPr>
        <w:pStyle w:val="ListBullet"/>
        <w:spacing w:before="0" w:after="0"/>
        <w:ind w:left="720" w:hanging="360"/>
        <w:jc w:val="both"/>
      </w:pPr>
      <w:r>
        <w:rPr>
          <w:rFonts w:ascii="Arial" w:hAnsi="Arial"/>
          <w:b w:val="0"/>
          <w:sz w:val="22"/>
        </w:rPr>
        <w:t>Reviewed quality documents and procedures including WPS, welder qualifications, and drawings.</w:t>
      </w:r>
    </w:p>
    <w:p>
      <w:pPr>
        <w:pStyle w:val="ListBullet"/>
        <w:spacing w:before="0" w:after="0"/>
        <w:ind w:left="720" w:hanging="360"/>
        <w:jc w:val="both"/>
      </w:pPr>
      <w:r>
        <w:rPr>
          <w:rFonts w:ascii="Arial" w:hAnsi="Arial"/>
          <w:b w:val="0"/>
          <w:sz w:val="22"/>
        </w:rPr>
        <w:t>Performed raw material re-inspection and inspected main structure assembly, pre-welding, and welding processes.</w:t>
      </w:r>
    </w:p>
    <w:p>
      <w:pPr>
        <w:pStyle w:val="ListBullet"/>
        <w:spacing w:before="0" w:after="0"/>
        <w:ind w:left="720" w:hanging="360"/>
        <w:jc w:val="both"/>
      </w:pPr>
      <w:r>
        <w:rPr>
          <w:rFonts w:ascii="Arial" w:hAnsi="Arial"/>
          <w:b w:val="0"/>
          <w:sz w:val="22"/>
        </w:rPr>
        <w:t>Performed post-weld visual quality, structure final, and coating inspection.</w:t>
      </w:r>
    </w:p>
    <w:p>
      <w:pPr>
        <w:pStyle w:val="ListBullet"/>
        <w:spacing w:before="0" w:after="0"/>
        <w:ind w:left="720" w:hanging="360"/>
        <w:jc w:val="both"/>
      </w:pPr>
      <w:r>
        <w:rPr>
          <w:rFonts w:ascii="Arial" w:hAnsi="Arial"/>
          <w:b w:val="0"/>
          <w:sz w:val="22"/>
        </w:rPr>
        <w:t>Witnessed FAT and EFAT of cranes.</w:t>
      </w:r>
    </w:p>
    <w:p>
      <w:pPr>
        <w:spacing w:before="0" w:after="0"/>
      </w:pPr>
    </w:p>
    <w:p>
      <w:pPr>
        <w:spacing w:before="0" w:after="0"/>
        <w:jc w:val="left"/>
      </w:pPr>
      <w:r>
        <w:rPr>
          <w:rFonts w:ascii="Arial" w:hAnsi="Arial"/>
          <w:b w:val="0"/>
          <w:sz w:val="22"/>
        </w:rPr>
        <w:t>Experience in the construction of bridges</w:t>
      </w:r>
    </w:p>
    <w:p>
      <w:pPr>
        <w:spacing w:before="0" w:after="0"/>
        <w:jc w:val="left"/>
      </w:pPr>
      <w:r>
        <w:rPr>
          <w:rFonts w:ascii="Arial" w:hAnsi="Arial"/>
          <w:b w:val="0"/>
          <w:sz w:val="22"/>
        </w:rPr>
        <w:t>Product: Steel bridges (Peru bridge, America New San Francisco Oakland Bay Bridge, Taizhou Bridge, Sutong Bridge)</w:t>
      </w:r>
    </w:p>
    <w:p>
      <w:pPr>
        <w:spacing w:before="0" w:after="0"/>
        <w:jc w:val="left"/>
      </w:pPr>
      <w:r>
        <w:rPr>
          <w:rFonts w:ascii="Arial" w:hAnsi="Arial"/>
          <w:b w:val="0"/>
          <w:sz w:val="22"/>
        </w:rPr>
        <w:t>Position: CWI inspector</w:t>
      </w:r>
    </w:p>
    <w:p>
      <w:pPr>
        <w:pStyle w:val="ListBullet"/>
        <w:spacing w:before="0" w:after="0"/>
        <w:ind w:left="720" w:hanging="360"/>
        <w:jc w:val="both"/>
      </w:pPr>
      <w:r>
        <w:rPr>
          <w:rFonts w:ascii="Arial" w:hAnsi="Arial"/>
          <w:b w:val="0"/>
          <w:sz w:val="22"/>
        </w:rPr>
        <w:t>Performed raw material re-inspection and mechanical property and product chemical analysis for steel plates, bolts, and nuts.</w:t>
      </w:r>
    </w:p>
    <w:p>
      <w:pPr>
        <w:pStyle w:val="ListBullet"/>
        <w:spacing w:before="0" w:after="0"/>
        <w:ind w:left="720" w:hanging="360"/>
        <w:jc w:val="both"/>
      </w:pPr>
      <w:r>
        <w:rPr>
          <w:rFonts w:ascii="Arial" w:hAnsi="Arial"/>
          <w:b w:val="0"/>
          <w:sz w:val="22"/>
        </w:rPr>
        <w:t>Witnessed welding procedure qualification and welder qualification tests.</w:t>
      </w:r>
    </w:p>
    <w:p>
      <w:pPr>
        <w:pStyle w:val="ListBullet"/>
        <w:spacing w:before="0" w:after="0"/>
        <w:ind w:left="720" w:hanging="360"/>
        <w:jc w:val="both"/>
      </w:pPr>
      <w:r>
        <w:rPr>
          <w:rFonts w:ascii="Arial" w:hAnsi="Arial"/>
          <w:b w:val="0"/>
          <w:sz w:val="22"/>
        </w:rPr>
        <w:t>Inspected pre-welding, welding processes, post-weld visual quality, and zinc coating of fabricated products.</w:t>
      </w:r>
    </w:p>
    <w:p>
      <w:pPr>
        <w:spacing w:before="0" w:after="0"/>
      </w:pPr>
    </w:p>
    <w:p>
      <w:pPr>
        <w:spacing w:before="0" w:after="0"/>
        <w:jc w:val="left"/>
      </w:pPr>
      <w:r>
        <w:rPr>
          <w:rFonts w:ascii="Arial" w:hAnsi="Arial"/>
          <w:b w:val="0"/>
          <w:sz w:val="22"/>
        </w:rPr>
        <w:t>Client: SAMSUNG ENGINEERING CO., LTD, Hangzhou Steam Turbine Co., Ltd, Himile Mechanical Manufacturing</w:t>
      </w:r>
    </w:p>
    <w:p>
      <w:pPr>
        <w:spacing w:before="0" w:after="0"/>
        <w:jc w:val="left"/>
      </w:pPr>
      <w:r>
        <w:rPr>
          <w:rFonts w:ascii="Arial" w:hAnsi="Arial"/>
          <w:b w:val="0"/>
          <w:sz w:val="22"/>
        </w:rPr>
        <w:t>Experience in the construction of Equipment</w:t>
      </w:r>
    </w:p>
    <w:p>
      <w:pPr>
        <w:spacing w:before="0" w:after="0"/>
        <w:jc w:val="left"/>
      </w:pPr>
      <w:r>
        <w:rPr>
          <w:rFonts w:ascii="Arial" w:hAnsi="Arial"/>
          <w:b w:val="0"/>
          <w:sz w:val="22"/>
        </w:rPr>
        <w:t>Product: Gland Condenser &amp; Handing Clamp</w:t>
      </w:r>
    </w:p>
    <w:p>
      <w:pPr>
        <w:spacing w:before="0" w:after="0"/>
        <w:jc w:val="left"/>
      </w:pPr>
      <w:r>
        <w:rPr>
          <w:rFonts w:ascii="Arial" w:hAnsi="Arial"/>
          <w:b w:val="0"/>
          <w:sz w:val="22"/>
        </w:rPr>
        <w:t>Position: Equipment inspector</w:t>
      </w:r>
    </w:p>
    <w:p>
      <w:pPr>
        <w:pStyle w:val="ListBullet"/>
        <w:spacing w:before="0" w:after="0"/>
        <w:ind w:left="720" w:hanging="360"/>
        <w:jc w:val="both"/>
      </w:pPr>
      <w:r>
        <w:rPr>
          <w:rFonts w:ascii="Arial" w:hAnsi="Arial"/>
          <w:b w:val="0"/>
          <w:sz w:val="22"/>
        </w:rPr>
        <w:t>Reviewed quality control documents including ITP, WPS/PQR, WQT, and NDT records.</w:t>
      </w:r>
    </w:p>
    <w:p>
      <w:pPr>
        <w:pStyle w:val="ListBullet"/>
        <w:spacing w:before="0" w:after="0"/>
        <w:ind w:left="720" w:hanging="360"/>
        <w:jc w:val="both"/>
      </w:pPr>
      <w:r>
        <w:rPr>
          <w:rFonts w:ascii="Arial" w:hAnsi="Arial"/>
          <w:b w:val="0"/>
          <w:sz w:val="22"/>
        </w:rPr>
        <w:t>Reviewed material, equipment calibration, and consumable certificates.</w:t>
      </w:r>
    </w:p>
    <w:p>
      <w:pPr>
        <w:pStyle w:val="ListBullet"/>
        <w:spacing w:before="0" w:after="0"/>
        <w:ind w:left="720" w:hanging="360"/>
        <w:jc w:val="both"/>
      </w:pPr>
      <w:r>
        <w:rPr>
          <w:rFonts w:ascii="Arial" w:hAnsi="Arial"/>
          <w:b w:val="0"/>
          <w:sz w:val="22"/>
        </w:rPr>
        <w:t>Witnessed hydrostatic testing, cleaning and dry checks, and surface preparation.</w:t>
      </w:r>
    </w:p>
    <w:p>
      <w:pPr>
        <w:pStyle w:val="ListBullet"/>
        <w:spacing w:before="0" w:after="0"/>
        <w:ind w:left="720" w:hanging="360"/>
        <w:jc w:val="both"/>
      </w:pPr>
      <w:r>
        <w:rPr>
          <w:rFonts w:ascii="Arial" w:hAnsi="Arial"/>
          <w:b w:val="0"/>
          <w:sz w:val="22"/>
        </w:rPr>
        <w:t>Performed visual and dry film checks, rust prevention inspection, dimensional and nameplate inspection, and packing and marking inspection.</w:t>
      </w:r>
    </w:p>
    <w:p>
      <w:pPr>
        <w:pStyle w:val="ListBullet"/>
        <w:spacing w:before="0" w:after="0"/>
        <w:ind w:left="720" w:hanging="360"/>
        <w:jc w:val="both"/>
      </w:pPr>
      <w:r>
        <w:rPr>
          <w:rFonts w:ascii="Arial" w:hAnsi="Arial"/>
          <w:b w:val="0"/>
          <w:sz w:val="22"/>
        </w:rPr>
        <w:t>Reviewed manufacturing final inspection documentation.</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reading, writing, listening)</w:t>
      </w:r>
    </w:p>
    <w:p>
      <w:pPr>
        <w:pStyle w:val="ListBullet"/>
        <w:spacing w:before="0" w:after="0"/>
        <w:ind w:left="720" w:hanging="360"/>
        <w:jc w:val="both"/>
      </w:pPr>
      <w:r>
        <w:rPr>
          <w:rFonts w:ascii="Arial" w:hAnsi="Arial"/>
          <w:b w:val="0"/>
          <w:sz w:val="22"/>
        </w:rPr>
        <w:t>Chinese (Native language)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FPSO Topside Inspection</w:t>
      </w:r>
    </w:p>
    <w:p>
      <w:pPr>
        <w:pStyle w:val="ListBullet"/>
        <w:spacing w:before="0" w:after="0"/>
        <w:ind w:left="720" w:hanging="360"/>
        <w:jc w:val="both"/>
      </w:pPr>
      <w:r>
        <w:rPr>
          <w:rFonts w:ascii="Arial" w:hAnsi="Arial"/>
          <w:b w:val="0"/>
          <w:sz w:val="22"/>
        </w:rPr>
        <w:t>Subsea Structure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Package and Skid Inspection</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MRB Review</w:t>
      </w:r>
    </w:p>
    <w:p>
      <w:pPr>
        <w:pStyle w:val="ListBullet"/>
        <w:spacing w:before="0" w:after="0"/>
        <w:ind w:left="720" w:hanging="360"/>
        <w:jc w:val="both"/>
      </w:pPr>
      <w:r>
        <w:rPr>
          <w:rFonts w:ascii="Arial" w:hAnsi="Arial"/>
          <w:b w:val="0"/>
          <w:sz w:val="22"/>
        </w:rPr>
        <w:t>Crane Inspection</w:t>
      </w:r>
    </w:p>
    <w:p>
      <w:pPr>
        <w:pStyle w:val="ListBullet"/>
        <w:spacing w:before="0" w:after="0"/>
        <w:ind w:left="720" w:hanging="360"/>
        <w:jc w:val="both"/>
      </w:pPr>
      <w:r>
        <w:rPr>
          <w:rFonts w:ascii="Arial" w:hAnsi="Arial"/>
          <w:b w:val="0"/>
          <w:sz w:val="22"/>
        </w:rPr>
        <w:t>Bridge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Coating</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FPSO Packages</w:t>
      </w:r>
    </w:p>
    <w:p>
      <w:pPr>
        <w:pStyle w:val="ListBullet"/>
        <w:spacing w:before="0" w:after="0"/>
        <w:ind w:left="720" w:hanging="360"/>
        <w:jc w:val="both"/>
      </w:pPr>
      <w:r>
        <w:rPr>
          <w:rFonts w:ascii="Arial" w:hAnsi="Arial"/>
          <w:b w:val="0"/>
          <w:sz w:val="22"/>
        </w:rPr>
        <w:t>Subsea Products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Pipes and Tubes</w:t>
      </w:r>
    </w:p>
    <w:p>
      <w:pPr>
        <w:pStyle w:val="ListBullet"/>
        <w:spacing w:before="0" w:after="0"/>
        <w:ind w:left="720" w:hanging="360"/>
        <w:jc w:val="both"/>
      </w:pPr>
      <w:r>
        <w:rPr>
          <w:rFonts w:ascii="Arial" w:hAnsi="Arial"/>
          <w:b w:val="0"/>
          <w:sz w:val="22"/>
        </w:rPr>
        <w:t>Piping 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Chains</w:t>
      </w:r>
    </w:p>
    <w:p>
      <w:pPr>
        <w:pStyle w:val="ListBullet"/>
        <w:spacing w:before="0" w:after="0"/>
        <w:ind w:left="720" w:hanging="360"/>
        <w:jc w:val="both"/>
      </w:pPr>
      <w:r>
        <w:rPr>
          <w:rFonts w:ascii="Arial" w:hAnsi="Arial"/>
          <w:b w:val="0"/>
          <w:sz w:val="22"/>
        </w:rPr>
        <w:t>Bridges</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Gas Turbine Cylinders</w:t>
      </w:r>
    </w:p>
    <w:p>
      <w:pPr>
        <w:pStyle w:val="ListBullet"/>
        <w:spacing w:before="0" w:after="0"/>
        <w:ind w:left="720" w:hanging="360"/>
        <w:jc w:val="both"/>
      </w:pPr>
      <w:r>
        <w:rPr>
          <w:rFonts w:ascii="Arial" w:hAnsi="Arial"/>
          <w:b w:val="0"/>
          <w:sz w:val="22"/>
        </w:rPr>
        <w:t>Packages and Skids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Exchangers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Scrubbers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Ropes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